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4D0" w:rsidRPr="006C2747" w:rsidRDefault="00560C8B" w:rsidP="006C2747">
      <w:pPr>
        <w:jc w:val="center"/>
        <w:rPr>
          <w:b/>
          <w:sz w:val="28"/>
          <w:szCs w:val="28"/>
        </w:rPr>
      </w:pPr>
      <w:r>
        <w:rPr>
          <w:rFonts w:hint="eastAsia"/>
          <w:b/>
          <w:sz w:val="28"/>
          <w:szCs w:val="28"/>
        </w:rPr>
        <w:t>关于我们</w:t>
      </w:r>
    </w:p>
    <w:p w:rsidR="00360F9E" w:rsidRDefault="00360F9E" w:rsidP="00360F9E">
      <w:pPr>
        <w:spacing w:line="360" w:lineRule="auto"/>
        <w:rPr>
          <w:sz w:val="24"/>
        </w:rPr>
      </w:pPr>
      <w:r>
        <w:rPr>
          <w:rFonts w:hint="eastAsia"/>
          <w:sz w:val="24"/>
        </w:rPr>
        <w:t>“上海晨吉电子科技有限公司”前身为“上海立世电子信息处理有限公司”于</w:t>
      </w:r>
      <w:r>
        <w:rPr>
          <w:rFonts w:hint="eastAsia"/>
          <w:sz w:val="24"/>
        </w:rPr>
        <w:t>2000</w:t>
      </w:r>
      <w:r>
        <w:rPr>
          <w:rFonts w:hint="eastAsia"/>
          <w:sz w:val="24"/>
        </w:rPr>
        <w:t>年成立，</w:t>
      </w:r>
      <w:r w:rsidRPr="00360F9E">
        <w:rPr>
          <w:rFonts w:hint="eastAsia"/>
          <w:sz w:val="24"/>
        </w:rPr>
        <w:t>为用户提供</w:t>
      </w:r>
      <w:r w:rsidR="00560C8B">
        <w:rPr>
          <w:rFonts w:hint="eastAsia"/>
          <w:sz w:val="24"/>
        </w:rPr>
        <w:t>网络通信</w:t>
      </w:r>
      <w:r w:rsidRPr="00360F9E">
        <w:rPr>
          <w:rFonts w:hint="eastAsia"/>
          <w:sz w:val="24"/>
        </w:rPr>
        <w:t>解决方案</w:t>
      </w:r>
      <w:r w:rsidRPr="00360F9E">
        <w:rPr>
          <w:rFonts w:hint="eastAsia"/>
          <w:sz w:val="24"/>
        </w:rPr>
        <w:t> </w:t>
      </w:r>
      <w:r>
        <w:rPr>
          <w:rFonts w:hint="eastAsia"/>
          <w:sz w:val="24"/>
        </w:rPr>
        <w:t>的高新技术企业，</w:t>
      </w:r>
      <w:r w:rsidRPr="00360F9E">
        <w:rPr>
          <w:rFonts w:hint="eastAsia"/>
          <w:sz w:val="24"/>
        </w:rPr>
        <w:t>客户覆盖运营商、轨道交通、电力、教育等各个领域，高质量的产品在极具竞争力的价格体系配合下拥有了遍及各行业的优质客户。</w:t>
      </w:r>
      <w:r>
        <w:rPr>
          <w:rFonts w:hint="eastAsia"/>
          <w:sz w:val="24"/>
        </w:rPr>
        <w:t>因公司业务需要，于</w:t>
      </w:r>
      <w:r>
        <w:rPr>
          <w:rFonts w:hint="eastAsia"/>
          <w:sz w:val="24"/>
        </w:rPr>
        <w:t>2003</w:t>
      </w:r>
      <w:r>
        <w:rPr>
          <w:rFonts w:hint="eastAsia"/>
          <w:sz w:val="24"/>
        </w:rPr>
        <w:t>年正式改名为“上海晨吉电子科技有限公司”。</w:t>
      </w:r>
      <w:r>
        <w:rPr>
          <w:rFonts w:hint="eastAsia"/>
          <w:sz w:val="24"/>
        </w:rPr>
        <w:t xml:space="preserve"> </w:t>
      </w:r>
      <w:r>
        <w:rPr>
          <w:rFonts w:hint="eastAsia"/>
          <w:sz w:val="24"/>
        </w:rPr>
        <w:t>现公司拥有一支年轻化、知识化的高素质职工队伍，技术力量雄厚，基础设施优良，测试设备完善。</w:t>
      </w:r>
    </w:p>
    <w:p w:rsidR="00360F9E" w:rsidRDefault="00360F9E" w:rsidP="00360F9E">
      <w:pPr>
        <w:spacing w:line="360" w:lineRule="auto"/>
        <w:rPr>
          <w:sz w:val="24"/>
        </w:rPr>
      </w:pPr>
      <w:r>
        <w:rPr>
          <w:sz w:val="24"/>
        </w:rPr>
        <w:t xml:space="preserve">    </w:t>
      </w:r>
      <w:r>
        <w:rPr>
          <w:rFonts w:hint="eastAsia"/>
          <w:sz w:val="24"/>
        </w:rPr>
        <w:t>晨吉以优质、高效、信誉为宗旨，以高科技为动力，以严格的测试手段、严格的质保体系为根本。在近几年的探索中，我们积累了丰富的技术经验，使客户在产品质量、技术支持、售后服务等方面买的放心、用的安心、维护省心。公司注重高新技术的开发应用，以技术为先导，以专业型企业的态度提供专业全面的各类精密仪器仪表产品。</w:t>
      </w:r>
    </w:p>
    <w:p w:rsidR="00560C8B" w:rsidRDefault="00360F9E" w:rsidP="00360F9E">
      <w:pPr>
        <w:spacing w:line="360" w:lineRule="auto"/>
        <w:rPr>
          <w:sz w:val="24"/>
        </w:rPr>
      </w:pPr>
      <w:r>
        <w:rPr>
          <w:sz w:val="24"/>
        </w:rPr>
        <w:t xml:space="preserve">   </w:t>
      </w:r>
      <w:r w:rsidRPr="00360F9E">
        <w:rPr>
          <w:rFonts w:hint="eastAsia"/>
          <w:sz w:val="24"/>
        </w:rPr>
        <w:t>晨吉</w:t>
      </w:r>
      <w:r w:rsidR="0003460D">
        <w:rPr>
          <w:rFonts w:hint="eastAsia"/>
          <w:sz w:val="24"/>
        </w:rPr>
        <w:t>为客户</w:t>
      </w:r>
      <w:r w:rsidRPr="00360F9E">
        <w:rPr>
          <w:rFonts w:hint="eastAsia"/>
          <w:sz w:val="24"/>
        </w:rPr>
        <w:t>提供专业通信测试仪器仪表</w:t>
      </w:r>
      <w:r w:rsidR="0003460D">
        <w:rPr>
          <w:rFonts w:hint="eastAsia"/>
          <w:sz w:val="24"/>
        </w:rPr>
        <w:t>及解决方案</w:t>
      </w:r>
      <w:r w:rsidRPr="00360F9E">
        <w:rPr>
          <w:rFonts w:hint="eastAsia"/>
          <w:sz w:val="24"/>
        </w:rPr>
        <w:t>，是英国</w:t>
      </w:r>
      <w:r w:rsidRPr="00360F9E">
        <w:rPr>
          <w:rFonts w:hint="eastAsia"/>
          <w:sz w:val="24"/>
        </w:rPr>
        <w:t>I</w:t>
      </w:r>
      <w:r w:rsidRPr="00360F9E">
        <w:rPr>
          <w:sz w:val="24"/>
        </w:rPr>
        <w:t>DEAL N</w:t>
      </w:r>
      <w:r w:rsidRPr="00360F9E">
        <w:rPr>
          <w:rFonts w:hint="eastAsia"/>
          <w:sz w:val="24"/>
        </w:rPr>
        <w:t>etworks</w:t>
      </w:r>
      <w:r w:rsidRPr="00360F9E">
        <w:rPr>
          <w:rFonts w:hint="eastAsia"/>
          <w:sz w:val="24"/>
        </w:rPr>
        <w:t>的中国总代理。同时晨吉与神州数码旗下的灵云合作，旨在为用户提供综合布线系统、局域网、广域网、无线网络的便携式测试仪器以及全网监测协议分析解决方案。</w:t>
      </w:r>
    </w:p>
    <w:p w:rsidR="00560C8B" w:rsidRDefault="00560C8B">
      <w:pPr>
        <w:widowControl/>
        <w:jc w:val="left"/>
        <w:rPr>
          <w:sz w:val="24"/>
        </w:rPr>
      </w:pPr>
      <w:r>
        <w:rPr>
          <w:sz w:val="24"/>
        </w:rPr>
        <w:br w:type="page"/>
      </w:r>
    </w:p>
    <w:p w:rsidR="00360F9E" w:rsidRPr="00560C8B" w:rsidRDefault="00560C8B" w:rsidP="00560C8B">
      <w:pPr>
        <w:jc w:val="center"/>
        <w:rPr>
          <w:b/>
          <w:sz w:val="28"/>
          <w:szCs w:val="28"/>
        </w:rPr>
      </w:pPr>
      <w:r w:rsidRPr="00560C8B">
        <w:rPr>
          <w:rFonts w:hint="eastAsia"/>
          <w:b/>
          <w:sz w:val="28"/>
          <w:szCs w:val="28"/>
        </w:rPr>
        <w:lastRenderedPageBreak/>
        <w:t>产品中心</w:t>
      </w:r>
    </w:p>
    <w:p w:rsidR="00560C8B" w:rsidRPr="00560C8B" w:rsidRDefault="00943DED" w:rsidP="00560C8B">
      <w:pPr>
        <w:jc w:val="center"/>
        <w:rPr>
          <w:b/>
          <w:sz w:val="28"/>
          <w:szCs w:val="28"/>
        </w:rPr>
      </w:pPr>
      <w:r>
        <w:rPr>
          <w:rFonts w:hint="eastAsia"/>
          <w:b/>
          <w:sz w:val="28"/>
          <w:szCs w:val="28"/>
        </w:rPr>
        <w:t>产品系列一</w:t>
      </w:r>
      <w:r>
        <w:rPr>
          <w:rFonts w:hint="eastAsia"/>
          <w:b/>
          <w:sz w:val="28"/>
          <w:szCs w:val="28"/>
        </w:rPr>
        <w:t xml:space="preserve"> </w:t>
      </w:r>
      <w:r>
        <w:rPr>
          <w:rFonts w:hint="eastAsia"/>
          <w:b/>
          <w:sz w:val="28"/>
          <w:szCs w:val="28"/>
        </w:rPr>
        <w:t>网络协议分析平台</w:t>
      </w:r>
      <w:r>
        <w:rPr>
          <w:rFonts w:hint="eastAsia"/>
          <w:b/>
          <w:sz w:val="28"/>
          <w:szCs w:val="28"/>
        </w:rPr>
        <w:t xml:space="preserve"> </w:t>
      </w:r>
      <w:r>
        <w:rPr>
          <w:b/>
          <w:sz w:val="28"/>
          <w:szCs w:val="28"/>
        </w:rPr>
        <w:t xml:space="preserve"> </w:t>
      </w:r>
      <w:r w:rsidR="00560C8B" w:rsidRPr="00560C8B">
        <w:rPr>
          <w:rFonts w:hint="eastAsia"/>
          <w:b/>
          <w:sz w:val="28"/>
          <w:szCs w:val="28"/>
        </w:rPr>
        <w:t>神州灵云</w:t>
      </w:r>
      <w:r w:rsidR="00560C8B" w:rsidRPr="00560C8B">
        <w:rPr>
          <w:rFonts w:hint="eastAsia"/>
          <w:b/>
          <w:sz w:val="28"/>
          <w:szCs w:val="28"/>
        </w:rPr>
        <w:t>NetSensor</w:t>
      </w:r>
    </w:p>
    <w:p w:rsidR="00560C8B" w:rsidRDefault="00560C8B" w:rsidP="00560C8B"/>
    <w:p w:rsidR="00560C8B" w:rsidRPr="00560C8B" w:rsidRDefault="00560C8B" w:rsidP="00560C8B">
      <w:pPr>
        <w:pStyle w:val="a3"/>
        <w:spacing w:line="360" w:lineRule="auto"/>
        <w:ind w:firstLineChars="100" w:firstLine="240"/>
      </w:pPr>
      <w:r w:rsidRPr="00560C8B">
        <w:t>7*24</w:t>
      </w:r>
      <w:r w:rsidRPr="00560C8B">
        <w:rPr>
          <w:rFonts w:hint="eastAsia"/>
        </w:rPr>
        <w:t>小时的网络及应用性能监控平台。无入侵的旁路的实时监控实时性能监控及故障诊断。</w:t>
      </w:r>
      <w:r w:rsidRPr="00560C8B">
        <w:t>全链路监控分析以用户业务体验感知为驱动</w:t>
      </w:r>
      <w:r w:rsidRPr="00560C8B">
        <w:rPr>
          <w:rFonts w:ascii="PingFangSC" w:hAnsi="PingFangSC"/>
          <w:color w:val="1C2326"/>
        </w:rPr>
        <w:t>，</w:t>
      </w:r>
      <w:r w:rsidRPr="00560C8B">
        <w:t>对业务运行的全路径进行端到端的剖析，实现用网络传输 -&gt; 应用服务处理-&gt;</w:t>
      </w:r>
      <w:r w:rsidRPr="00560C8B">
        <w:rPr>
          <w:rFonts w:hint="eastAsia"/>
        </w:rPr>
        <w:t>业务质量</w:t>
      </w:r>
      <w:r w:rsidRPr="00560C8B">
        <w:t>一体化智能分析。真实用户体验和用户行为监控</w:t>
      </w:r>
      <w:r w:rsidRPr="00560C8B">
        <w:rPr>
          <w:rFonts w:hint="eastAsia"/>
        </w:rPr>
        <w:t>，</w:t>
      </w:r>
      <w:r w:rsidRPr="00560C8B">
        <w:t>网络传输</w:t>
      </w:r>
      <w:r w:rsidRPr="00560C8B">
        <w:rPr>
          <w:rFonts w:hint="eastAsia"/>
        </w:rPr>
        <w:t>质量</w:t>
      </w:r>
      <w:r w:rsidRPr="00560C8B">
        <w:t>，</w:t>
      </w:r>
      <w:r w:rsidRPr="00560C8B">
        <w:rPr>
          <w:rFonts w:hint="eastAsia"/>
        </w:rPr>
        <w:t>应用服务可用性、业务实施性能、</w:t>
      </w:r>
      <w:r w:rsidRPr="00560C8B">
        <w:t>关键网络节点性能评估</w:t>
      </w:r>
      <w:r w:rsidRPr="00560C8B">
        <w:rPr>
          <w:rFonts w:hint="eastAsia"/>
        </w:rPr>
        <w:t>。全链路的部署对安全失陷事件的纵攻击及横向扩张的过程，提供了安全回溯取证，并且明确感染波及范围</w:t>
      </w:r>
      <w:r>
        <w:rPr>
          <w:rFonts w:hint="eastAsia"/>
        </w:rPr>
        <w:t>，为</w:t>
      </w:r>
      <w:r w:rsidRPr="00560C8B">
        <w:rPr>
          <w:rFonts w:hint="eastAsia"/>
        </w:rPr>
        <w:t>安全态势平台提供了精准数据源。</w:t>
      </w:r>
    </w:p>
    <w:p w:rsidR="00560C8B" w:rsidRDefault="00560C8B" w:rsidP="00560C8B">
      <w:pPr>
        <w:jc w:val="center"/>
        <w:rPr>
          <w:sz w:val="20"/>
          <w:szCs w:val="20"/>
        </w:rPr>
      </w:pPr>
      <w:r>
        <w:rPr>
          <w:rFonts w:hint="eastAsia"/>
          <w:noProof/>
          <w:sz w:val="20"/>
          <w:szCs w:val="20"/>
        </w:rPr>
        <w:drawing>
          <wp:inline distT="0" distB="0" distL="0" distR="0" wp14:anchorId="12076DD9" wp14:editId="420DE4B7">
            <wp:extent cx="5531757" cy="2967821"/>
            <wp:effectExtent l="0" t="0" r="571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屏幕快照 2020-03-09 下午2.55.5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5208" cy="2969672"/>
                    </a:xfrm>
                    <a:prstGeom prst="rect">
                      <a:avLst/>
                    </a:prstGeom>
                  </pic:spPr>
                </pic:pic>
              </a:graphicData>
            </a:graphic>
          </wp:inline>
        </w:drawing>
      </w:r>
    </w:p>
    <w:p w:rsidR="00560C8B" w:rsidRPr="00A61397" w:rsidRDefault="00560C8B" w:rsidP="00560C8B">
      <w:pPr>
        <w:rPr>
          <w:sz w:val="20"/>
          <w:szCs w:val="20"/>
        </w:rPr>
      </w:pPr>
    </w:p>
    <w:p w:rsidR="00560C8B" w:rsidRPr="00D82AFB" w:rsidRDefault="00560C8B" w:rsidP="00560C8B">
      <w:pPr>
        <w:widowControl/>
        <w:jc w:val="left"/>
        <w:rPr>
          <w:rFonts w:asciiTheme="minorEastAsia" w:hAnsiTheme="minorEastAsia"/>
          <w:sz w:val="18"/>
          <w:szCs w:val="18"/>
        </w:rPr>
      </w:pPr>
    </w:p>
    <w:p w:rsidR="00360F9E" w:rsidRPr="00360F9E" w:rsidRDefault="00360F9E" w:rsidP="0003460D">
      <w:pPr>
        <w:spacing w:line="360" w:lineRule="auto"/>
        <w:ind w:firstLineChars="100" w:firstLine="240"/>
        <w:rPr>
          <w:sz w:val="24"/>
        </w:rPr>
      </w:pPr>
    </w:p>
    <w:p w:rsidR="00F23185" w:rsidRPr="00360F9E" w:rsidRDefault="00F23185" w:rsidP="00360F9E">
      <w:pPr>
        <w:pStyle w:val="a3"/>
        <w:shd w:val="clear" w:color="auto" w:fill="FFFFFF"/>
        <w:spacing w:before="0" w:beforeAutospacing="0" w:after="0" w:afterAutospacing="0" w:line="360" w:lineRule="auto"/>
        <w:rPr>
          <w:rFonts w:asciiTheme="minorHAnsi" w:eastAsiaTheme="minorEastAsia" w:hAnsiTheme="minorHAnsi" w:cstheme="minorBidi"/>
          <w:kern w:val="2"/>
          <w:szCs w:val="22"/>
        </w:rPr>
      </w:pPr>
      <w:r w:rsidRPr="00360F9E">
        <w:rPr>
          <w:rFonts w:asciiTheme="minorHAnsi" w:eastAsiaTheme="minorEastAsia" w:hAnsiTheme="minorHAnsi" w:cstheme="minorBidi" w:hint="eastAsia"/>
          <w:kern w:val="2"/>
          <w:szCs w:val="22"/>
        </w:rPr>
        <w:t> </w:t>
      </w:r>
      <w:r w:rsidR="00182F52" w:rsidRPr="00360F9E">
        <w:rPr>
          <w:rFonts w:asciiTheme="minorHAnsi" w:eastAsiaTheme="minorEastAsia" w:hAnsiTheme="minorHAnsi" w:cstheme="minorBidi"/>
          <w:kern w:val="2"/>
          <w:szCs w:val="22"/>
        </w:rPr>
        <w:t xml:space="preserve">    </w:t>
      </w:r>
      <w:r w:rsidRPr="00360F9E">
        <w:rPr>
          <w:rFonts w:asciiTheme="minorHAnsi" w:eastAsiaTheme="minorEastAsia" w:hAnsiTheme="minorHAnsi" w:cstheme="minorBidi" w:hint="eastAsia"/>
          <w:kern w:val="2"/>
          <w:szCs w:val="22"/>
        </w:rPr>
        <w:t> </w:t>
      </w:r>
    </w:p>
    <w:p w:rsidR="00F23185" w:rsidRPr="00360F9E" w:rsidRDefault="00F23185" w:rsidP="00360F9E">
      <w:pPr>
        <w:pStyle w:val="a3"/>
        <w:shd w:val="clear" w:color="auto" w:fill="FFFFFF"/>
        <w:spacing w:before="0" w:beforeAutospacing="0" w:after="0" w:afterAutospacing="0" w:line="360" w:lineRule="auto"/>
        <w:rPr>
          <w:rFonts w:asciiTheme="minorHAnsi" w:eastAsiaTheme="minorEastAsia" w:hAnsiTheme="minorHAnsi" w:cstheme="minorBidi"/>
          <w:kern w:val="2"/>
          <w:szCs w:val="22"/>
        </w:rPr>
      </w:pPr>
      <w:r w:rsidRPr="00360F9E">
        <w:rPr>
          <w:rFonts w:asciiTheme="minorHAnsi" w:eastAsiaTheme="minorEastAsia" w:hAnsiTheme="minorHAnsi" w:cstheme="minorBidi" w:hint="eastAsia"/>
          <w:kern w:val="2"/>
          <w:szCs w:val="22"/>
        </w:rPr>
        <w:t>        </w:t>
      </w:r>
    </w:p>
    <w:p w:rsidR="00943DED" w:rsidRDefault="00943DED">
      <w:pPr>
        <w:widowControl/>
        <w:jc w:val="left"/>
        <w:rPr>
          <w:sz w:val="24"/>
        </w:rPr>
      </w:pPr>
      <w:r>
        <w:rPr>
          <w:sz w:val="24"/>
        </w:rPr>
        <w:br w:type="page"/>
      </w:r>
    </w:p>
    <w:p w:rsidR="00F23185" w:rsidRDefault="00F23185" w:rsidP="00360F9E">
      <w:pPr>
        <w:spacing w:line="360" w:lineRule="auto"/>
        <w:rPr>
          <w:sz w:val="24"/>
        </w:rPr>
      </w:pPr>
    </w:p>
    <w:p w:rsidR="00943DED" w:rsidRDefault="00943DED" w:rsidP="00360F9E">
      <w:pPr>
        <w:spacing w:line="360" w:lineRule="auto"/>
        <w:rPr>
          <w:sz w:val="24"/>
        </w:rPr>
      </w:pPr>
    </w:p>
    <w:p w:rsidR="00943DED" w:rsidRPr="00943DED" w:rsidRDefault="00943DED" w:rsidP="00943DED">
      <w:pPr>
        <w:jc w:val="center"/>
        <w:rPr>
          <w:b/>
          <w:sz w:val="28"/>
          <w:szCs w:val="28"/>
        </w:rPr>
      </w:pPr>
      <w:r w:rsidRPr="00943DED">
        <w:rPr>
          <w:rFonts w:hint="eastAsia"/>
          <w:b/>
          <w:sz w:val="28"/>
          <w:szCs w:val="28"/>
        </w:rPr>
        <w:t>产品系列二</w:t>
      </w:r>
      <w:r>
        <w:rPr>
          <w:rFonts w:hint="eastAsia"/>
          <w:b/>
          <w:sz w:val="28"/>
          <w:szCs w:val="28"/>
        </w:rPr>
        <w:t xml:space="preserve"> </w:t>
      </w:r>
      <w:r>
        <w:rPr>
          <w:b/>
          <w:sz w:val="28"/>
          <w:szCs w:val="28"/>
        </w:rPr>
        <w:t xml:space="preserve">  </w:t>
      </w:r>
      <w:r w:rsidRPr="00943DED">
        <w:rPr>
          <w:rFonts w:hint="eastAsia"/>
          <w:b/>
          <w:sz w:val="28"/>
          <w:szCs w:val="28"/>
        </w:rPr>
        <w:t>网络测试专家</w:t>
      </w:r>
      <w:r w:rsidRPr="00943DED">
        <w:rPr>
          <w:b/>
          <w:sz w:val="28"/>
          <w:szCs w:val="28"/>
        </w:rPr>
        <w:t xml:space="preserve">IDEAL </w:t>
      </w:r>
    </w:p>
    <w:p w:rsidR="00943DED" w:rsidRPr="00943DED" w:rsidRDefault="00943DED" w:rsidP="00360F9E">
      <w:pPr>
        <w:spacing w:line="360" w:lineRule="auto"/>
        <w:rPr>
          <w:b/>
          <w:sz w:val="24"/>
        </w:rPr>
      </w:pPr>
      <w:r w:rsidRPr="00943DED">
        <w:rPr>
          <w:rFonts w:hint="eastAsia"/>
          <w:b/>
          <w:sz w:val="24"/>
        </w:rPr>
        <w:t>介质系列一</w:t>
      </w:r>
      <w:r w:rsidRPr="00943DED">
        <w:rPr>
          <w:rFonts w:hint="eastAsia"/>
          <w:b/>
          <w:sz w:val="24"/>
        </w:rPr>
        <w:t xml:space="preserve"> </w:t>
      </w:r>
      <w:r w:rsidRPr="00943DED">
        <w:rPr>
          <w:rFonts w:hint="eastAsia"/>
          <w:b/>
          <w:sz w:val="24"/>
        </w:rPr>
        <w:t>综合布线</w:t>
      </w:r>
      <w:r w:rsidRPr="00943DED">
        <w:rPr>
          <w:rFonts w:hint="eastAsia"/>
          <w:b/>
          <w:sz w:val="24"/>
        </w:rPr>
        <w:t xml:space="preserve"> </w:t>
      </w:r>
      <w:r w:rsidRPr="00943DED">
        <w:rPr>
          <w:rFonts w:hint="eastAsia"/>
          <w:b/>
          <w:sz w:val="24"/>
        </w:rPr>
        <w:t>线缆认证测试仪</w:t>
      </w:r>
    </w:p>
    <w:p w:rsidR="00673D8B" w:rsidRDefault="00673D8B" w:rsidP="00943DED">
      <w:pPr>
        <w:widowControl/>
        <w:shd w:val="clear" w:color="auto" w:fill="FFFFFF"/>
        <w:jc w:val="left"/>
        <w:textAlignment w:val="baseline"/>
        <w:rPr>
          <w:rFonts w:ascii="Helvetica" w:eastAsia="宋体" w:hAnsi="Helvetica" w:cs="宋体"/>
          <w:color w:val="666666"/>
          <w:kern w:val="0"/>
          <w:szCs w:val="21"/>
        </w:rPr>
      </w:pPr>
    </w:p>
    <w:p w:rsidR="00673D8B" w:rsidRDefault="00673D8B" w:rsidP="00673D8B">
      <w:pPr>
        <w:pStyle w:val="1"/>
        <w:spacing w:before="0" w:after="0" w:line="240" w:lineRule="atLeast"/>
        <w:textAlignment w:val="baseline"/>
        <w:rPr>
          <w:rFonts w:ascii="Helvetica" w:hAnsi="Helvetica" w:cs="Helvetica"/>
          <w:caps/>
          <w:color w:val="1C408C"/>
          <w:sz w:val="45"/>
          <w:szCs w:val="45"/>
        </w:rPr>
      </w:pPr>
      <w:r>
        <w:rPr>
          <w:rFonts w:ascii="Helvetica" w:hAnsi="Helvetica" w:cs="Helvetica"/>
          <w:caps/>
          <w:color w:val="1C408C"/>
          <w:sz w:val="45"/>
          <w:szCs w:val="45"/>
        </w:rPr>
        <w:t xml:space="preserve">LANTEK </w:t>
      </w:r>
      <w:r>
        <w:rPr>
          <w:rFonts w:ascii="Helvetica" w:hAnsi="Helvetica" w:cs="Helvetica"/>
          <w:caps/>
          <w:color w:val="1C408C"/>
          <w:sz w:val="45"/>
          <w:szCs w:val="45"/>
        </w:rPr>
        <w:t>四代</w:t>
      </w:r>
    </w:p>
    <w:p w:rsidR="00673D8B" w:rsidRDefault="00673D8B" w:rsidP="00673D8B">
      <w:pPr>
        <w:pStyle w:val="3"/>
        <w:spacing w:before="0" w:after="0" w:line="240" w:lineRule="atLeast"/>
        <w:textAlignment w:val="baseline"/>
        <w:rPr>
          <w:rFonts w:ascii="Helvetica" w:hAnsi="Helvetica" w:cs="Helvetica"/>
          <w:b w:val="0"/>
          <w:bCs w:val="0"/>
          <w:caps/>
          <w:color w:val="1C408C"/>
          <w:sz w:val="33"/>
          <w:szCs w:val="33"/>
        </w:rPr>
      </w:pPr>
      <w:r>
        <w:rPr>
          <w:rStyle w:val="a4"/>
          <w:rFonts w:ascii="Helvetica" w:hAnsi="Helvetica" w:cs="Helvetica"/>
          <w:b/>
          <w:bCs/>
          <w:caps/>
          <w:color w:val="1C408C"/>
          <w:sz w:val="33"/>
          <w:szCs w:val="33"/>
          <w:bdr w:val="none" w:sz="0" w:space="0" w:color="auto" w:frame="1"/>
        </w:rPr>
        <w:t>线缆认证测试的未来</w:t>
      </w:r>
    </w:p>
    <w:p w:rsidR="00673D8B" w:rsidRDefault="00673D8B" w:rsidP="00673D8B">
      <w:pPr>
        <w:widowControl/>
        <w:numPr>
          <w:ilvl w:val="0"/>
          <w:numId w:val="6"/>
        </w:numPr>
        <w:spacing w:after="90" w:line="390" w:lineRule="atLeast"/>
        <w:ind w:left="0"/>
        <w:jc w:val="left"/>
        <w:textAlignment w:val="baseline"/>
        <w:rPr>
          <w:rFonts w:ascii="Helvetica" w:hAnsi="Helvetica" w:cs="Helvetica"/>
          <w:color w:val="666666"/>
          <w:sz w:val="24"/>
          <w:szCs w:val="24"/>
        </w:rPr>
      </w:pPr>
      <w:r>
        <w:rPr>
          <w:rFonts w:ascii="Helvetica" w:hAnsi="Helvetica" w:cs="Helvetica"/>
          <w:color w:val="666666"/>
        </w:rPr>
        <w:t>7</w:t>
      </w:r>
      <w:r>
        <w:rPr>
          <w:rFonts w:ascii="Helvetica" w:hAnsi="Helvetica" w:cs="Helvetica"/>
          <w:color w:val="666666"/>
        </w:rPr>
        <w:t>秒完成</w:t>
      </w:r>
      <w:r>
        <w:rPr>
          <w:rFonts w:ascii="Helvetica" w:hAnsi="Helvetica" w:cs="Helvetica"/>
          <w:color w:val="666666"/>
        </w:rPr>
        <w:t>Cat6A</w:t>
      </w:r>
      <w:r>
        <w:rPr>
          <w:rFonts w:ascii="Helvetica" w:hAnsi="Helvetica" w:cs="Helvetica"/>
          <w:color w:val="666666"/>
        </w:rPr>
        <w:t>线缆测试，行业中测试速度最快。</w:t>
      </w:r>
    </w:p>
    <w:p w:rsidR="00673D8B" w:rsidRDefault="00673D8B" w:rsidP="00673D8B">
      <w:pPr>
        <w:widowControl/>
        <w:numPr>
          <w:ilvl w:val="0"/>
          <w:numId w:val="6"/>
        </w:numPr>
        <w:spacing w:after="90" w:line="390" w:lineRule="atLeast"/>
        <w:ind w:left="0"/>
        <w:jc w:val="left"/>
        <w:textAlignment w:val="baseline"/>
        <w:rPr>
          <w:rFonts w:ascii="Helvetica" w:hAnsi="Helvetica" w:cs="Helvetica"/>
          <w:color w:val="666666"/>
        </w:rPr>
      </w:pPr>
      <w:r>
        <w:rPr>
          <w:rFonts w:ascii="Helvetica" w:hAnsi="Helvetica" w:cs="Helvetica"/>
          <w:color w:val="666666"/>
        </w:rPr>
        <w:t xml:space="preserve">VisiLINQ™ </w:t>
      </w:r>
      <w:r>
        <w:rPr>
          <w:rFonts w:ascii="Helvetica" w:hAnsi="Helvetica" w:cs="Helvetica"/>
          <w:color w:val="666666"/>
        </w:rPr>
        <w:t>永久链路适配器提供了独一无二的测试方式，所有操作过程和测试结果都尽在掌握。</w:t>
      </w:r>
    </w:p>
    <w:p w:rsidR="00673D8B" w:rsidRDefault="00673D8B" w:rsidP="00673D8B">
      <w:pPr>
        <w:widowControl/>
        <w:numPr>
          <w:ilvl w:val="0"/>
          <w:numId w:val="6"/>
        </w:numPr>
        <w:spacing w:after="90" w:line="390" w:lineRule="atLeast"/>
        <w:ind w:left="0"/>
        <w:jc w:val="left"/>
        <w:textAlignment w:val="baseline"/>
        <w:rPr>
          <w:rFonts w:ascii="Helvetica" w:hAnsi="Helvetica" w:cs="Helvetica"/>
          <w:color w:val="666666"/>
        </w:rPr>
      </w:pPr>
      <w:r>
        <w:rPr>
          <w:rFonts w:ascii="Helvetica" w:hAnsi="Helvetica" w:cs="Helvetica"/>
          <w:color w:val="666666"/>
        </w:rPr>
        <w:t>LanTEK IV</w:t>
      </w:r>
      <w:r>
        <w:rPr>
          <w:rFonts w:ascii="Helvetica" w:hAnsi="Helvetica" w:cs="Helvetica"/>
          <w:color w:val="666666"/>
        </w:rPr>
        <w:t>支持包括</w:t>
      </w:r>
      <w:r>
        <w:rPr>
          <w:rFonts w:ascii="Helvetica" w:hAnsi="Helvetica" w:cs="Helvetica"/>
          <w:color w:val="666666"/>
        </w:rPr>
        <w:t>TCL</w:t>
      </w:r>
      <w:r>
        <w:rPr>
          <w:rFonts w:ascii="Helvetica" w:hAnsi="Helvetica" w:cs="Helvetica"/>
          <w:color w:val="666666"/>
        </w:rPr>
        <w:t>、不平衡电阻等参数的</w:t>
      </w:r>
      <w:r>
        <w:rPr>
          <w:rFonts w:ascii="Helvetica" w:hAnsi="Helvetica" w:cs="Helvetica"/>
          <w:color w:val="666666"/>
        </w:rPr>
        <w:t>cat8.1</w:t>
      </w:r>
      <w:r>
        <w:rPr>
          <w:rFonts w:ascii="Helvetica" w:hAnsi="Helvetica" w:cs="Helvetica"/>
          <w:color w:val="666666"/>
        </w:rPr>
        <w:t>和</w:t>
      </w:r>
    </w:p>
    <w:p w:rsidR="00673D8B" w:rsidRDefault="00673D8B" w:rsidP="00673D8B">
      <w:pPr>
        <w:widowControl/>
        <w:numPr>
          <w:ilvl w:val="0"/>
          <w:numId w:val="6"/>
        </w:numPr>
        <w:spacing w:after="90" w:line="390" w:lineRule="atLeast"/>
        <w:ind w:left="0"/>
        <w:jc w:val="left"/>
        <w:textAlignment w:val="baseline"/>
        <w:rPr>
          <w:rFonts w:ascii="Helvetica" w:hAnsi="Helvetica" w:cs="Helvetica"/>
          <w:color w:val="666666"/>
        </w:rPr>
      </w:pPr>
      <w:r>
        <w:rPr>
          <w:rFonts w:ascii="Helvetica" w:hAnsi="Helvetica" w:cs="Helvetica"/>
          <w:color w:val="666666"/>
        </w:rPr>
        <w:t>TCL</w:t>
      </w:r>
      <w:r>
        <w:rPr>
          <w:rFonts w:ascii="Helvetica" w:hAnsi="Helvetica" w:cs="Helvetica"/>
          <w:color w:val="666666"/>
        </w:rPr>
        <w:t>和不平衡电阻测量</w:t>
      </w:r>
    </w:p>
    <w:p w:rsidR="00673D8B" w:rsidRDefault="00673D8B" w:rsidP="00673D8B">
      <w:pPr>
        <w:widowControl/>
        <w:numPr>
          <w:ilvl w:val="0"/>
          <w:numId w:val="6"/>
        </w:numPr>
        <w:spacing w:after="90" w:line="390" w:lineRule="atLeast"/>
        <w:ind w:left="0"/>
        <w:jc w:val="left"/>
        <w:textAlignment w:val="baseline"/>
        <w:rPr>
          <w:rFonts w:ascii="Helvetica" w:hAnsi="Helvetica" w:cs="Helvetica"/>
          <w:color w:val="666666"/>
        </w:rPr>
      </w:pPr>
      <w:r>
        <w:rPr>
          <w:rFonts w:ascii="Helvetica" w:hAnsi="Helvetica" w:cs="Helvetica"/>
          <w:color w:val="666666"/>
        </w:rPr>
        <w:t>预设值功能避免了现场设置问题</w:t>
      </w:r>
    </w:p>
    <w:p w:rsidR="00673D8B" w:rsidRPr="00673D8B" w:rsidRDefault="00673D8B" w:rsidP="00943DED">
      <w:pPr>
        <w:widowControl/>
        <w:shd w:val="clear" w:color="auto" w:fill="FFFFFF"/>
        <w:jc w:val="left"/>
        <w:textAlignment w:val="baseline"/>
        <w:rPr>
          <w:rFonts w:ascii="Helvetica" w:eastAsia="宋体" w:hAnsi="Helvetica" w:cs="宋体"/>
          <w:color w:val="666666"/>
          <w:kern w:val="0"/>
          <w:szCs w:val="21"/>
        </w:rPr>
      </w:pPr>
    </w:p>
    <w:p w:rsidR="00673D8B" w:rsidRPr="00673D8B" w:rsidRDefault="00673D8B" w:rsidP="00943DED">
      <w:pPr>
        <w:widowControl/>
        <w:shd w:val="clear" w:color="auto" w:fill="FFFFFF"/>
        <w:jc w:val="left"/>
        <w:textAlignment w:val="baseline"/>
        <w:rPr>
          <w:rFonts w:ascii="Helvetica" w:eastAsia="宋体" w:hAnsi="Helvetica" w:cs="宋体"/>
          <w:color w:val="FF0000"/>
          <w:kern w:val="0"/>
          <w:szCs w:val="21"/>
        </w:rPr>
      </w:pPr>
      <w:r w:rsidRPr="00673D8B">
        <w:rPr>
          <w:rFonts w:ascii="Helvetica" w:eastAsia="宋体" w:hAnsi="Helvetica" w:cs="宋体" w:hint="eastAsia"/>
          <w:color w:val="FF0000"/>
          <w:kern w:val="0"/>
          <w:szCs w:val="21"/>
        </w:rPr>
        <w:t>一组滚动图片</w:t>
      </w:r>
    </w:p>
    <w:p w:rsidR="00673D8B" w:rsidRDefault="00673D8B" w:rsidP="00943DED">
      <w:pPr>
        <w:widowControl/>
        <w:shd w:val="clear" w:color="auto" w:fill="FFFFFF"/>
        <w:jc w:val="left"/>
        <w:textAlignment w:val="baseline"/>
        <w:rPr>
          <w:rFonts w:ascii="Helvetica" w:eastAsia="宋体" w:hAnsi="Helvetica" w:cs="宋体"/>
          <w:color w:val="666666"/>
          <w:kern w:val="0"/>
          <w:szCs w:val="21"/>
        </w:rPr>
      </w:pPr>
      <w:r>
        <w:rPr>
          <w:rFonts w:ascii="Helvetica" w:eastAsia="宋体" w:hAnsi="Helvetica" w:cs="宋体" w:hint="eastAsia"/>
          <w:color w:val="666666"/>
          <w:kern w:val="0"/>
          <w:szCs w:val="21"/>
        </w:rPr>
        <w:t>图片另附</w:t>
      </w:r>
    </w:p>
    <w:p w:rsidR="00C82FD2" w:rsidRDefault="00C82FD2">
      <w:pPr>
        <w:widowControl/>
        <w:jc w:val="left"/>
        <w:rPr>
          <w:rFonts w:ascii="Helvetica" w:eastAsia="宋体" w:hAnsi="Helvetica" w:cs="宋体"/>
          <w:color w:val="666666"/>
          <w:kern w:val="0"/>
          <w:szCs w:val="21"/>
        </w:rPr>
      </w:pPr>
      <w:r>
        <w:rPr>
          <w:rFonts w:ascii="Helvetica" w:eastAsia="宋体" w:hAnsi="Helvetica" w:cs="宋体"/>
          <w:color w:val="666666"/>
          <w:kern w:val="0"/>
          <w:szCs w:val="21"/>
        </w:rPr>
        <w:br w:type="page"/>
      </w:r>
    </w:p>
    <w:p w:rsidR="00673D8B" w:rsidRDefault="00673D8B" w:rsidP="00943DED">
      <w:pPr>
        <w:widowControl/>
        <w:shd w:val="clear" w:color="auto" w:fill="FFFFFF"/>
        <w:jc w:val="left"/>
        <w:textAlignment w:val="baseline"/>
        <w:rPr>
          <w:rFonts w:ascii="Helvetica" w:eastAsia="宋体" w:hAnsi="Helvetica" w:cs="宋体"/>
          <w:color w:val="666666"/>
          <w:kern w:val="0"/>
          <w:szCs w:val="21"/>
        </w:rPr>
      </w:pPr>
    </w:p>
    <w:p w:rsidR="00943DED" w:rsidRDefault="00943DED" w:rsidP="00943DED">
      <w:pPr>
        <w:widowControl/>
        <w:shd w:val="clear" w:color="auto" w:fill="FFFFFF"/>
        <w:jc w:val="left"/>
        <w:textAlignment w:val="baseline"/>
        <w:rPr>
          <w:rFonts w:ascii="Helvetica" w:eastAsia="宋体" w:hAnsi="Helvetica" w:cs="宋体"/>
          <w:color w:val="666666"/>
          <w:kern w:val="0"/>
          <w:szCs w:val="21"/>
        </w:rPr>
      </w:pPr>
      <w:r w:rsidRPr="00943DED">
        <w:rPr>
          <w:rFonts w:ascii="Helvetica" w:eastAsia="宋体" w:hAnsi="Helvetica" w:cs="宋体"/>
          <w:color w:val="666666"/>
          <w:kern w:val="0"/>
          <w:szCs w:val="21"/>
        </w:rPr>
        <w:t xml:space="preserve">LanTEK IV </w:t>
      </w:r>
      <w:r w:rsidRPr="00943DED">
        <w:rPr>
          <w:rFonts w:ascii="Helvetica" w:eastAsia="宋体" w:hAnsi="Helvetica" w:cs="宋体"/>
          <w:color w:val="666666"/>
          <w:kern w:val="0"/>
          <w:szCs w:val="21"/>
        </w:rPr>
        <w:t>线缆认证机构为行业带来了新的</w:t>
      </w:r>
      <w:r w:rsidR="007F7F8C">
        <w:rPr>
          <w:rFonts w:ascii="Helvetica" w:eastAsia="宋体" w:hAnsi="Helvetica" w:cs="宋体" w:hint="eastAsia"/>
          <w:color w:val="666666"/>
          <w:kern w:val="0"/>
          <w:szCs w:val="21"/>
        </w:rPr>
        <w:t>产品</w:t>
      </w:r>
      <w:r w:rsidRPr="00943DED">
        <w:rPr>
          <w:rFonts w:ascii="Helvetica" w:eastAsia="宋体" w:hAnsi="Helvetica" w:cs="宋体"/>
          <w:color w:val="666666"/>
          <w:kern w:val="0"/>
          <w:szCs w:val="21"/>
        </w:rPr>
        <w:t>，节省了</w:t>
      </w:r>
      <w:r w:rsidR="007F7F8C">
        <w:rPr>
          <w:rFonts w:ascii="Helvetica" w:eastAsia="宋体" w:hAnsi="Helvetica" w:cs="宋体" w:hint="eastAsia"/>
          <w:color w:val="666666"/>
          <w:kern w:val="0"/>
          <w:szCs w:val="21"/>
        </w:rPr>
        <w:t>工作</w:t>
      </w:r>
      <w:r w:rsidR="007F7F8C">
        <w:rPr>
          <w:rFonts w:ascii="Helvetica" w:eastAsia="宋体" w:hAnsi="Helvetica" w:cs="宋体"/>
          <w:color w:val="666666"/>
          <w:kern w:val="0"/>
          <w:szCs w:val="21"/>
        </w:rPr>
        <w:t>时间</w:t>
      </w:r>
      <w:r w:rsidRPr="00943DED">
        <w:rPr>
          <w:rFonts w:ascii="Helvetica" w:eastAsia="宋体" w:hAnsi="Helvetica" w:cs="宋体"/>
          <w:color w:val="666666"/>
          <w:kern w:val="0"/>
          <w:szCs w:val="21"/>
        </w:rPr>
        <w:t>提高了工作效率</w:t>
      </w:r>
      <w:r w:rsidR="007F7F8C">
        <w:rPr>
          <w:rFonts w:ascii="Helvetica" w:eastAsia="宋体" w:hAnsi="Helvetica" w:cs="宋体"/>
          <w:color w:val="666666"/>
          <w:kern w:val="0"/>
          <w:szCs w:val="21"/>
        </w:rPr>
        <w:t>，</w:t>
      </w:r>
      <w:r w:rsidRPr="00943DED">
        <w:rPr>
          <w:rFonts w:ascii="Helvetica" w:eastAsia="宋体" w:hAnsi="Helvetica" w:cs="宋体"/>
          <w:color w:val="666666"/>
          <w:kern w:val="0"/>
          <w:szCs w:val="21"/>
        </w:rPr>
        <w:t>是时候改变你的测试方式了。</w:t>
      </w:r>
    </w:p>
    <w:p w:rsidR="00DA29A9" w:rsidRDefault="00DA29A9" w:rsidP="00943DED">
      <w:pPr>
        <w:widowControl/>
        <w:shd w:val="clear" w:color="auto" w:fill="FFFFFF"/>
        <w:jc w:val="left"/>
        <w:textAlignment w:val="baseline"/>
        <w:rPr>
          <w:rFonts w:ascii="Helvetica" w:eastAsia="宋体" w:hAnsi="Helvetica" w:cs="宋体"/>
          <w:color w:val="666666"/>
          <w:kern w:val="0"/>
          <w:szCs w:val="21"/>
        </w:rPr>
      </w:pPr>
    </w:p>
    <w:p w:rsidR="00DA29A9" w:rsidRDefault="00DA29A9" w:rsidP="00943DED">
      <w:pPr>
        <w:widowControl/>
        <w:shd w:val="clear" w:color="auto" w:fill="FFFFFF"/>
        <w:jc w:val="left"/>
        <w:textAlignment w:val="baseline"/>
        <w:rPr>
          <w:rFonts w:ascii="Helvetica" w:eastAsia="宋体" w:hAnsi="Helvetica" w:cs="宋体"/>
          <w:color w:val="666666"/>
          <w:kern w:val="0"/>
          <w:szCs w:val="21"/>
        </w:rPr>
      </w:pPr>
      <w:r>
        <w:rPr>
          <w:rFonts w:ascii="Helvetica" w:eastAsia="宋体" w:hAnsi="Helvetica" w:cs="宋体" w:hint="eastAsia"/>
          <w:noProof/>
          <w:color w:val="666666"/>
          <w:kern w:val="0"/>
          <w:szCs w:val="21"/>
        </w:rPr>
        <w:drawing>
          <wp:inline distT="0" distB="0" distL="0" distR="0">
            <wp:extent cx="3767138" cy="5072891"/>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TEK-IV-1.jpg"/>
                    <pic:cNvPicPr/>
                  </pic:nvPicPr>
                  <pic:blipFill>
                    <a:blip r:embed="rId8">
                      <a:extLst>
                        <a:ext uri="{28A0092B-C50C-407E-A947-70E740481C1C}">
                          <a14:useLocalDpi xmlns:a14="http://schemas.microsoft.com/office/drawing/2010/main" val="0"/>
                        </a:ext>
                      </a:extLst>
                    </a:blip>
                    <a:stretch>
                      <a:fillRect/>
                    </a:stretch>
                  </pic:blipFill>
                  <pic:spPr>
                    <a:xfrm>
                      <a:off x="0" y="0"/>
                      <a:ext cx="3775453" cy="5084088"/>
                    </a:xfrm>
                    <a:prstGeom prst="rect">
                      <a:avLst/>
                    </a:prstGeom>
                  </pic:spPr>
                </pic:pic>
              </a:graphicData>
            </a:graphic>
          </wp:inline>
        </w:drawing>
      </w:r>
    </w:p>
    <w:p w:rsidR="00DA29A9" w:rsidRDefault="00DA29A9">
      <w:pPr>
        <w:widowControl/>
        <w:jc w:val="left"/>
        <w:rPr>
          <w:rFonts w:ascii="Helvetica" w:eastAsia="宋体" w:hAnsi="Helvetica" w:cs="宋体"/>
          <w:color w:val="666666"/>
          <w:kern w:val="0"/>
          <w:szCs w:val="21"/>
        </w:rPr>
      </w:pPr>
      <w:r>
        <w:rPr>
          <w:rFonts w:ascii="Helvetica" w:eastAsia="宋体" w:hAnsi="Helvetica" w:cs="宋体"/>
          <w:color w:val="666666"/>
          <w:kern w:val="0"/>
          <w:szCs w:val="21"/>
        </w:rPr>
        <w:br w:type="page"/>
      </w:r>
    </w:p>
    <w:p w:rsidR="00DA29A9" w:rsidRPr="00943DED" w:rsidRDefault="00DA29A9" w:rsidP="00943DED">
      <w:pPr>
        <w:widowControl/>
        <w:shd w:val="clear" w:color="auto" w:fill="FFFFFF"/>
        <w:jc w:val="left"/>
        <w:textAlignment w:val="baseline"/>
        <w:rPr>
          <w:rFonts w:ascii="Helvetica" w:eastAsia="宋体" w:hAnsi="Helvetica" w:cs="宋体"/>
          <w:color w:val="666666"/>
          <w:kern w:val="0"/>
          <w:szCs w:val="21"/>
        </w:rPr>
      </w:pPr>
    </w:p>
    <w:p w:rsidR="00943DED" w:rsidRPr="00943DED" w:rsidRDefault="00943DED" w:rsidP="00943DED">
      <w:pPr>
        <w:widowControl/>
        <w:shd w:val="clear" w:color="auto" w:fill="FFFFFF"/>
        <w:jc w:val="left"/>
        <w:textAlignment w:val="baseline"/>
        <w:rPr>
          <w:rFonts w:ascii="Helvetica" w:eastAsia="宋体" w:hAnsi="Helvetica" w:cs="宋体"/>
          <w:color w:val="666666"/>
          <w:kern w:val="0"/>
          <w:szCs w:val="21"/>
        </w:rPr>
      </w:pPr>
      <w:r w:rsidRPr="00943DED">
        <w:rPr>
          <w:rFonts w:ascii="Helvetica" w:eastAsia="宋体" w:hAnsi="Helvetica" w:cs="宋体"/>
          <w:b/>
          <w:bCs/>
          <w:color w:val="666666"/>
          <w:kern w:val="0"/>
          <w:szCs w:val="21"/>
          <w:bdr w:val="none" w:sz="0" w:space="0" w:color="auto" w:frame="1"/>
        </w:rPr>
        <w:t>未来的快速认证测试仪</w:t>
      </w:r>
    </w:p>
    <w:p w:rsidR="00943DED" w:rsidRDefault="00943DED" w:rsidP="00943DED">
      <w:pPr>
        <w:widowControl/>
        <w:shd w:val="clear" w:color="auto" w:fill="FFFFFF"/>
        <w:jc w:val="left"/>
        <w:textAlignment w:val="baseline"/>
        <w:rPr>
          <w:rFonts w:ascii="Helvetica" w:eastAsia="宋体" w:hAnsi="Helvetica" w:cs="宋体"/>
          <w:color w:val="666666"/>
          <w:kern w:val="0"/>
          <w:szCs w:val="21"/>
        </w:rPr>
      </w:pPr>
      <w:r w:rsidRPr="00943DED">
        <w:rPr>
          <w:rFonts w:ascii="Helvetica" w:eastAsia="宋体" w:hAnsi="Helvetica" w:cs="宋体"/>
          <w:color w:val="666666"/>
          <w:kern w:val="0"/>
          <w:szCs w:val="21"/>
        </w:rPr>
        <w:t>一款铜缆和光纤认证测试仪，可以在</w:t>
      </w:r>
      <w:r w:rsidRPr="00943DED">
        <w:rPr>
          <w:rFonts w:ascii="Helvetica" w:eastAsia="宋体" w:hAnsi="Helvetica" w:cs="宋体"/>
          <w:color w:val="666666"/>
          <w:kern w:val="0"/>
          <w:szCs w:val="21"/>
        </w:rPr>
        <w:t>7</w:t>
      </w:r>
      <w:r w:rsidRPr="00943DED">
        <w:rPr>
          <w:rFonts w:ascii="Helvetica" w:eastAsia="宋体" w:hAnsi="Helvetica" w:cs="宋体"/>
          <w:color w:val="666666"/>
          <w:kern w:val="0"/>
          <w:szCs w:val="21"/>
        </w:rPr>
        <w:t>秒内测试和保存一个</w:t>
      </w:r>
      <w:r w:rsidRPr="00943DED">
        <w:rPr>
          <w:rFonts w:ascii="Helvetica" w:eastAsia="宋体" w:hAnsi="Helvetica" w:cs="宋体"/>
          <w:color w:val="666666"/>
          <w:kern w:val="0"/>
          <w:szCs w:val="21"/>
        </w:rPr>
        <w:t>Cat6a</w:t>
      </w:r>
      <w:r w:rsidRPr="00943DED">
        <w:rPr>
          <w:rFonts w:ascii="Helvetica" w:eastAsia="宋体" w:hAnsi="Helvetica" w:cs="宋体"/>
          <w:color w:val="666666"/>
          <w:kern w:val="0"/>
          <w:szCs w:val="21"/>
        </w:rPr>
        <w:t>链路，并升级到</w:t>
      </w:r>
      <w:r w:rsidRPr="00943DED">
        <w:rPr>
          <w:rFonts w:ascii="Helvetica" w:eastAsia="宋体" w:hAnsi="Helvetica" w:cs="宋体"/>
          <w:color w:val="666666"/>
          <w:kern w:val="0"/>
          <w:szCs w:val="21"/>
        </w:rPr>
        <w:t>Cat8.1</w:t>
      </w:r>
      <w:r w:rsidRPr="00943DED">
        <w:rPr>
          <w:rFonts w:ascii="Helvetica" w:eastAsia="宋体" w:hAnsi="Helvetica" w:cs="宋体"/>
          <w:color w:val="666666"/>
          <w:kern w:val="0"/>
          <w:szCs w:val="21"/>
        </w:rPr>
        <w:t>和</w:t>
      </w:r>
      <w:r w:rsidRPr="00943DED">
        <w:rPr>
          <w:rFonts w:ascii="Helvetica" w:eastAsia="宋体" w:hAnsi="Helvetica" w:cs="宋体"/>
          <w:color w:val="666666"/>
          <w:kern w:val="0"/>
          <w:szCs w:val="21"/>
        </w:rPr>
        <w:t>Cat8.2</w:t>
      </w:r>
      <w:r w:rsidRPr="00943DED">
        <w:rPr>
          <w:rFonts w:ascii="Helvetica" w:eastAsia="宋体" w:hAnsi="Helvetica" w:cs="宋体"/>
          <w:color w:val="666666"/>
          <w:kern w:val="0"/>
          <w:szCs w:val="21"/>
        </w:rPr>
        <w:t>的链路测试，包括</w:t>
      </w:r>
      <w:r w:rsidRPr="00943DED">
        <w:rPr>
          <w:rFonts w:ascii="Helvetica" w:eastAsia="宋体" w:hAnsi="Helvetica" w:cs="宋体"/>
          <w:color w:val="666666"/>
          <w:kern w:val="0"/>
          <w:szCs w:val="21"/>
        </w:rPr>
        <w:t>TCL</w:t>
      </w:r>
      <w:r w:rsidRPr="00943DED">
        <w:rPr>
          <w:rFonts w:ascii="Helvetica" w:eastAsia="宋体" w:hAnsi="Helvetica" w:cs="宋体"/>
          <w:color w:val="666666"/>
          <w:kern w:val="0"/>
          <w:szCs w:val="21"/>
        </w:rPr>
        <w:t>和电阻不平衡测量。</w:t>
      </w:r>
      <w:r w:rsidRPr="00943DED">
        <w:rPr>
          <w:rFonts w:ascii="Helvetica" w:eastAsia="宋体" w:hAnsi="Helvetica" w:cs="宋体"/>
          <w:color w:val="666666"/>
          <w:kern w:val="0"/>
          <w:szCs w:val="21"/>
        </w:rPr>
        <w:t>LanTEK IV</w:t>
      </w:r>
      <w:r w:rsidRPr="00943DED">
        <w:rPr>
          <w:rFonts w:ascii="Helvetica" w:eastAsia="宋体" w:hAnsi="Helvetica" w:cs="宋体"/>
          <w:color w:val="666666"/>
          <w:kern w:val="0"/>
          <w:szCs w:val="21"/>
        </w:rPr>
        <w:t>将证明您的投资</w:t>
      </w:r>
      <w:r w:rsidRPr="00943DED">
        <w:rPr>
          <w:rFonts w:ascii="Helvetica" w:eastAsia="宋体" w:hAnsi="Helvetica" w:cs="宋体"/>
          <w:color w:val="666666"/>
          <w:kern w:val="0"/>
          <w:szCs w:val="21"/>
        </w:rPr>
        <w:t>-</w:t>
      </w:r>
      <w:r w:rsidRPr="00943DED">
        <w:rPr>
          <w:rFonts w:ascii="Helvetica" w:eastAsia="宋体" w:hAnsi="Helvetica" w:cs="宋体"/>
          <w:color w:val="666666"/>
          <w:kern w:val="0"/>
          <w:szCs w:val="21"/>
        </w:rPr>
        <w:t>可支持高至</w:t>
      </w:r>
      <w:r w:rsidRPr="00943DED">
        <w:rPr>
          <w:rFonts w:ascii="Helvetica" w:eastAsia="宋体" w:hAnsi="Helvetica" w:cs="宋体"/>
          <w:color w:val="666666"/>
          <w:kern w:val="0"/>
          <w:szCs w:val="21"/>
        </w:rPr>
        <w:t>3000MHz</w:t>
      </w:r>
      <w:r w:rsidRPr="00943DED">
        <w:rPr>
          <w:rFonts w:ascii="Helvetica" w:eastAsia="宋体" w:hAnsi="Helvetica" w:cs="宋体"/>
          <w:color w:val="666666"/>
          <w:kern w:val="0"/>
          <w:szCs w:val="21"/>
        </w:rPr>
        <w:t>的带宽频率，轻松应付下一代</w:t>
      </w:r>
      <w:r w:rsidRPr="00943DED">
        <w:rPr>
          <w:rFonts w:ascii="Helvetica" w:eastAsia="宋体" w:hAnsi="Helvetica" w:cs="宋体"/>
          <w:color w:val="666666"/>
          <w:kern w:val="0"/>
          <w:szCs w:val="21"/>
        </w:rPr>
        <w:t>ISO/TIA/GB</w:t>
      </w:r>
      <w:r w:rsidRPr="00943DED">
        <w:rPr>
          <w:rFonts w:ascii="Helvetica" w:eastAsia="宋体" w:hAnsi="Helvetica" w:cs="宋体"/>
          <w:color w:val="666666"/>
          <w:kern w:val="0"/>
          <w:szCs w:val="21"/>
        </w:rPr>
        <w:t>的测试标准。</w:t>
      </w:r>
    </w:p>
    <w:p w:rsidR="00DA29A9" w:rsidRDefault="00DA29A9" w:rsidP="00943DED">
      <w:pPr>
        <w:widowControl/>
        <w:shd w:val="clear" w:color="auto" w:fill="FFFFFF"/>
        <w:jc w:val="left"/>
        <w:textAlignment w:val="baseline"/>
        <w:rPr>
          <w:rFonts w:ascii="Helvetica" w:eastAsia="宋体" w:hAnsi="Helvetica" w:cs="宋体"/>
          <w:color w:val="666666"/>
          <w:kern w:val="0"/>
          <w:szCs w:val="21"/>
        </w:rPr>
      </w:pPr>
    </w:p>
    <w:p w:rsidR="00DA29A9" w:rsidRPr="00943DED" w:rsidRDefault="00DA29A9" w:rsidP="00943DED">
      <w:pPr>
        <w:widowControl/>
        <w:shd w:val="clear" w:color="auto" w:fill="FFFFFF"/>
        <w:jc w:val="left"/>
        <w:textAlignment w:val="baseline"/>
        <w:rPr>
          <w:rFonts w:ascii="Helvetica" w:eastAsia="宋体" w:hAnsi="Helvetica" w:cs="宋体"/>
          <w:color w:val="666666"/>
          <w:kern w:val="0"/>
          <w:szCs w:val="21"/>
        </w:rPr>
      </w:pPr>
    </w:p>
    <w:p w:rsidR="00617578" w:rsidRDefault="00617578" w:rsidP="00943DED">
      <w:pPr>
        <w:widowControl/>
        <w:shd w:val="clear" w:color="auto" w:fill="FFFFFF"/>
        <w:jc w:val="left"/>
        <w:textAlignment w:val="baseline"/>
        <w:rPr>
          <w:rFonts w:ascii="Helvetica" w:eastAsia="宋体" w:hAnsi="Helvetica" w:cs="宋体"/>
          <w:b/>
          <w:bCs/>
          <w:color w:val="666666"/>
          <w:kern w:val="0"/>
          <w:szCs w:val="21"/>
          <w:bdr w:val="none" w:sz="0" w:space="0" w:color="auto" w:frame="1"/>
        </w:rPr>
      </w:pPr>
    </w:p>
    <w:p w:rsidR="00943DED" w:rsidRPr="00943DED" w:rsidRDefault="00943DED" w:rsidP="00943DED">
      <w:pPr>
        <w:widowControl/>
        <w:shd w:val="clear" w:color="auto" w:fill="FFFFFF"/>
        <w:jc w:val="left"/>
        <w:textAlignment w:val="baseline"/>
        <w:rPr>
          <w:rFonts w:ascii="Helvetica" w:eastAsia="宋体" w:hAnsi="Helvetica" w:cs="宋体"/>
          <w:color w:val="666666"/>
          <w:kern w:val="0"/>
          <w:szCs w:val="21"/>
        </w:rPr>
      </w:pPr>
      <w:r w:rsidRPr="00943DED">
        <w:rPr>
          <w:rFonts w:ascii="Helvetica" w:eastAsia="宋体" w:hAnsi="Helvetica" w:cs="宋体"/>
          <w:b/>
          <w:bCs/>
          <w:color w:val="666666"/>
          <w:kern w:val="0"/>
          <w:szCs w:val="21"/>
          <w:bdr w:val="none" w:sz="0" w:space="0" w:color="auto" w:frame="1"/>
        </w:rPr>
        <w:t>VisiLINQ</w:t>
      </w:r>
      <w:r w:rsidRPr="00943DED">
        <w:rPr>
          <w:rFonts w:ascii="Helvetica" w:eastAsia="宋体" w:hAnsi="Helvetica" w:cs="宋体"/>
          <w:b/>
          <w:bCs/>
          <w:color w:val="666666"/>
          <w:kern w:val="0"/>
          <w:szCs w:val="21"/>
          <w:bdr w:val="none" w:sz="0" w:space="0" w:color="auto" w:frame="1"/>
        </w:rPr>
        <w:t>永久链路适配器</w:t>
      </w:r>
    </w:p>
    <w:p w:rsidR="00943DED" w:rsidRDefault="00943DED" w:rsidP="00943DED">
      <w:pPr>
        <w:widowControl/>
        <w:shd w:val="clear" w:color="auto" w:fill="FFFFFF"/>
        <w:jc w:val="left"/>
        <w:textAlignment w:val="baseline"/>
        <w:rPr>
          <w:rFonts w:ascii="Helvetica" w:eastAsia="宋体" w:hAnsi="Helvetica" w:cs="宋体"/>
          <w:color w:val="666666"/>
          <w:kern w:val="0"/>
          <w:szCs w:val="21"/>
        </w:rPr>
      </w:pPr>
      <w:r w:rsidRPr="00943DED">
        <w:rPr>
          <w:rFonts w:ascii="Helvetica" w:eastAsia="宋体" w:hAnsi="Helvetica" w:cs="宋体"/>
          <w:color w:val="666666"/>
          <w:kern w:val="0"/>
          <w:szCs w:val="21"/>
        </w:rPr>
        <w:t>独一无二的</w:t>
      </w:r>
      <w:r w:rsidRPr="00943DED">
        <w:rPr>
          <w:rFonts w:ascii="Helvetica" w:eastAsia="宋体" w:hAnsi="Helvetica" w:cs="宋体"/>
          <w:color w:val="666666"/>
          <w:kern w:val="0"/>
          <w:szCs w:val="21"/>
        </w:rPr>
        <w:t>VisiLINQ</w:t>
      </w:r>
      <w:r w:rsidRPr="00943DED">
        <w:rPr>
          <w:rFonts w:ascii="Helvetica" w:eastAsia="宋体" w:hAnsi="Helvetica" w:cs="宋体"/>
          <w:color w:val="666666"/>
          <w:kern w:val="0"/>
          <w:szCs w:val="21"/>
        </w:rPr>
        <w:t>永久链路适配器，解放双手，使得测试过程中无需手持测试仪表</w:t>
      </w:r>
      <w:r w:rsidR="007F7F8C">
        <w:rPr>
          <w:rFonts w:ascii="Helvetica" w:eastAsia="宋体" w:hAnsi="Helvetica" w:cs="宋体" w:hint="eastAsia"/>
          <w:color w:val="666666"/>
          <w:kern w:val="0"/>
          <w:szCs w:val="21"/>
        </w:rPr>
        <w:t>也能知道测试结果，</w:t>
      </w:r>
      <w:r w:rsidRPr="00943DED">
        <w:rPr>
          <w:rFonts w:ascii="Helvetica" w:eastAsia="宋体" w:hAnsi="Helvetica" w:cs="宋体"/>
          <w:color w:val="666666"/>
          <w:kern w:val="0"/>
          <w:szCs w:val="21"/>
        </w:rPr>
        <w:t>一切尽在掌握</w:t>
      </w:r>
      <w:r w:rsidRPr="00943DED">
        <w:rPr>
          <w:rFonts w:ascii="Helvetica" w:eastAsia="宋体" w:hAnsi="Helvetica" w:cs="宋体"/>
          <w:color w:val="666666"/>
          <w:kern w:val="0"/>
          <w:szCs w:val="21"/>
        </w:rPr>
        <w:t>-</w:t>
      </w:r>
      <w:r w:rsidRPr="00943DED">
        <w:rPr>
          <w:rFonts w:ascii="Helvetica" w:eastAsia="宋体" w:hAnsi="Helvetica" w:cs="宋体"/>
          <w:color w:val="666666"/>
          <w:kern w:val="0"/>
          <w:szCs w:val="21"/>
        </w:rPr>
        <w:t>全新的测试时代提速您的测试效率。</w:t>
      </w:r>
    </w:p>
    <w:p w:rsidR="00617578" w:rsidRDefault="00617578" w:rsidP="00943DED">
      <w:pPr>
        <w:widowControl/>
        <w:shd w:val="clear" w:color="auto" w:fill="FFFFFF"/>
        <w:jc w:val="left"/>
        <w:textAlignment w:val="baseline"/>
        <w:rPr>
          <w:rFonts w:ascii="Helvetica" w:eastAsia="宋体" w:hAnsi="Helvetica" w:cs="宋体"/>
          <w:color w:val="666666"/>
          <w:kern w:val="0"/>
          <w:szCs w:val="21"/>
        </w:rPr>
      </w:pPr>
    </w:p>
    <w:p w:rsidR="00617578" w:rsidRDefault="00617578" w:rsidP="00943DED">
      <w:pPr>
        <w:widowControl/>
        <w:shd w:val="clear" w:color="auto" w:fill="FFFFFF"/>
        <w:jc w:val="left"/>
        <w:textAlignment w:val="baseline"/>
        <w:rPr>
          <w:rFonts w:ascii="Helvetica" w:eastAsia="宋体" w:hAnsi="Helvetica" w:cs="宋体"/>
          <w:color w:val="666666"/>
          <w:kern w:val="0"/>
          <w:szCs w:val="21"/>
        </w:rPr>
      </w:pPr>
      <w:r>
        <w:rPr>
          <w:noProof/>
        </w:rPr>
        <w:drawing>
          <wp:inline distT="0" distB="0" distL="0" distR="0">
            <wp:extent cx="3616992" cy="5638800"/>
            <wp:effectExtent l="0" t="0" r="2540" b="0"/>
            <wp:docPr id="4" name="图片 4" descr="LanTEK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TEK I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3428" cy="5648834"/>
                    </a:xfrm>
                    <a:prstGeom prst="rect">
                      <a:avLst/>
                    </a:prstGeom>
                    <a:noFill/>
                    <a:ln>
                      <a:noFill/>
                    </a:ln>
                  </pic:spPr>
                </pic:pic>
              </a:graphicData>
            </a:graphic>
          </wp:inline>
        </w:drawing>
      </w:r>
    </w:p>
    <w:p w:rsidR="00617578" w:rsidRDefault="00617578" w:rsidP="00943DED">
      <w:pPr>
        <w:widowControl/>
        <w:shd w:val="clear" w:color="auto" w:fill="FFFFFF"/>
        <w:jc w:val="left"/>
        <w:textAlignment w:val="baseline"/>
        <w:rPr>
          <w:rFonts w:ascii="Helvetica" w:eastAsia="宋体" w:hAnsi="Helvetica" w:cs="宋体"/>
          <w:color w:val="666666"/>
          <w:kern w:val="0"/>
          <w:szCs w:val="21"/>
        </w:rPr>
      </w:pPr>
    </w:p>
    <w:p w:rsidR="00617578" w:rsidRDefault="00617578" w:rsidP="00943DED">
      <w:pPr>
        <w:widowControl/>
        <w:shd w:val="clear" w:color="auto" w:fill="FFFFFF"/>
        <w:jc w:val="left"/>
        <w:textAlignment w:val="baseline"/>
        <w:rPr>
          <w:rFonts w:ascii="Helvetica" w:eastAsia="宋体" w:hAnsi="Helvetica" w:cs="宋体"/>
          <w:color w:val="666666"/>
          <w:kern w:val="0"/>
          <w:szCs w:val="21"/>
        </w:rPr>
      </w:pPr>
    </w:p>
    <w:p w:rsidR="00617578" w:rsidRPr="00943DED" w:rsidRDefault="00617578" w:rsidP="00943DED">
      <w:pPr>
        <w:widowControl/>
        <w:shd w:val="clear" w:color="auto" w:fill="FFFFFF"/>
        <w:jc w:val="left"/>
        <w:textAlignment w:val="baseline"/>
        <w:rPr>
          <w:rFonts w:ascii="Helvetica" w:eastAsia="宋体" w:hAnsi="Helvetica" w:cs="宋体"/>
          <w:color w:val="666666"/>
          <w:kern w:val="0"/>
          <w:szCs w:val="21"/>
        </w:rPr>
      </w:pPr>
    </w:p>
    <w:p w:rsidR="00617578" w:rsidRPr="00617578" w:rsidRDefault="00617578" w:rsidP="00617578">
      <w:pPr>
        <w:widowControl/>
        <w:shd w:val="clear" w:color="auto" w:fill="F5F5F5"/>
        <w:spacing w:line="240" w:lineRule="atLeast"/>
        <w:jc w:val="left"/>
        <w:textAlignment w:val="baseline"/>
        <w:outlineLvl w:val="3"/>
        <w:rPr>
          <w:rFonts w:ascii="Helvetica" w:eastAsia="宋体" w:hAnsi="Helvetica" w:cs="宋体"/>
          <w:caps/>
          <w:color w:val="1C408C"/>
          <w:kern w:val="0"/>
          <w:sz w:val="27"/>
          <w:szCs w:val="27"/>
        </w:rPr>
      </w:pPr>
      <w:r w:rsidRPr="00617578">
        <w:rPr>
          <w:rFonts w:ascii="Helvetica" w:eastAsia="宋体" w:hAnsi="Helvetica" w:cs="宋体"/>
          <w:caps/>
          <w:color w:val="1C408C"/>
          <w:kern w:val="0"/>
          <w:sz w:val="27"/>
          <w:szCs w:val="27"/>
        </w:rPr>
        <w:lastRenderedPageBreak/>
        <w:t>现场可更换永久链路适配器</w:t>
      </w:r>
      <w:r w:rsidRPr="00617578">
        <w:rPr>
          <w:rFonts w:ascii="Helvetica" w:eastAsia="宋体" w:hAnsi="Helvetica" w:cs="宋体"/>
          <w:caps/>
          <w:color w:val="1C408C"/>
          <w:kern w:val="0"/>
          <w:sz w:val="27"/>
          <w:szCs w:val="27"/>
        </w:rPr>
        <w:t>RJ45</w:t>
      </w:r>
      <w:r w:rsidRPr="00617578">
        <w:rPr>
          <w:rFonts w:ascii="Helvetica" w:eastAsia="宋体" w:hAnsi="Helvetica" w:cs="宋体"/>
          <w:caps/>
          <w:color w:val="1C408C"/>
          <w:kern w:val="0"/>
          <w:sz w:val="27"/>
          <w:szCs w:val="27"/>
        </w:rPr>
        <w:t>插针</w:t>
      </w:r>
    </w:p>
    <w:p w:rsidR="00617578" w:rsidRPr="00617578" w:rsidRDefault="00617578" w:rsidP="00617578">
      <w:pPr>
        <w:widowControl/>
        <w:shd w:val="clear" w:color="auto" w:fill="F5F5F5"/>
        <w:jc w:val="left"/>
        <w:textAlignment w:val="baseline"/>
        <w:rPr>
          <w:rFonts w:ascii="Helvetica" w:eastAsia="宋体" w:hAnsi="Helvetica" w:cs="宋体"/>
          <w:color w:val="666666"/>
          <w:kern w:val="0"/>
          <w:szCs w:val="21"/>
        </w:rPr>
      </w:pPr>
      <w:r w:rsidRPr="00617578">
        <w:rPr>
          <w:rFonts w:ascii="Helvetica" w:eastAsia="宋体" w:hAnsi="Helvetica" w:cs="宋体"/>
          <w:color w:val="666666"/>
          <w:kern w:val="0"/>
          <w:szCs w:val="21"/>
        </w:rPr>
        <w:t>VisiLINQ™</w:t>
      </w:r>
      <w:r w:rsidRPr="00617578">
        <w:rPr>
          <w:rFonts w:ascii="Helvetica" w:eastAsia="宋体" w:hAnsi="Helvetica" w:cs="宋体"/>
          <w:color w:val="666666"/>
          <w:kern w:val="0"/>
          <w:szCs w:val="21"/>
        </w:rPr>
        <w:t>永久链路模块上的</w:t>
      </w:r>
      <w:r w:rsidRPr="00617578">
        <w:rPr>
          <w:rFonts w:ascii="Helvetica" w:eastAsia="宋体" w:hAnsi="Helvetica" w:cs="宋体"/>
          <w:color w:val="666666"/>
          <w:kern w:val="0"/>
          <w:szCs w:val="21"/>
        </w:rPr>
        <w:t>RJ45</w:t>
      </w:r>
      <w:r w:rsidRPr="00617578">
        <w:rPr>
          <w:rFonts w:ascii="Helvetica" w:eastAsia="宋体" w:hAnsi="Helvetica" w:cs="宋体"/>
          <w:color w:val="666666"/>
          <w:kern w:val="0"/>
          <w:szCs w:val="21"/>
        </w:rPr>
        <w:t>水</w:t>
      </w:r>
      <w:r w:rsidRPr="00617578">
        <w:rPr>
          <w:rFonts w:ascii="Helvetica" w:eastAsia="宋体" w:hAnsi="Helvetica" w:cs="宋体"/>
          <w:color w:val="666666"/>
          <w:kern w:val="0"/>
          <w:szCs w:val="21"/>
        </w:rPr>
        <w:t xml:space="preserve"> </w:t>
      </w:r>
      <w:r w:rsidRPr="00617578">
        <w:rPr>
          <w:rFonts w:ascii="Helvetica" w:eastAsia="宋体" w:hAnsi="Helvetica" w:cs="宋体"/>
          <w:color w:val="666666"/>
          <w:kern w:val="0"/>
          <w:szCs w:val="21"/>
        </w:rPr>
        <w:t>晶头可现场更换，以降低成本，可支持</w:t>
      </w:r>
      <w:r w:rsidRPr="00617578">
        <w:rPr>
          <w:rFonts w:ascii="Helvetica" w:eastAsia="宋体" w:hAnsi="Helvetica" w:cs="宋体"/>
          <w:color w:val="666666"/>
          <w:kern w:val="0"/>
          <w:szCs w:val="21"/>
        </w:rPr>
        <w:t xml:space="preserve"> 2000</w:t>
      </w:r>
      <w:r w:rsidRPr="00617578">
        <w:rPr>
          <w:rFonts w:ascii="Helvetica" w:eastAsia="宋体" w:hAnsi="Helvetica" w:cs="宋体"/>
          <w:color w:val="666666"/>
          <w:kern w:val="0"/>
          <w:szCs w:val="21"/>
        </w:rPr>
        <w:t>次插拔，比符合</w:t>
      </w:r>
      <w:r w:rsidRPr="00617578">
        <w:rPr>
          <w:rFonts w:ascii="Helvetica" w:eastAsia="宋体" w:hAnsi="Helvetica" w:cs="宋体"/>
          <w:color w:val="666666"/>
          <w:kern w:val="0"/>
          <w:szCs w:val="21"/>
        </w:rPr>
        <w:t>ISO/TIA</w:t>
      </w:r>
      <w:r w:rsidRPr="00617578">
        <w:rPr>
          <w:rFonts w:ascii="Helvetica" w:eastAsia="宋体" w:hAnsi="Helvetica" w:cs="宋体"/>
          <w:color w:val="666666"/>
          <w:kern w:val="0"/>
          <w:szCs w:val="21"/>
        </w:rPr>
        <w:t>标准的</w:t>
      </w:r>
      <w:r w:rsidRPr="00617578">
        <w:rPr>
          <w:rFonts w:ascii="Helvetica" w:eastAsia="宋体" w:hAnsi="Helvetica" w:cs="宋体"/>
          <w:color w:val="666666"/>
          <w:kern w:val="0"/>
          <w:szCs w:val="21"/>
        </w:rPr>
        <w:t xml:space="preserve"> </w:t>
      </w:r>
      <w:r w:rsidRPr="00617578">
        <w:rPr>
          <w:rFonts w:ascii="Helvetica" w:eastAsia="宋体" w:hAnsi="Helvetica" w:cs="宋体"/>
          <w:color w:val="666666"/>
          <w:kern w:val="0"/>
          <w:szCs w:val="21"/>
        </w:rPr>
        <w:t>常规跳线插头多</w:t>
      </w:r>
      <w:r w:rsidRPr="00617578">
        <w:rPr>
          <w:rFonts w:ascii="Helvetica" w:eastAsia="宋体" w:hAnsi="Helvetica" w:cs="宋体"/>
          <w:color w:val="666666"/>
          <w:kern w:val="0"/>
          <w:szCs w:val="21"/>
        </w:rPr>
        <w:t>1250</w:t>
      </w:r>
      <w:r w:rsidRPr="00617578">
        <w:rPr>
          <w:rFonts w:ascii="Helvetica" w:eastAsia="宋体" w:hAnsi="Helvetica" w:cs="宋体"/>
          <w:color w:val="666666"/>
          <w:kern w:val="0"/>
          <w:szCs w:val="21"/>
        </w:rPr>
        <w:t>次。</w:t>
      </w:r>
    </w:p>
    <w:p w:rsidR="00617578" w:rsidRPr="00617578" w:rsidRDefault="00617578" w:rsidP="00617578">
      <w:pPr>
        <w:widowControl/>
        <w:shd w:val="clear" w:color="auto" w:fill="F5F5F5"/>
        <w:jc w:val="left"/>
        <w:textAlignment w:val="baseline"/>
        <w:rPr>
          <w:rFonts w:ascii="Helvetica" w:eastAsia="宋体" w:hAnsi="Helvetica" w:cs="宋体"/>
          <w:color w:val="666666"/>
          <w:kern w:val="0"/>
          <w:szCs w:val="21"/>
        </w:rPr>
      </w:pPr>
      <w:r w:rsidRPr="00617578">
        <w:rPr>
          <w:rFonts w:ascii="Helvetica" w:eastAsia="宋体" w:hAnsi="Helvetica" w:cs="宋体"/>
          <w:noProof/>
          <w:color w:val="666666"/>
          <w:kern w:val="0"/>
          <w:szCs w:val="21"/>
        </w:rPr>
        <w:drawing>
          <wp:inline distT="0" distB="0" distL="0" distR="0">
            <wp:extent cx="4762500" cy="4762500"/>
            <wp:effectExtent l="0" t="0" r="0" b="0"/>
            <wp:docPr id="11" name="图片 11" descr="https://www.idealnetworks.net/wp-content/uploads/2019/06/lantek-iv-cable-certifier-fea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dealnetworks.net/wp-content/uploads/2019/06/lantek-iv-cable-certifier-features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617578" w:rsidRDefault="00617578">
      <w:pPr>
        <w:widowControl/>
        <w:jc w:val="left"/>
        <w:rPr>
          <w:rFonts w:ascii="Helvetica" w:eastAsia="宋体" w:hAnsi="Helvetica" w:cs="宋体"/>
          <w:b/>
          <w:bCs/>
          <w:caps/>
          <w:color w:val="1C408C"/>
          <w:kern w:val="0"/>
          <w:sz w:val="27"/>
          <w:szCs w:val="27"/>
          <w:bdr w:val="none" w:sz="0" w:space="0" w:color="auto" w:frame="1"/>
        </w:rPr>
      </w:pPr>
      <w:r>
        <w:rPr>
          <w:rFonts w:ascii="Helvetica" w:eastAsia="宋体" w:hAnsi="Helvetica" w:cs="宋体"/>
          <w:b/>
          <w:bCs/>
          <w:caps/>
          <w:color w:val="1C408C"/>
          <w:kern w:val="0"/>
          <w:sz w:val="27"/>
          <w:szCs w:val="27"/>
          <w:bdr w:val="none" w:sz="0" w:space="0" w:color="auto" w:frame="1"/>
        </w:rPr>
        <w:br w:type="page"/>
      </w:r>
    </w:p>
    <w:p w:rsidR="00617578" w:rsidRDefault="00617578">
      <w:pPr>
        <w:widowControl/>
        <w:jc w:val="left"/>
        <w:rPr>
          <w:rFonts w:ascii="Helvetica" w:eastAsia="宋体" w:hAnsi="Helvetica" w:cs="宋体"/>
          <w:b/>
          <w:bCs/>
          <w:caps/>
          <w:color w:val="1C408C"/>
          <w:kern w:val="0"/>
          <w:sz w:val="27"/>
          <w:szCs w:val="27"/>
          <w:bdr w:val="none" w:sz="0" w:space="0" w:color="auto" w:frame="1"/>
        </w:rPr>
      </w:pPr>
    </w:p>
    <w:p w:rsidR="00617578" w:rsidRPr="00617578" w:rsidRDefault="00617578" w:rsidP="00617578">
      <w:pPr>
        <w:widowControl/>
        <w:shd w:val="clear" w:color="auto" w:fill="F5F5F5"/>
        <w:spacing w:line="240" w:lineRule="atLeast"/>
        <w:jc w:val="left"/>
        <w:textAlignment w:val="baseline"/>
        <w:outlineLvl w:val="3"/>
        <w:rPr>
          <w:rFonts w:ascii="Helvetica" w:eastAsia="宋体" w:hAnsi="Helvetica" w:cs="宋体"/>
          <w:caps/>
          <w:color w:val="1C408C"/>
          <w:kern w:val="0"/>
          <w:sz w:val="27"/>
          <w:szCs w:val="27"/>
        </w:rPr>
      </w:pPr>
      <w:r w:rsidRPr="00617578">
        <w:rPr>
          <w:rFonts w:ascii="Helvetica" w:eastAsia="宋体" w:hAnsi="Helvetica" w:cs="宋体"/>
          <w:b/>
          <w:bCs/>
          <w:caps/>
          <w:color w:val="1C408C"/>
          <w:kern w:val="0"/>
          <w:sz w:val="27"/>
          <w:szCs w:val="27"/>
          <w:bdr w:val="none" w:sz="0" w:space="0" w:color="auto" w:frame="1"/>
        </w:rPr>
        <w:t>应用场景</w:t>
      </w:r>
    </w:p>
    <w:p w:rsidR="00617578" w:rsidRPr="00617578" w:rsidRDefault="00617578" w:rsidP="00617578">
      <w:pPr>
        <w:widowControl/>
        <w:shd w:val="clear" w:color="auto" w:fill="F5F5F5"/>
        <w:jc w:val="left"/>
        <w:textAlignment w:val="baseline"/>
        <w:rPr>
          <w:rFonts w:ascii="Helvetica" w:eastAsia="宋体" w:hAnsi="Helvetica" w:cs="宋体"/>
          <w:color w:val="666666"/>
          <w:kern w:val="0"/>
          <w:szCs w:val="21"/>
        </w:rPr>
      </w:pPr>
      <w:r w:rsidRPr="00617578">
        <w:rPr>
          <w:rFonts w:ascii="Helvetica" w:eastAsia="宋体" w:hAnsi="Helvetica" w:cs="宋体"/>
          <w:noProof/>
          <w:color w:val="666666"/>
          <w:kern w:val="0"/>
          <w:szCs w:val="21"/>
        </w:rPr>
        <w:drawing>
          <wp:inline distT="0" distB="0" distL="0" distR="0">
            <wp:extent cx="5305425" cy="2905125"/>
            <wp:effectExtent l="0" t="0" r="9525" b="9525"/>
            <wp:docPr id="9" name="图片 9" descr="https://www.idealnetworks.net/wp-content/uploads/2019/07/LanTEK-I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dealnetworks.net/wp-content/uploads/2019/07/LanTEK-IV-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2905125"/>
                    </a:xfrm>
                    <a:prstGeom prst="rect">
                      <a:avLst/>
                    </a:prstGeom>
                    <a:noFill/>
                    <a:ln>
                      <a:noFill/>
                    </a:ln>
                  </pic:spPr>
                </pic:pic>
              </a:graphicData>
            </a:graphic>
          </wp:inline>
        </w:drawing>
      </w:r>
    </w:p>
    <w:p w:rsidR="00617578" w:rsidRPr="00617578" w:rsidRDefault="00617578" w:rsidP="00617578">
      <w:pPr>
        <w:widowControl/>
        <w:shd w:val="clear" w:color="auto" w:fill="F5F5F5"/>
        <w:spacing w:line="240" w:lineRule="atLeast"/>
        <w:jc w:val="left"/>
        <w:textAlignment w:val="baseline"/>
        <w:outlineLvl w:val="3"/>
        <w:rPr>
          <w:rFonts w:ascii="Helvetica" w:eastAsia="宋体" w:hAnsi="Helvetica" w:cs="宋体"/>
          <w:caps/>
          <w:color w:val="1C408C"/>
          <w:kern w:val="0"/>
          <w:sz w:val="27"/>
          <w:szCs w:val="27"/>
        </w:rPr>
      </w:pPr>
      <w:r w:rsidRPr="00617578">
        <w:rPr>
          <w:rFonts w:ascii="Helvetica" w:eastAsia="宋体" w:hAnsi="Helvetica" w:cs="宋体"/>
          <w:b/>
          <w:bCs/>
          <w:caps/>
          <w:color w:val="1C408C"/>
          <w:kern w:val="0"/>
          <w:sz w:val="27"/>
          <w:szCs w:val="27"/>
          <w:bdr w:val="none" w:sz="0" w:space="0" w:color="auto" w:frame="1"/>
        </w:rPr>
        <w:t>测试管理平台</w:t>
      </w:r>
    </w:p>
    <w:p w:rsidR="00617578" w:rsidRPr="00617578" w:rsidRDefault="00617578" w:rsidP="00617578">
      <w:pPr>
        <w:widowControl/>
        <w:shd w:val="clear" w:color="auto" w:fill="F5F5F5"/>
        <w:jc w:val="left"/>
        <w:textAlignment w:val="baseline"/>
        <w:rPr>
          <w:rFonts w:ascii="Helvetica" w:eastAsia="宋体" w:hAnsi="Helvetica" w:cs="宋体"/>
          <w:color w:val="666666"/>
          <w:kern w:val="0"/>
          <w:szCs w:val="21"/>
        </w:rPr>
      </w:pPr>
      <w:r w:rsidRPr="00617578">
        <w:rPr>
          <w:rFonts w:ascii="Helvetica" w:eastAsia="宋体" w:hAnsi="Helvetica" w:cs="宋体"/>
          <w:noProof/>
          <w:color w:val="666666"/>
          <w:kern w:val="0"/>
          <w:szCs w:val="21"/>
        </w:rPr>
        <w:drawing>
          <wp:inline distT="0" distB="0" distL="0" distR="0">
            <wp:extent cx="2924175" cy="476250"/>
            <wp:effectExtent l="0" t="0" r="9525" b="0"/>
            <wp:docPr id="8" name="图片 8" descr="IDEAL Any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AL AnyW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476250"/>
                    </a:xfrm>
                    <a:prstGeom prst="rect">
                      <a:avLst/>
                    </a:prstGeom>
                    <a:noFill/>
                    <a:ln>
                      <a:noFill/>
                    </a:ln>
                  </pic:spPr>
                </pic:pic>
              </a:graphicData>
            </a:graphic>
          </wp:inline>
        </w:drawing>
      </w:r>
    </w:p>
    <w:p w:rsidR="00617578" w:rsidRPr="00617578" w:rsidRDefault="00617578" w:rsidP="00617578">
      <w:pPr>
        <w:widowControl/>
        <w:shd w:val="clear" w:color="auto" w:fill="F5F5F5"/>
        <w:jc w:val="left"/>
        <w:textAlignment w:val="baseline"/>
        <w:rPr>
          <w:rFonts w:ascii="Helvetica" w:eastAsia="宋体" w:hAnsi="Helvetica" w:cs="宋体"/>
          <w:color w:val="666666"/>
          <w:kern w:val="0"/>
          <w:szCs w:val="21"/>
        </w:rPr>
      </w:pPr>
      <w:r w:rsidRPr="00617578">
        <w:rPr>
          <w:rFonts w:ascii="Helvetica" w:eastAsia="宋体" w:hAnsi="Helvetica" w:cs="宋体"/>
          <w:color w:val="666666"/>
          <w:kern w:val="0"/>
          <w:szCs w:val="21"/>
        </w:rPr>
        <w:t>新的</w:t>
      </w:r>
      <w:r w:rsidRPr="00617578">
        <w:rPr>
          <w:rFonts w:ascii="Helvetica" w:eastAsia="宋体" w:hAnsi="Helvetica" w:cs="宋体"/>
          <w:color w:val="666666"/>
          <w:kern w:val="0"/>
          <w:szCs w:val="21"/>
        </w:rPr>
        <w:t xml:space="preserve"> IDEAL AnyWARE Cloud</w:t>
      </w:r>
      <w:r w:rsidRPr="00617578">
        <w:rPr>
          <w:rFonts w:ascii="Helvetica" w:eastAsia="宋体" w:hAnsi="Helvetica" w:cs="宋体"/>
          <w:color w:val="666666"/>
          <w:kern w:val="0"/>
          <w:szCs w:val="21"/>
        </w:rPr>
        <w:t>管理系统允许工程师和现场</w:t>
      </w:r>
      <w:r w:rsidRPr="00617578">
        <w:rPr>
          <w:rFonts w:ascii="Helvetica" w:eastAsia="宋体" w:hAnsi="Helvetica" w:cs="宋体"/>
          <w:color w:val="666666"/>
          <w:kern w:val="0"/>
          <w:szCs w:val="21"/>
        </w:rPr>
        <w:t xml:space="preserve"> </w:t>
      </w:r>
      <w:r w:rsidRPr="00617578">
        <w:rPr>
          <w:rFonts w:ascii="Helvetica" w:eastAsia="宋体" w:hAnsi="Helvetica" w:cs="宋体"/>
          <w:color w:val="666666"/>
          <w:kern w:val="0"/>
          <w:szCs w:val="21"/>
        </w:rPr>
        <w:t>人员进行实时协作。无需现场设置</w:t>
      </w:r>
      <w:r w:rsidRPr="00617578">
        <w:rPr>
          <w:rFonts w:ascii="Helvetica" w:eastAsia="宋体" w:hAnsi="Helvetica" w:cs="宋体"/>
          <w:color w:val="666666"/>
          <w:kern w:val="0"/>
          <w:szCs w:val="21"/>
        </w:rPr>
        <w:t>LanTEK IV</w:t>
      </w:r>
      <w:r w:rsidRPr="00617578">
        <w:rPr>
          <w:rFonts w:ascii="Helvetica" w:eastAsia="宋体" w:hAnsi="Helvetica" w:cs="宋体"/>
          <w:color w:val="666666"/>
          <w:kern w:val="0"/>
          <w:szCs w:val="21"/>
        </w:rPr>
        <w:t>，工程师可在</w:t>
      </w:r>
      <w:r w:rsidRPr="00617578">
        <w:rPr>
          <w:rFonts w:ascii="Helvetica" w:eastAsia="宋体" w:hAnsi="Helvetica" w:cs="宋体"/>
          <w:color w:val="666666"/>
          <w:kern w:val="0"/>
          <w:szCs w:val="21"/>
        </w:rPr>
        <w:t xml:space="preserve"> AnyWARE Cloud</w:t>
      </w:r>
      <w:r w:rsidRPr="00617578">
        <w:rPr>
          <w:rFonts w:ascii="Helvetica" w:eastAsia="宋体" w:hAnsi="Helvetica" w:cs="宋体"/>
          <w:color w:val="666666"/>
          <w:kern w:val="0"/>
          <w:szCs w:val="21"/>
        </w:rPr>
        <w:t>中预先配置项目和测试信息，避免手动输入</w:t>
      </w:r>
      <w:r w:rsidRPr="00617578">
        <w:rPr>
          <w:rFonts w:ascii="Helvetica" w:eastAsia="宋体" w:hAnsi="Helvetica" w:cs="宋体"/>
          <w:color w:val="666666"/>
          <w:kern w:val="0"/>
          <w:szCs w:val="21"/>
        </w:rPr>
        <w:t xml:space="preserve"> </w:t>
      </w:r>
      <w:r w:rsidRPr="00617578">
        <w:rPr>
          <w:rFonts w:ascii="Helvetica" w:eastAsia="宋体" w:hAnsi="Helvetica" w:cs="宋体"/>
          <w:color w:val="666666"/>
          <w:kern w:val="0"/>
          <w:szCs w:val="21"/>
        </w:rPr>
        <w:t>数据出错并且可以节省提供质保证书和测试报告所需的时间。</w:t>
      </w:r>
    </w:p>
    <w:p w:rsidR="00617578" w:rsidRPr="00617578" w:rsidRDefault="00617578" w:rsidP="00617578">
      <w:pPr>
        <w:widowControl/>
        <w:shd w:val="clear" w:color="auto" w:fill="F5F5F5"/>
        <w:jc w:val="left"/>
        <w:textAlignment w:val="baseline"/>
        <w:rPr>
          <w:rFonts w:ascii="Helvetica" w:eastAsia="宋体" w:hAnsi="Helvetica" w:cs="宋体"/>
          <w:color w:val="666666"/>
          <w:kern w:val="0"/>
          <w:szCs w:val="21"/>
        </w:rPr>
      </w:pPr>
      <w:r w:rsidRPr="00617578">
        <w:rPr>
          <w:rFonts w:ascii="Helvetica" w:eastAsia="宋体" w:hAnsi="Helvetica" w:cs="宋体"/>
          <w:b/>
          <w:bCs/>
          <w:noProof/>
          <w:color w:val="666666"/>
          <w:kern w:val="0"/>
          <w:szCs w:val="21"/>
          <w:bdr w:val="none" w:sz="0" w:space="0" w:color="auto" w:frame="1"/>
        </w:rPr>
        <w:drawing>
          <wp:inline distT="0" distB="0" distL="0" distR="0">
            <wp:extent cx="4752975" cy="2533650"/>
            <wp:effectExtent l="0" t="0" r="9525" b="0"/>
            <wp:docPr id="7" name="图片 7" descr="IDEAL Anyware Cloud - LanTEK IV cable cer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AL Anyware Cloud - LanTEK IV cable certifi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2533650"/>
                    </a:xfrm>
                    <a:prstGeom prst="rect">
                      <a:avLst/>
                    </a:prstGeom>
                    <a:noFill/>
                    <a:ln>
                      <a:noFill/>
                    </a:ln>
                  </pic:spPr>
                </pic:pic>
              </a:graphicData>
            </a:graphic>
          </wp:inline>
        </w:drawing>
      </w:r>
    </w:p>
    <w:p w:rsidR="00617578" w:rsidRDefault="00617578">
      <w:pPr>
        <w:widowControl/>
        <w:jc w:val="left"/>
        <w:rPr>
          <w:rFonts w:ascii="Helvetica" w:eastAsia="宋体" w:hAnsi="Helvetica" w:cs="宋体"/>
          <w:b/>
          <w:bCs/>
          <w:caps/>
          <w:color w:val="1C408C"/>
          <w:kern w:val="0"/>
          <w:sz w:val="27"/>
          <w:szCs w:val="27"/>
          <w:bdr w:val="none" w:sz="0" w:space="0" w:color="auto" w:frame="1"/>
        </w:rPr>
      </w:pPr>
      <w:r>
        <w:rPr>
          <w:rFonts w:ascii="Helvetica" w:eastAsia="宋体" w:hAnsi="Helvetica" w:cs="宋体"/>
          <w:b/>
          <w:bCs/>
          <w:caps/>
          <w:color w:val="1C408C"/>
          <w:kern w:val="0"/>
          <w:sz w:val="27"/>
          <w:szCs w:val="27"/>
          <w:bdr w:val="none" w:sz="0" w:space="0" w:color="auto" w:frame="1"/>
        </w:rPr>
        <w:br w:type="page"/>
      </w:r>
    </w:p>
    <w:p w:rsidR="00617578" w:rsidRPr="00617578" w:rsidRDefault="00617578" w:rsidP="00617578">
      <w:pPr>
        <w:widowControl/>
        <w:shd w:val="clear" w:color="auto" w:fill="F5F5F5"/>
        <w:spacing w:line="240" w:lineRule="atLeast"/>
        <w:jc w:val="left"/>
        <w:textAlignment w:val="baseline"/>
        <w:outlineLvl w:val="3"/>
        <w:rPr>
          <w:rFonts w:ascii="Helvetica" w:eastAsia="宋体" w:hAnsi="Helvetica" w:cs="宋体"/>
          <w:caps/>
          <w:color w:val="1C408C"/>
          <w:kern w:val="0"/>
          <w:sz w:val="27"/>
          <w:szCs w:val="27"/>
        </w:rPr>
      </w:pPr>
      <w:r w:rsidRPr="00617578">
        <w:rPr>
          <w:rFonts w:ascii="Helvetica" w:eastAsia="宋体" w:hAnsi="Helvetica" w:cs="宋体"/>
          <w:b/>
          <w:bCs/>
          <w:caps/>
          <w:color w:val="1C408C"/>
          <w:kern w:val="0"/>
          <w:sz w:val="27"/>
          <w:szCs w:val="27"/>
          <w:bdr w:val="none" w:sz="0" w:space="0" w:color="auto" w:frame="1"/>
        </w:rPr>
        <w:lastRenderedPageBreak/>
        <w:t xml:space="preserve">CLOUD </w:t>
      </w:r>
      <w:r w:rsidRPr="00617578">
        <w:rPr>
          <w:rFonts w:ascii="Helvetica" w:eastAsia="宋体" w:hAnsi="Helvetica" w:cs="宋体"/>
          <w:b/>
          <w:bCs/>
          <w:caps/>
          <w:color w:val="1C408C"/>
          <w:kern w:val="0"/>
          <w:sz w:val="27"/>
          <w:szCs w:val="27"/>
          <w:bdr w:val="none" w:sz="0" w:space="0" w:color="auto" w:frame="1"/>
        </w:rPr>
        <w:t>软件</w:t>
      </w:r>
    </w:p>
    <w:p w:rsidR="00617578" w:rsidRPr="00617578" w:rsidRDefault="00617578" w:rsidP="00617578">
      <w:pPr>
        <w:widowControl/>
        <w:numPr>
          <w:ilvl w:val="0"/>
          <w:numId w:val="1"/>
        </w:numPr>
        <w:shd w:val="clear" w:color="auto" w:fill="F5F5F5"/>
        <w:spacing w:line="390" w:lineRule="atLeast"/>
        <w:ind w:left="0"/>
        <w:jc w:val="left"/>
        <w:textAlignment w:val="baseline"/>
        <w:rPr>
          <w:rFonts w:ascii="Helvetica" w:eastAsia="宋体" w:hAnsi="Helvetica" w:cs="宋体"/>
          <w:color w:val="666666"/>
          <w:kern w:val="0"/>
          <w:szCs w:val="21"/>
        </w:rPr>
      </w:pPr>
      <w:r w:rsidRPr="00617578">
        <w:rPr>
          <w:rFonts w:ascii="Helvetica" w:eastAsia="宋体" w:hAnsi="Helvetica" w:cs="宋体"/>
          <w:b/>
          <w:bCs/>
          <w:color w:val="666666"/>
          <w:kern w:val="0"/>
          <w:szCs w:val="21"/>
          <w:bdr w:val="none" w:sz="0" w:space="0" w:color="auto" w:frame="1"/>
        </w:rPr>
        <w:t>通过网页浏览器可在任意设备使用软件</w:t>
      </w:r>
      <w:r w:rsidRPr="00617578">
        <w:rPr>
          <w:rFonts w:ascii="Helvetica" w:eastAsia="宋体" w:hAnsi="Helvetica" w:cs="宋体"/>
          <w:color w:val="666666"/>
          <w:kern w:val="0"/>
          <w:szCs w:val="21"/>
        </w:rPr>
        <w:t> – AnyWARE Cloud</w:t>
      </w:r>
      <w:r w:rsidRPr="00617578">
        <w:rPr>
          <w:rFonts w:ascii="Helvetica" w:eastAsia="宋体" w:hAnsi="Helvetica" w:cs="宋体"/>
          <w:color w:val="666666"/>
          <w:kern w:val="0"/>
          <w:szCs w:val="21"/>
        </w:rPr>
        <w:t>可以在</w:t>
      </w:r>
      <w:r w:rsidRPr="00617578">
        <w:rPr>
          <w:rFonts w:ascii="Helvetica" w:eastAsia="宋体" w:hAnsi="Helvetica" w:cs="宋体"/>
          <w:color w:val="666666"/>
          <w:kern w:val="0"/>
          <w:szCs w:val="21"/>
        </w:rPr>
        <w:t>PC</w:t>
      </w:r>
      <w:r w:rsidRPr="00617578">
        <w:rPr>
          <w:rFonts w:ascii="Helvetica" w:eastAsia="宋体" w:hAnsi="Helvetica" w:cs="宋体"/>
          <w:color w:val="666666"/>
          <w:kern w:val="0"/>
          <w:szCs w:val="21"/>
        </w:rPr>
        <w:t>，</w:t>
      </w:r>
      <w:r w:rsidRPr="00617578">
        <w:rPr>
          <w:rFonts w:ascii="Helvetica" w:eastAsia="宋体" w:hAnsi="Helvetica" w:cs="宋体"/>
          <w:color w:val="666666"/>
          <w:kern w:val="0"/>
          <w:szCs w:val="21"/>
        </w:rPr>
        <w:t>Mac</w:t>
      </w:r>
      <w:r w:rsidRPr="00617578">
        <w:rPr>
          <w:rFonts w:ascii="Helvetica" w:eastAsia="宋体" w:hAnsi="Helvetica" w:cs="宋体"/>
          <w:color w:val="666666"/>
          <w:kern w:val="0"/>
          <w:szCs w:val="21"/>
        </w:rPr>
        <w:t>以及平板电脑（安卓和</w:t>
      </w:r>
      <w:r w:rsidRPr="00617578">
        <w:rPr>
          <w:rFonts w:ascii="Helvetica" w:eastAsia="宋体" w:hAnsi="Helvetica" w:cs="宋体"/>
          <w:color w:val="666666"/>
          <w:kern w:val="0"/>
          <w:szCs w:val="21"/>
        </w:rPr>
        <w:t>iOS</w:t>
      </w:r>
      <w:r w:rsidRPr="00617578">
        <w:rPr>
          <w:rFonts w:ascii="Helvetica" w:eastAsia="宋体" w:hAnsi="Helvetica" w:cs="宋体"/>
          <w:color w:val="666666"/>
          <w:kern w:val="0"/>
          <w:szCs w:val="21"/>
        </w:rPr>
        <w:t>系统）使</w:t>
      </w:r>
      <w:r w:rsidRPr="00617578">
        <w:rPr>
          <w:rFonts w:ascii="Helvetica" w:eastAsia="宋体" w:hAnsi="Helvetica" w:cs="宋体"/>
          <w:color w:val="666666"/>
          <w:kern w:val="0"/>
          <w:szCs w:val="21"/>
        </w:rPr>
        <w:t xml:space="preserve"> </w:t>
      </w:r>
      <w:r w:rsidRPr="00617578">
        <w:rPr>
          <w:rFonts w:ascii="Helvetica" w:eastAsia="宋体" w:hAnsi="Helvetica" w:cs="宋体"/>
          <w:color w:val="666666"/>
          <w:kern w:val="0"/>
          <w:szCs w:val="21"/>
        </w:rPr>
        <w:t>用</w:t>
      </w:r>
    </w:p>
    <w:p w:rsidR="00617578" w:rsidRPr="00617578" w:rsidRDefault="00617578" w:rsidP="00617578">
      <w:pPr>
        <w:widowControl/>
        <w:numPr>
          <w:ilvl w:val="0"/>
          <w:numId w:val="1"/>
        </w:numPr>
        <w:shd w:val="clear" w:color="auto" w:fill="F5F5F5"/>
        <w:spacing w:line="390" w:lineRule="atLeast"/>
        <w:ind w:left="0"/>
        <w:jc w:val="left"/>
        <w:textAlignment w:val="baseline"/>
        <w:rPr>
          <w:rFonts w:ascii="Helvetica" w:eastAsia="宋体" w:hAnsi="Helvetica" w:cs="宋体"/>
          <w:color w:val="666666"/>
          <w:kern w:val="0"/>
          <w:szCs w:val="21"/>
        </w:rPr>
      </w:pPr>
      <w:r w:rsidRPr="00617578">
        <w:rPr>
          <w:rFonts w:ascii="Helvetica" w:eastAsia="宋体" w:hAnsi="Helvetica" w:cs="宋体"/>
          <w:b/>
          <w:bCs/>
          <w:color w:val="666666"/>
          <w:kern w:val="0"/>
          <w:szCs w:val="21"/>
          <w:bdr w:val="none" w:sz="0" w:space="0" w:color="auto" w:frame="1"/>
        </w:rPr>
        <w:t>自由存储</w:t>
      </w:r>
      <w:r w:rsidRPr="00617578">
        <w:rPr>
          <w:rFonts w:ascii="Helvetica" w:eastAsia="宋体" w:hAnsi="Helvetica" w:cs="宋体"/>
          <w:color w:val="666666"/>
          <w:kern w:val="0"/>
          <w:szCs w:val="21"/>
        </w:rPr>
        <w:t xml:space="preserve"> – </w:t>
      </w:r>
      <w:r w:rsidRPr="00617578">
        <w:rPr>
          <w:rFonts w:ascii="Helvetica" w:eastAsia="宋体" w:hAnsi="Helvetica" w:cs="宋体"/>
          <w:color w:val="666666"/>
          <w:kern w:val="0"/>
          <w:szCs w:val="21"/>
        </w:rPr>
        <w:t>不需要独立的服务器或是其他备份系统</w:t>
      </w:r>
    </w:p>
    <w:p w:rsidR="00617578" w:rsidRPr="00617578" w:rsidRDefault="00617578" w:rsidP="00617578">
      <w:pPr>
        <w:widowControl/>
        <w:numPr>
          <w:ilvl w:val="0"/>
          <w:numId w:val="1"/>
        </w:numPr>
        <w:shd w:val="clear" w:color="auto" w:fill="F5F5F5"/>
        <w:spacing w:line="390" w:lineRule="atLeast"/>
        <w:ind w:left="0"/>
        <w:jc w:val="left"/>
        <w:textAlignment w:val="baseline"/>
        <w:rPr>
          <w:rFonts w:ascii="Helvetica" w:eastAsia="宋体" w:hAnsi="Helvetica" w:cs="宋体"/>
          <w:color w:val="666666"/>
          <w:kern w:val="0"/>
          <w:szCs w:val="21"/>
        </w:rPr>
      </w:pPr>
      <w:r w:rsidRPr="00617578">
        <w:rPr>
          <w:rFonts w:ascii="Helvetica" w:eastAsia="宋体" w:hAnsi="Helvetica" w:cs="宋体"/>
          <w:b/>
          <w:bCs/>
          <w:color w:val="666666"/>
          <w:kern w:val="0"/>
          <w:szCs w:val="21"/>
          <w:bdr w:val="none" w:sz="0" w:space="0" w:color="auto" w:frame="1"/>
        </w:rPr>
        <w:t>易于查找文件</w:t>
      </w:r>
      <w:r w:rsidRPr="00617578">
        <w:rPr>
          <w:rFonts w:ascii="Helvetica" w:eastAsia="宋体" w:hAnsi="Helvetica" w:cs="宋体"/>
          <w:color w:val="666666"/>
          <w:kern w:val="0"/>
          <w:szCs w:val="21"/>
        </w:rPr>
        <w:t> – IDEAL AnyWARE Cloud</w:t>
      </w:r>
      <w:r w:rsidRPr="00617578">
        <w:rPr>
          <w:rFonts w:ascii="Helvetica" w:eastAsia="宋体" w:hAnsi="Helvetica" w:cs="宋体"/>
          <w:color w:val="666666"/>
          <w:kern w:val="0"/>
          <w:szCs w:val="21"/>
        </w:rPr>
        <w:t>上存储的所有</w:t>
      </w:r>
      <w:r w:rsidRPr="00617578">
        <w:rPr>
          <w:rFonts w:ascii="Helvetica" w:eastAsia="宋体" w:hAnsi="Helvetica" w:cs="宋体"/>
          <w:color w:val="666666"/>
          <w:kern w:val="0"/>
          <w:szCs w:val="21"/>
        </w:rPr>
        <w:t xml:space="preserve"> </w:t>
      </w:r>
      <w:r w:rsidRPr="00617578">
        <w:rPr>
          <w:rFonts w:ascii="Helvetica" w:eastAsia="宋体" w:hAnsi="Helvetica" w:cs="宋体"/>
          <w:color w:val="666666"/>
          <w:kern w:val="0"/>
          <w:szCs w:val="21"/>
        </w:rPr>
        <w:t>项目文件包括线缆点位图、视频和照片，你所需要的一切都</w:t>
      </w:r>
      <w:r w:rsidRPr="00617578">
        <w:rPr>
          <w:rFonts w:ascii="Helvetica" w:eastAsia="宋体" w:hAnsi="Helvetica" w:cs="宋体"/>
          <w:color w:val="666666"/>
          <w:kern w:val="0"/>
          <w:szCs w:val="21"/>
        </w:rPr>
        <w:t xml:space="preserve"> </w:t>
      </w:r>
      <w:r w:rsidRPr="00617578">
        <w:rPr>
          <w:rFonts w:ascii="Helvetica" w:eastAsia="宋体" w:hAnsi="Helvetica" w:cs="宋体"/>
          <w:color w:val="666666"/>
          <w:kern w:val="0"/>
          <w:szCs w:val="21"/>
        </w:rPr>
        <w:t>在这里</w:t>
      </w:r>
    </w:p>
    <w:p w:rsidR="00617578" w:rsidRPr="00617578" w:rsidRDefault="00617578" w:rsidP="00617578">
      <w:pPr>
        <w:widowControl/>
        <w:numPr>
          <w:ilvl w:val="0"/>
          <w:numId w:val="1"/>
        </w:numPr>
        <w:shd w:val="clear" w:color="auto" w:fill="F5F5F5"/>
        <w:spacing w:line="390" w:lineRule="atLeast"/>
        <w:ind w:left="0"/>
        <w:jc w:val="left"/>
        <w:textAlignment w:val="baseline"/>
        <w:rPr>
          <w:rFonts w:ascii="Helvetica" w:eastAsia="宋体" w:hAnsi="Helvetica" w:cs="宋体"/>
          <w:color w:val="666666"/>
          <w:kern w:val="0"/>
          <w:szCs w:val="21"/>
        </w:rPr>
      </w:pPr>
      <w:r w:rsidRPr="00617578">
        <w:rPr>
          <w:rFonts w:ascii="Helvetica" w:eastAsia="宋体" w:hAnsi="Helvetica" w:cs="宋体"/>
          <w:b/>
          <w:bCs/>
          <w:color w:val="666666"/>
          <w:kern w:val="0"/>
          <w:szCs w:val="21"/>
          <w:bdr w:val="none" w:sz="0" w:space="0" w:color="auto" w:frame="1"/>
        </w:rPr>
        <w:t>轻松分享报告</w:t>
      </w:r>
      <w:r w:rsidRPr="00617578">
        <w:rPr>
          <w:rFonts w:ascii="Helvetica" w:eastAsia="宋体" w:hAnsi="Helvetica" w:cs="宋体"/>
          <w:color w:val="666666"/>
          <w:kern w:val="0"/>
          <w:szCs w:val="21"/>
        </w:rPr>
        <w:t xml:space="preserve"> – </w:t>
      </w:r>
      <w:r w:rsidRPr="00617578">
        <w:rPr>
          <w:rFonts w:ascii="Helvetica" w:eastAsia="宋体" w:hAnsi="Helvetica" w:cs="宋体"/>
          <w:color w:val="666666"/>
          <w:kern w:val="0"/>
          <w:szCs w:val="21"/>
        </w:rPr>
        <w:t>使用</w:t>
      </w:r>
      <w:r w:rsidRPr="00617578">
        <w:rPr>
          <w:rFonts w:ascii="Helvetica" w:eastAsia="宋体" w:hAnsi="Helvetica" w:cs="宋体"/>
          <w:color w:val="666666"/>
          <w:kern w:val="0"/>
          <w:szCs w:val="21"/>
        </w:rPr>
        <w:t>IDEAL AnyWARE Cloud</w:t>
      </w:r>
      <w:r w:rsidRPr="00617578">
        <w:rPr>
          <w:rFonts w:ascii="Helvetica" w:eastAsia="宋体" w:hAnsi="Helvetica" w:cs="宋体"/>
          <w:color w:val="666666"/>
          <w:kern w:val="0"/>
          <w:szCs w:val="21"/>
        </w:rPr>
        <w:t>共享测试</w:t>
      </w:r>
      <w:r w:rsidRPr="00617578">
        <w:rPr>
          <w:rFonts w:ascii="Helvetica" w:eastAsia="宋体" w:hAnsi="Helvetica" w:cs="宋体"/>
          <w:color w:val="666666"/>
          <w:kern w:val="0"/>
          <w:szCs w:val="21"/>
        </w:rPr>
        <w:t xml:space="preserve"> </w:t>
      </w:r>
      <w:r w:rsidRPr="00617578">
        <w:rPr>
          <w:rFonts w:ascii="Helvetica" w:eastAsia="宋体" w:hAnsi="Helvetica" w:cs="宋体"/>
          <w:color w:val="666666"/>
          <w:kern w:val="0"/>
          <w:szCs w:val="21"/>
        </w:rPr>
        <w:t>报告链接，无需另外发送大附件邮件</w:t>
      </w:r>
    </w:p>
    <w:p w:rsidR="00617578" w:rsidRPr="00617578" w:rsidRDefault="00617578" w:rsidP="00617578">
      <w:pPr>
        <w:widowControl/>
        <w:numPr>
          <w:ilvl w:val="0"/>
          <w:numId w:val="1"/>
        </w:numPr>
        <w:shd w:val="clear" w:color="auto" w:fill="F5F5F5"/>
        <w:spacing w:line="390" w:lineRule="atLeast"/>
        <w:ind w:left="0"/>
        <w:jc w:val="left"/>
        <w:textAlignment w:val="baseline"/>
        <w:rPr>
          <w:rFonts w:ascii="Helvetica" w:eastAsia="宋体" w:hAnsi="Helvetica" w:cs="宋体"/>
          <w:color w:val="666666"/>
          <w:kern w:val="0"/>
          <w:szCs w:val="21"/>
        </w:rPr>
      </w:pPr>
      <w:r w:rsidRPr="00617578">
        <w:rPr>
          <w:rFonts w:ascii="Helvetica" w:eastAsia="宋体" w:hAnsi="Helvetica" w:cs="宋体"/>
          <w:b/>
          <w:bCs/>
          <w:color w:val="666666"/>
          <w:kern w:val="0"/>
          <w:szCs w:val="21"/>
          <w:bdr w:val="none" w:sz="0" w:space="0" w:color="auto" w:frame="1"/>
        </w:rPr>
        <w:t>使用</w:t>
      </w:r>
      <w:r w:rsidRPr="00617578">
        <w:rPr>
          <w:rFonts w:ascii="Helvetica" w:eastAsia="宋体" w:hAnsi="Helvetica" w:cs="宋体"/>
          <w:b/>
          <w:bCs/>
          <w:color w:val="666666"/>
          <w:kern w:val="0"/>
          <w:szCs w:val="21"/>
          <w:bdr w:val="none" w:sz="0" w:space="0" w:color="auto" w:frame="1"/>
        </w:rPr>
        <w:t>WalkMe</w:t>
      </w:r>
      <w:r w:rsidRPr="00617578">
        <w:rPr>
          <w:rFonts w:ascii="Helvetica" w:eastAsia="宋体" w:hAnsi="Helvetica" w:cs="宋体"/>
          <w:b/>
          <w:bCs/>
          <w:color w:val="666666"/>
          <w:kern w:val="0"/>
          <w:szCs w:val="21"/>
          <w:bdr w:val="none" w:sz="0" w:space="0" w:color="auto" w:frame="1"/>
        </w:rPr>
        <w:t>缩短培训时间</w:t>
      </w:r>
      <w:r w:rsidRPr="00617578">
        <w:rPr>
          <w:rFonts w:ascii="Helvetica" w:eastAsia="宋体" w:hAnsi="Helvetica" w:cs="宋体"/>
          <w:color w:val="666666"/>
          <w:kern w:val="0"/>
          <w:szCs w:val="21"/>
        </w:rPr>
        <w:t xml:space="preserve"> – IDEAL AnyWARE Cloud </w:t>
      </w:r>
      <w:r w:rsidRPr="00617578">
        <w:rPr>
          <w:rFonts w:ascii="Helvetica" w:eastAsia="宋体" w:hAnsi="Helvetica" w:cs="宋体"/>
          <w:color w:val="666666"/>
          <w:kern w:val="0"/>
          <w:szCs w:val="21"/>
        </w:rPr>
        <w:t>嵌入了</w:t>
      </w:r>
      <w:r w:rsidRPr="00617578">
        <w:rPr>
          <w:rFonts w:ascii="Helvetica" w:eastAsia="宋体" w:hAnsi="Helvetica" w:cs="宋体"/>
          <w:color w:val="666666"/>
          <w:kern w:val="0"/>
          <w:szCs w:val="21"/>
        </w:rPr>
        <w:t>Walkme</w:t>
      </w:r>
      <w:r w:rsidRPr="00617578">
        <w:rPr>
          <w:rFonts w:ascii="Helvetica" w:eastAsia="宋体" w:hAnsi="Helvetica" w:cs="宋体"/>
          <w:color w:val="666666"/>
          <w:kern w:val="0"/>
          <w:szCs w:val="21"/>
        </w:rPr>
        <w:t>数字应用平台，在关键测试中提供主动且循</w:t>
      </w:r>
      <w:r w:rsidRPr="00617578">
        <w:rPr>
          <w:rFonts w:ascii="Helvetica" w:eastAsia="宋体" w:hAnsi="Helvetica" w:cs="宋体"/>
          <w:color w:val="666666"/>
          <w:kern w:val="0"/>
          <w:szCs w:val="21"/>
        </w:rPr>
        <w:t xml:space="preserve"> </w:t>
      </w:r>
      <w:r w:rsidRPr="00617578">
        <w:rPr>
          <w:rFonts w:ascii="Helvetica" w:eastAsia="宋体" w:hAnsi="Helvetica" w:cs="宋体"/>
          <w:color w:val="666666"/>
          <w:kern w:val="0"/>
          <w:szCs w:val="21"/>
        </w:rPr>
        <w:t>序渐进的使用指导</w:t>
      </w:r>
    </w:p>
    <w:p w:rsidR="00617578" w:rsidRPr="00617578" w:rsidRDefault="00617578" w:rsidP="00617578">
      <w:pPr>
        <w:widowControl/>
        <w:shd w:val="clear" w:color="auto" w:fill="F5F5F5"/>
        <w:jc w:val="left"/>
        <w:textAlignment w:val="baseline"/>
        <w:rPr>
          <w:rFonts w:ascii="Helvetica" w:eastAsia="宋体" w:hAnsi="Helvetica" w:cs="宋体"/>
          <w:color w:val="666666"/>
          <w:kern w:val="0"/>
          <w:szCs w:val="21"/>
        </w:rPr>
      </w:pPr>
      <w:r w:rsidRPr="00617578">
        <w:rPr>
          <w:rFonts w:ascii="Helvetica" w:eastAsia="宋体" w:hAnsi="Helvetica" w:cs="宋体"/>
          <w:noProof/>
          <w:color w:val="666666"/>
          <w:kern w:val="0"/>
          <w:szCs w:val="21"/>
        </w:rPr>
        <w:drawing>
          <wp:inline distT="0" distB="0" distL="0" distR="0">
            <wp:extent cx="4762500" cy="3314700"/>
            <wp:effectExtent l="0" t="0" r="0" b="0"/>
            <wp:docPr id="6" name="图片 6" descr="https://www.idealnetworks.net/wp-content/uploads/2019/06/lantek-iv-cable-certifier-fea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dealnetworks.net/wp-content/uploads/2019/06/lantek-iv-cable-certifier-features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314700"/>
                    </a:xfrm>
                    <a:prstGeom prst="rect">
                      <a:avLst/>
                    </a:prstGeom>
                    <a:noFill/>
                    <a:ln>
                      <a:noFill/>
                    </a:ln>
                  </pic:spPr>
                </pic:pic>
              </a:graphicData>
            </a:graphic>
          </wp:inline>
        </w:drawing>
      </w:r>
    </w:p>
    <w:p w:rsidR="00617578" w:rsidRDefault="00617578">
      <w:pPr>
        <w:widowControl/>
        <w:jc w:val="left"/>
        <w:rPr>
          <w:rFonts w:ascii="Helvetica" w:eastAsia="宋体" w:hAnsi="Helvetica" w:cs="宋体"/>
          <w:b/>
          <w:bCs/>
          <w:caps/>
          <w:color w:val="1C408C"/>
          <w:kern w:val="0"/>
          <w:sz w:val="27"/>
          <w:szCs w:val="27"/>
          <w:bdr w:val="none" w:sz="0" w:space="0" w:color="auto" w:frame="1"/>
        </w:rPr>
      </w:pPr>
      <w:r>
        <w:rPr>
          <w:rFonts w:ascii="Helvetica" w:eastAsia="宋体" w:hAnsi="Helvetica" w:cs="宋体"/>
          <w:b/>
          <w:bCs/>
          <w:caps/>
          <w:color w:val="1C408C"/>
          <w:kern w:val="0"/>
          <w:sz w:val="27"/>
          <w:szCs w:val="27"/>
          <w:bdr w:val="none" w:sz="0" w:space="0" w:color="auto" w:frame="1"/>
        </w:rPr>
        <w:br w:type="page"/>
      </w:r>
    </w:p>
    <w:p w:rsidR="00617578" w:rsidRPr="00617578" w:rsidRDefault="00617578" w:rsidP="00617578">
      <w:pPr>
        <w:widowControl/>
        <w:shd w:val="clear" w:color="auto" w:fill="F5F5F5"/>
        <w:spacing w:line="240" w:lineRule="atLeast"/>
        <w:jc w:val="left"/>
        <w:textAlignment w:val="baseline"/>
        <w:outlineLvl w:val="3"/>
        <w:rPr>
          <w:rFonts w:ascii="Helvetica" w:eastAsia="宋体" w:hAnsi="Helvetica" w:cs="宋体"/>
          <w:caps/>
          <w:color w:val="1C408C"/>
          <w:kern w:val="0"/>
          <w:sz w:val="27"/>
          <w:szCs w:val="27"/>
        </w:rPr>
      </w:pPr>
      <w:r w:rsidRPr="00617578">
        <w:rPr>
          <w:rFonts w:ascii="Helvetica" w:eastAsia="宋体" w:hAnsi="Helvetica" w:cs="宋体"/>
          <w:b/>
          <w:bCs/>
          <w:caps/>
          <w:color w:val="1C408C"/>
          <w:kern w:val="0"/>
          <w:sz w:val="27"/>
          <w:szCs w:val="27"/>
          <w:bdr w:val="none" w:sz="0" w:space="0" w:color="auto" w:frame="1"/>
        </w:rPr>
        <w:lastRenderedPageBreak/>
        <w:t>仪表管理</w:t>
      </w:r>
    </w:p>
    <w:p w:rsidR="00617578" w:rsidRPr="00617578" w:rsidRDefault="00617578" w:rsidP="00617578">
      <w:pPr>
        <w:widowControl/>
        <w:shd w:val="clear" w:color="auto" w:fill="F5F5F5"/>
        <w:jc w:val="left"/>
        <w:textAlignment w:val="baseline"/>
        <w:rPr>
          <w:rFonts w:ascii="Helvetica" w:eastAsia="宋体" w:hAnsi="Helvetica" w:cs="宋体"/>
          <w:color w:val="666666"/>
          <w:kern w:val="0"/>
          <w:szCs w:val="21"/>
        </w:rPr>
      </w:pPr>
      <w:r>
        <w:rPr>
          <w:rFonts w:ascii="Helvetica" w:eastAsia="宋体" w:hAnsi="Helvetica" w:cs="宋体"/>
          <w:b/>
          <w:bCs/>
          <w:color w:val="666666"/>
          <w:kern w:val="0"/>
          <w:szCs w:val="21"/>
          <w:bdr w:val="none" w:sz="0" w:space="0" w:color="auto" w:frame="1"/>
        </w:rPr>
        <w:t>轻松管理仪表</w:t>
      </w:r>
      <w:r>
        <w:rPr>
          <w:rFonts w:ascii="Helvetica" w:eastAsia="宋体" w:hAnsi="Helvetica" w:cs="宋体" w:hint="eastAsia"/>
          <w:b/>
          <w:bCs/>
          <w:color w:val="666666"/>
          <w:kern w:val="0"/>
          <w:szCs w:val="21"/>
          <w:bdr w:val="none" w:sz="0" w:space="0" w:color="auto" w:frame="1"/>
        </w:rPr>
        <w:t xml:space="preserve"> </w:t>
      </w:r>
      <w:r w:rsidRPr="00617578">
        <w:rPr>
          <w:rFonts w:ascii="Helvetica" w:eastAsia="宋体" w:hAnsi="Helvetica" w:cs="宋体"/>
          <w:color w:val="666666"/>
          <w:kern w:val="0"/>
          <w:szCs w:val="21"/>
        </w:rPr>
        <w:t xml:space="preserve"> – </w:t>
      </w:r>
      <w:r w:rsidRPr="00617578">
        <w:rPr>
          <w:rFonts w:ascii="Helvetica" w:eastAsia="宋体" w:hAnsi="Helvetica" w:cs="宋体"/>
          <w:color w:val="666666"/>
          <w:kern w:val="0"/>
          <w:szCs w:val="21"/>
        </w:rPr>
        <w:t>仪表管理人员可授权用户了解</w:t>
      </w:r>
      <w:r>
        <w:rPr>
          <w:rFonts w:ascii="Helvetica" w:eastAsia="宋体" w:hAnsi="Helvetica" w:cs="宋体" w:hint="eastAsia"/>
          <w:color w:val="666666"/>
          <w:kern w:val="0"/>
          <w:szCs w:val="21"/>
        </w:rPr>
        <w:t>当前</w:t>
      </w:r>
      <w:r w:rsidRPr="00617578">
        <w:rPr>
          <w:rFonts w:ascii="Helvetica" w:eastAsia="宋体" w:hAnsi="Helvetica" w:cs="宋体"/>
          <w:color w:val="666666"/>
          <w:kern w:val="0"/>
          <w:szCs w:val="21"/>
        </w:rPr>
        <w:t>谁持有测试仪，最近一次软件更新的时间，测试仪校准的到期时间以及最后一次测试报告同步时间</w:t>
      </w:r>
      <w:r>
        <w:rPr>
          <w:rFonts w:ascii="Helvetica" w:eastAsia="宋体" w:hAnsi="Helvetica" w:cs="宋体"/>
          <w:color w:val="666666"/>
          <w:kern w:val="0"/>
          <w:szCs w:val="21"/>
        </w:rPr>
        <w:t>，</w:t>
      </w:r>
      <w:r w:rsidRPr="00617578">
        <w:rPr>
          <w:rFonts w:ascii="Helvetica" w:eastAsia="宋体" w:hAnsi="Helvetica" w:cs="宋体"/>
          <w:color w:val="666666"/>
          <w:kern w:val="0"/>
          <w:szCs w:val="21"/>
        </w:rPr>
        <w:t>可授权用户管理测试仪的停机时间，确保测试结果不丢失或不被删除传输回来。</w:t>
      </w:r>
    </w:p>
    <w:p w:rsidR="00617578" w:rsidRPr="00617578" w:rsidRDefault="00617578" w:rsidP="00617578">
      <w:pPr>
        <w:widowControl/>
        <w:shd w:val="clear" w:color="auto" w:fill="F5F5F5"/>
        <w:jc w:val="left"/>
        <w:textAlignment w:val="baseline"/>
        <w:rPr>
          <w:rFonts w:ascii="Helvetica" w:eastAsia="宋体" w:hAnsi="Helvetica" w:cs="宋体"/>
          <w:color w:val="666666"/>
          <w:kern w:val="0"/>
          <w:szCs w:val="21"/>
        </w:rPr>
      </w:pPr>
      <w:r w:rsidRPr="00617578">
        <w:rPr>
          <w:rFonts w:ascii="Helvetica" w:eastAsia="宋体" w:hAnsi="Helvetica" w:cs="宋体"/>
          <w:noProof/>
          <w:color w:val="666666"/>
          <w:kern w:val="0"/>
          <w:szCs w:val="21"/>
        </w:rPr>
        <w:drawing>
          <wp:inline distT="0" distB="0" distL="0" distR="0">
            <wp:extent cx="4762500" cy="3276600"/>
            <wp:effectExtent l="0" t="0" r="0" b="0"/>
            <wp:docPr id="5" name="图片 5" descr="LanTEK IV cable cer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TEK IV cable certifi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276600"/>
                    </a:xfrm>
                    <a:prstGeom prst="rect">
                      <a:avLst/>
                    </a:prstGeom>
                    <a:noFill/>
                    <a:ln>
                      <a:noFill/>
                    </a:ln>
                  </pic:spPr>
                </pic:pic>
              </a:graphicData>
            </a:graphic>
          </wp:inline>
        </w:drawing>
      </w:r>
    </w:p>
    <w:p w:rsidR="00617578" w:rsidRPr="00617578" w:rsidRDefault="00617578" w:rsidP="00617578">
      <w:pPr>
        <w:widowControl/>
        <w:shd w:val="clear" w:color="auto" w:fill="F5F5F5"/>
        <w:spacing w:line="240" w:lineRule="atLeast"/>
        <w:jc w:val="left"/>
        <w:textAlignment w:val="baseline"/>
        <w:outlineLvl w:val="3"/>
        <w:rPr>
          <w:rFonts w:ascii="Helvetica" w:eastAsia="宋体" w:hAnsi="Helvetica" w:cs="宋体"/>
          <w:caps/>
          <w:color w:val="1C408C"/>
          <w:kern w:val="0"/>
          <w:sz w:val="27"/>
          <w:szCs w:val="27"/>
        </w:rPr>
      </w:pPr>
      <w:r w:rsidRPr="00617578">
        <w:rPr>
          <w:rFonts w:ascii="Helvetica" w:eastAsia="宋体" w:hAnsi="Helvetica" w:cs="宋体"/>
          <w:b/>
          <w:bCs/>
          <w:caps/>
          <w:color w:val="1C408C"/>
          <w:kern w:val="0"/>
          <w:sz w:val="27"/>
          <w:szCs w:val="27"/>
          <w:bdr w:val="none" w:sz="0" w:space="0" w:color="auto" w:frame="1"/>
        </w:rPr>
        <w:t>预设置</w:t>
      </w:r>
    </w:p>
    <w:p w:rsidR="00617578" w:rsidRPr="00617578" w:rsidRDefault="00617578" w:rsidP="00617578">
      <w:pPr>
        <w:widowControl/>
        <w:numPr>
          <w:ilvl w:val="0"/>
          <w:numId w:val="2"/>
        </w:numPr>
        <w:shd w:val="clear" w:color="auto" w:fill="F5F5F5"/>
        <w:spacing w:line="390" w:lineRule="atLeast"/>
        <w:ind w:left="0"/>
        <w:jc w:val="left"/>
        <w:textAlignment w:val="baseline"/>
        <w:rPr>
          <w:rFonts w:ascii="Helvetica" w:eastAsia="宋体" w:hAnsi="Helvetica" w:cs="宋体"/>
          <w:color w:val="666666"/>
          <w:kern w:val="0"/>
          <w:szCs w:val="21"/>
        </w:rPr>
      </w:pPr>
      <w:r w:rsidRPr="00617578">
        <w:rPr>
          <w:rFonts w:ascii="Helvetica" w:eastAsia="宋体" w:hAnsi="Helvetica" w:cs="宋体"/>
          <w:b/>
          <w:bCs/>
          <w:color w:val="666666"/>
          <w:kern w:val="0"/>
          <w:szCs w:val="21"/>
          <w:bdr w:val="none" w:sz="0" w:space="0" w:color="auto" w:frame="1"/>
        </w:rPr>
        <w:t>降低设置错误</w:t>
      </w:r>
      <w:r w:rsidR="005821AD">
        <w:rPr>
          <w:rFonts w:ascii="Helvetica" w:eastAsia="宋体" w:hAnsi="Helvetica" w:cs="宋体" w:hint="eastAsia"/>
          <w:b/>
          <w:bCs/>
          <w:color w:val="666666"/>
          <w:kern w:val="0"/>
          <w:szCs w:val="21"/>
          <w:bdr w:val="none" w:sz="0" w:space="0" w:color="auto" w:frame="1"/>
        </w:rPr>
        <w:t>概率</w:t>
      </w:r>
      <w:r w:rsidRPr="00617578">
        <w:rPr>
          <w:rFonts w:ascii="Helvetica" w:eastAsia="宋体" w:hAnsi="Helvetica" w:cs="宋体"/>
          <w:color w:val="666666"/>
          <w:kern w:val="0"/>
          <w:szCs w:val="21"/>
        </w:rPr>
        <w:t xml:space="preserve"> – </w:t>
      </w:r>
      <w:r w:rsidRPr="00617578">
        <w:rPr>
          <w:rFonts w:ascii="Helvetica" w:eastAsia="宋体" w:hAnsi="Helvetica" w:cs="宋体"/>
          <w:color w:val="666666"/>
          <w:kern w:val="0"/>
          <w:szCs w:val="21"/>
        </w:rPr>
        <w:t>工程师在</w:t>
      </w:r>
      <w:r w:rsidRPr="00617578">
        <w:rPr>
          <w:rFonts w:ascii="Helvetica" w:eastAsia="宋体" w:hAnsi="Helvetica" w:cs="宋体"/>
          <w:color w:val="666666"/>
          <w:kern w:val="0"/>
          <w:szCs w:val="21"/>
        </w:rPr>
        <w:t xml:space="preserve"> IDEAL AnyWARE Cloud </w:t>
      </w:r>
      <w:r w:rsidRPr="00617578">
        <w:rPr>
          <w:rFonts w:ascii="Helvetica" w:eastAsia="宋体" w:hAnsi="Helvetica" w:cs="宋体"/>
          <w:color w:val="666666"/>
          <w:kern w:val="0"/>
          <w:szCs w:val="21"/>
        </w:rPr>
        <w:t>中预先配置所有项目数据和信息，现场用户只需将数据下载到</w:t>
      </w:r>
      <w:r w:rsidR="005821AD">
        <w:rPr>
          <w:rFonts w:ascii="Helvetica" w:eastAsia="宋体" w:hAnsi="Helvetica" w:cs="宋体" w:hint="eastAsia"/>
          <w:color w:val="666666"/>
          <w:kern w:val="0"/>
          <w:szCs w:val="21"/>
        </w:rPr>
        <w:t>仪表</w:t>
      </w:r>
      <w:r w:rsidRPr="00617578">
        <w:rPr>
          <w:rFonts w:ascii="Helvetica" w:eastAsia="宋体" w:hAnsi="Helvetica" w:cs="宋体"/>
          <w:color w:val="666666"/>
          <w:kern w:val="0"/>
          <w:szCs w:val="21"/>
        </w:rPr>
        <w:t>即可，消除了手动数据输入中的错误机率</w:t>
      </w:r>
    </w:p>
    <w:p w:rsidR="00617578" w:rsidRPr="00617578" w:rsidRDefault="00617578" w:rsidP="00617578">
      <w:pPr>
        <w:widowControl/>
        <w:numPr>
          <w:ilvl w:val="0"/>
          <w:numId w:val="2"/>
        </w:numPr>
        <w:shd w:val="clear" w:color="auto" w:fill="F5F5F5"/>
        <w:spacing w:line="390" w:lineRule="atLeast"/>
        <w:ind w:left="0"/>
        <w:jc w:val="left"/>
        <w:textAlignment w:val="baseline"/>
        <w:rPr>
          <w:rFonts w:ascii="Helvetica" w:eastAsia="宋体" w:hAnsi="Helvetica" w:cs="宋体"/>
          <w:color w:val="666666"/>
          <w:kern w:val="0"/>
          <w:szCs w:val="21"/>
        </w:rPr>
      </w:pPr>
      <w:r w:rsidRPr="00617578">
        <w:rPr>
          <w:rFonts w:ascii="Helvetica" w:eastAsia="宋体" w:hAnsi="Helvetica" w:cs="宋体"/>
          <w:b/>
          <w:bCs/>
          <w:color w:val="666666"/>
          <w:kern w:val="0"/>
          <w:szCs w:val="21"/>
          <w:bdr w:val="none" w:sz="0" w:space="0" w:color="auto" w:frame="1"/>
        </w:rPr>
        <w:t>创建复杂的测试</w:t>
      </w:r>
      <w:r w:rsidRPr="00617578">
        <w:rPr>
          <w:rFonts w:ascii="Helvetica" w:eastAsia="宋体" w:hAnsi="Helvetica" w:cs="宋体"/>
          <w:b/>
          <w:bCs/>
          <w:color w:val="666666"/>
          <w:kern w:val="0"/>
          <w:szCs w:val="21"/>
          <w:bdr w:val="none" w:sz="0" w:space="0" w:color="auto" w:frame="1"/>
        </w:rPr>
        <w:t>ID</w:t>
      </w:r>
      <w:r w:rsidRPr="00617578">
        <w:rPr>
          <w:rFonts w:ascii="Helvetica" w:eastAsia="宋体" w:hAnsi="Helvetica" w:cs="宋体"/>
          <w:color w:val="666666"/>
          <w:kern w:val="0"/>
          <w:szCs w:val="21"/>
        </w:rPr>
        <w:t xml:space="preserve"> – </w:t>
      </w:r>
      <w:r w:rsidRPr="00617578">
        <w:rPr>
          <w:rFonts w:ascii="Helvetica" w:eastAsia="宋体" w:hAnsi="Helvetica" w:cs="宋体"/>
          <w:color w:val="666666"/>
          <w:kern w:val="0"/>
          <w:szCs w:val="21"/>
        </w:rPr>
        <w:t>轻松创建客户所需简单或复杂的命名规则</w:t>
      </w:r>
    </w:p>
    <w:p w:rsidR="00617578" w:rsidRPr="00617578" w:rsidRDefault="00617578" w:rsidP="00617578">
      <w:pPr>
        <w:widowControl/>
        <w:shd w:val="clear" w:color="auto" w:fill="F5F5F5"/>
        <w:spacing w:line="240" w:lineRule="atLeast"/>
        <w:jc w:val="left"/>
        <w:textAlignment w:val="baseline"/>
        <w:outlineLvl w:val="3"/>
        <w:rPr>
          <w:rFonts w:ascii="Helvetica" w:eastAsia="宋体" w:hAnsi="Helvetica" w:cs="宋体"/>
          <w:caps/>
          <w:color w:val="1C408C"/>
          <w:kern w:val="0"/>
          <w:sz w:val="27"/>
          <w:szCs w:val="27"/>
        </w:rPr>
      </w:pPr>
      <w:r w:rsidRPr="00617578">
        <w:rPr>
          <w:rFonts w:ascii="Helvetica" w:eastAsia="宋体" w:hAnsi="Helvetica" w:cs="宋体"/>
          <w:b/>
          <w:bCs/>
          <w:caps/>
          <w:color w:val="1C408C"/>
          <w:kern w:val="0"/>
          <w:sz w:val="27"/>
          <w:szCs w:val="27"/>
          <w:bdr w:val="none" w:sz="0" w:space="0" w:color="auto" w:frame="1"/>
        </w:rPr>
        <w:t>故障诊断</w:t>
      </w:r>
    </w:p>
    <w:p w:rsidR="00617578" w:rsidRPr="00617578" w:rsidRDefault="00617578" w:rsidP="00617578">
      <w:pPr>
        <w:widowControl/>
        <w:numPr>
          <w:ilvl w:val="0"/>
          <w:numId w:val="3"/>
        </w:numPr>
        <w:shd w:val="clear" w:color="auto" w:fill="F5F5F5"/>
        <w:spacing w:line="390" w:lineRule="atLeast"/>
        <w:ind w:left="0"/>
        <w:jc w:val="left"/>
        <w:textAlignment w:val="baseline"/>
        <w:rPr>
          <w:rFonts w:ascii="Helvetica" w:eastAsia="宋体" w:hAnsi="Helvetica" w:cs="宋体"/>
          <w:color w:val="666666"/>
          <w:kern w:val="0"/>
          <w:szCs w:val="21"/>
        </w:rPr>
      </w:pPr>
      <w:r w:rsidRPr="00617578">
        <w:rPr>
          <w:rFonts w:ascii="Helvetica" w:eastAsia="宋体" w:hAnsi="Helvetica" w:cs="宋体"/>
          <w:color w:val="666666"/>
          <w:kern w:val="0"/>
          <w:szCs w:val="21"/>
        </w:rPr>
        <w:t>高级过滤</w:t>
      </w:r>
      <w:r w:rsidRPr="00617578">
        <w:rPr>
          <w:rFonts w:ascii="Helvetica" w:eastAsia="宋体" w:hAnsi="Helvetica" w:cs="宋体"/>
          <w:color w:val="666666"/>
          <w:kern w:val="0"/>
          <w:szCs w:val="21"/>
        </w:rPr>
        <w:t xml:space="preserve"> – </w:t>
      </w:r>
      <w:r w:rsidRPr="00617578">
        <w:rPr>
          <w:rFonts w:ascii="Helvetica" w:eastAsia="宋体" w:hAnsi="Helvetica" w:cs="宋体"/>
          <w:color w:val="666666"/>
          <w:kern w:val="0"/>
          <w:szCs w:val="21"/>
        </w:rPr>
        <w:t>过滤测试数据的</w:t>
      </w:r>
      <w:r w:rsidR="005821AD">
        <w:rPr>
          <w:rFonts w:ascii="Helvetica" w:eastAsia="宋体" w:hAnsi="Helvetica" w:cs="宋体" w:hint="eastAsia"/>
          <w:color w:val="666666"/>
          <w:kern w:val="0"/>
          <w:szCs w:val="21"/>
        </w:rPr>
        <w:t>关键</w:t>
      </w:r>
      <w:r w:rsidRPr="00617578">
        <w:rPr>
          <w:rFonts w:ascii="Helvetica" w:eastAsia="宋体" w:hAnsi="Helvetica" w:cs="宋体"/>
          <w:color w:val="666666"/>
          <w:kern w:val="0"/>
          <w:szCs w:val="21"/>
        </w:rPr>
        <w:t>字段，以减少搜索时间</w:t>
      </w:r>
    </w:p>
    <w:p w:rsidR="00617578" w:rsidRPr="00617578" w:rsidRDefault="00617578" w:rsidP="00617578">
      <w:pPr>
        <w:widowControl/>
        <w:shd w:val="clear" w:color="auto" w:fill="F5F5F5"/>
        <w:spacing w:line="240" w:lineRule="atLeast"/>
        <w:jc w:val="left"/>
        <w:textAlignment w:val="baseline"/>
        <w:outlineLvl w:val="3"/>
        <w:rPr>
          <w:rFonts w:ascii="Helvetica" w:eastAsia="宋体" w:hAnsi="Helvetica" w:cs="宋体"/>
          <w:caps/>
          <w:color w:val="1C408C"/>
          <w:kern w:val="0"/>
          <w:sz w:val="27"/>
          <w:szCs w:val="27"/>
        </w:rPr>
      </w:pPr>
      <w:r w:rsidRPr="00617578">
        <w:rPr>
          <w:rFonts w:ascii="Helvetica" w:eastAsia="宋体" w:hAnsi="Helvetica" w:cs="宋体"/>
          <w:b/>
          <w:bCs/>
          <w:caps/>
          <w:color w:val="1C408C"/>
          <w:kern w:val="0"/>
          <w:sz w:val="27"/>
          <w:szCs w:val="27"/>
          <w:bdr w:val="none" w:sz="0" w:space="0" w:color="auto" w:frame="1"/>
        </w:rPr>
        <w:t>支持</w:t>
      </w:r>
    </w:p>
    <w:p w:rsidR="00617578" w:rsidRPr="00617578" w:rsidRDefault="00617578" w:rsidP="00617578">
      <w:pPr>
        <w:widowControl/>
        <w:numPr>
          <w:ilvl w:val="0"/>
          <w:numId w:val="4"/>
        </w:numPr>
        <w:shd w:val="clear" w:color="auto" w:fill="F5F5F5"/>
        <w:spacing w:line="390" w:lineRule="atLeast"/>
        <w:ind w:left="0"/>
        <w:jc w:val="left"/>
        <w:textAlignment w:val="baseline"/>
        <w:rPr>
          <w:rFonts w:ascii="Helvetica" w:eastAsia="宋体" w:hAnsi="Helvetica" w:cs="宋体"/>
          <w:color w:val="666666"/>
          <w:kern w:val="0"/>
          <w:szCs w:val="21"/>
        </w:rPr>
      </w:pPr>
      <w:r w:rsidRPr="00617578">
        <w:rPr>
          <w:rFonts w:ascii="Helvetica" w:eastAsia="宋体" w:hAnsi="Helvetica" w:cs="宋体"/>
          <w:b/>
          <w:bCs/>
          <w:color w:val="666666"/>
          <w:kern w:val="0"/>
          <w:szCs w:val="21"/>
          <w:bdr w:val="none" w:sz="0" w:space="0" w:color="auto" w:frame="1"/>
        </w:rPr>
        <w:t>缩短培训时间</w:t>
      </w:r>
      <w:r w:rsidRPr="00617578">
        <w:rPr>
          <w:rFonts w:ascii="Helvetica" w:eastAsia="宋体" w:hAnsi="Helvetica" w:cs="宋体"/>
          <w:color w:val="666666"/>
          <w:kern w:val="0"/>
          <w:szCs w:val="21"/>
        </w:rPr>
        <w:t xml:space="preserve"> – IDEAL AnyWARE Cloud </w:t>
      </w:r>
      <w:r w:rsidRPr="00617578">
        <w:rPr>
          <w:rFonts w:ascii="Helvetica" w:eastAsia="宋体" w:hAnsi="Helvetica" w:cs="宋体"/>
          <w:color w:val="666666"/>
          <w:kern w:val="0"/>
          <w:szCs w:val="21"/>
        </w:rPr>
        <w:t>提供了针对所有关键功能</w:t>
      </w:r>
      <w:r w:rsidR="005821AD">
        <w:rPr>
          <w:rFonts w:ascii="Helvetica" w:eastAsia="宋体" w:hAnsi="Helvetica" w:cs="宋体" w:hint="eastAsia"/>
          <w:color w:val="666666"/>
          <w:kern w:val="0"/>
          <w:szCs w:val="21"/>
        </w:rPr>
        <w:t>的指导</w:t>
      </w:r>
    </w:p>
    <w:p w:rsidR="00617578" w:rsidRPr="00617578" w:rsidRDefault="00617578" w:rsidP="00617578">
      <w:pPr>
        <w:widowControl/>
        <w:numPr>
          <w:ilvl w:val="0"/>
          <w:numId w:val="4"/>
        </w:numPr>
        <w:shd w:val="clear" w:color="auto" w:fill="F5F5F5"/>
        <w:spacing w:line="390" w:lineRule="atLeast"/>
        <w:ind w:left="0"/>
        <w:jc w:val="left"/>
        <w:textAlignment w:val="baseline"/>
        <w:rPr>
          <w:rFonts w:ascii="Helvetica" w:eastAsia="宋体" w:hAnsi="Helvetica" w:cs="宋体"/>
          <w:color w:val="666666"/>
          <w:kern w:val="0"/>
          <w:szCs w:val="21"/>
        </w:rPr>
      </w:pPr>
      <w:r w:rsidRPr="00617578">
        <w:rPr>
          <w:rFonts w:ascii="Helvetica" w:eastAsia="宋体" w:hAnsi="Helvetica" w:cs="宋体"/>
          <w:b/>
          <w:bCs/>
          <w:color w:val="666666"/>
          <w:kern w:val="0"/>
          <w:szCs w:val="21"/>
          <w:bdr w:val="none" w:sz="0" w:space="0" w:color="auto" w:frame="1"/>
        </w:rPr>
        <w:t>TeamViewer</w:t>
      </w:r>
      <w:r w:rsidRPr="00617578">
        <w:rPr>
          <w:rFonts w:ascii="Helvetica" w:eastAsia="宋体" w:hAnsi="Helvetica" w:cs="宋体"/>
          <w:b/>
          <w:bCs/>
          <w:color w:val="666666"/>
          <w:kern w:val="0"/>
          <w:szCs w:val="21"/>
          <w:bdr w:val="none" w:sz="0" w:space="0" w:color="auto" w:frame="1"/>
        </w:rPr>
        <w:t>实时支持</w:t>
      </w:r>
      <w:r w:rsidRPr="00617578">
        <w:rPr>
          <w:rFonts w:ascii="Helvetica" w:eastAsia="宋体" w:hAnsi="Helvetica" w:cs="宋体"/>
          <w:color w:val="666666"/>
          <w:kern w:val="0"/>
          <w:szCs w:val="21"/>
        </w:rPr>
        <w:t xml:space="preserve"> – </w:t>
      </w:r>
      <w:r w:rsidRPr="00617578">
        <w:rPr>
          <w:rFonts w:ascii="Helvetica" w:eastAsia="宋体" w:hAnsi="Helvetica" w:cs="宋体"/>
          <w:color w:val="666666"/>
          <w:kern w:val="0"/>
          <w:szCs w:val="21"/>
        </w:rPr>
        <w:t>使用</w:t>
      </w:r>
      <w:r w:rsidRPr="00617578">
        <w:rPr>
          <w:rFonts w:ascii="Helvetica" w:eastAsia="宋体" w:hAnsi="Helvetica" w:cs="宋体"/>
          <w:color w:val="666666"/>
          <w:kern w:val="0"/>
          <w:szCs w:val="21"/>
        </w:rPr>
        <w:t>AnyWARE Cloud</w:t>
      </w:r>
      <w:r w:rsidRPr="00617578">
        <w:rPr>
          <w:rFonts w:ascii="Helvetica" w:eastAsia="宋体" w:hAnsi="Helvetica" w:cs="宋体"/>
          <w:color w:val="666666"/>
          <w:kern w:val="0"/>
          <w:szCs w:val="21"/>
        </w:rPr>
        <w:t>用户可以远程连接到</w:t>
      </w:r>
      <w:r w:rsidRPr="00617578">
        <w:rPr>
          <w:rFonts w:ascii="Helvetica" w:eastAsia="宋体" w:hAnsi="Helvetica" w:cs="宋体"/>
          <w:color w:val="666666"/>
          <w:kern w:val="0"/>
          <w:szCs w:val="21"/>
        </w:rPr>
        <w:t>Lan</w:t>
      </w:r>
      <w:r>
        <w:rPr>
          <w:rFonts w:ascii="Helvetica" w:eastAsia="宋体" w:hAnsi="Helvetica" w:cs="宋体"/>
          <w:color w:val="666666"/>
          <w:kern w:val="0"/>
          <w:szCs w:val="21"/>
        </w:rPr>
        <w:t>TEK</w:t>
      </w:r>
      <w:r w:rsidRPr="00617578">
        <w:rPr>
          <w:rFonts w:ascii="Helvetica" w:eastAsia="宋体" w:hAnsi="Helvetica" w:cs="宋体"/>
          <w:color w:val="666666"/>
          <w:kern w:val="0"/>
          <w:szCs w:val="21"/>
        </w:rPr>
        <w:t xml:space="preserve"> IV</w:t>
      </w:r>
      <w:r w:rsidRPr="00617578">
        <w:rPr>
          <w:rFonts w:ascii="Helvetica" w:eastAsia="宋体" w:hAnsi="Helvetica" w:cs="宋体"/>
          <w:color w:val="666666"/>
          <w:kern w:val="0"/>
          <w:szCs w:val="21"/>
        </w:rPr>
        <w:t>，使得故障排除时间最小化，提高效率并降低返工</w:t>
      </w:r>
      <w:r w:rsidR="005821AD">
        <w:rPr>
          <w:rFonts w:ascii="Helvetica" w:eastAsia="宋体" w:hAnsi="Helvetica" w:cs="宋体" w:hint="eastAsia"/>
          <w:color w:val="666666"/>
          <w:kern w:val="0"/>
          <w:szCs w:val="21"/>
        </w:rPr>
        <w:t>率</w:t>
      </w:r>
    </w:p>
    <w:p w:rsidR="00617578" w:rsidRPr="00617578" w:rsidRDefault="00617578" w:rsidP="00617578">
      <w:pPr>
        <w:widowControl/>
        <w:shd w:val="clear" w:color="auto" w:fill="F5F5F5"/>
        <w:spacing w:line="240" w:lineRule="atLeast"/>
        <w:jc w:val="left"/>
        <w:textAlignment w:val="baseline"/>
        <w:outlineLvl w:val="3"/>
        <w:rPr>
          <w:rFonts w:ascii="Helvetica" w:eastAsia="宋体" w:hAnsi="Helvetica" w:cs="宋体"/>
          <w:caps/>
          <w:color w:val="1C408C"/>
          <w:kern w:val="0"/>
          <w:sz w:val="27"/>
          <w:szCs w:val="27"/>
        </w:rPr>
      </w:pPr>
      <w:r w:rsidRPr="00617578">
        <w:rPr>
          <w:rFonts w:ascii="Helvetica" w:eastAsia="宋体" w:hAnsi="Helvetica" w:cs="宋体"/>
          <w:b/>
          <w:bCs/>
          <w:caps/>
          <w:color w:val="1C408C"/>
          <w:kern w:val="0"/>
          <w:sz w:val="27"/>
          <w:szCs w:val="27"/>
          <w:bdr w:val="none" w:sz="0" w:space="0" w:color="auto" w:frame="1"/>
        </w:rPr>
        <w:t>专业报告</w:t>
      </w:r>
    </w:p>
    <w:p w:rsidR="00617578" w:rsidRPr="00617578" w:rsidRDefault="00617578" w:rsidP="00617578">
      <w:pPr>
        <w:widowControl/>
        <w:numPr>
          <w:ilvl w:val="0"/>
          <w:numId w:val="5"/>
        </w:numPr>
        <w:shd w:val="clear" w:color="auto" w:fill="F5F5F5"/>
        <w:spacing w:line="390" w:lineRule="atLeast"/>
        <w:ind w:left="0"/>
        <w:jc w:val="left"/>
        <w:textAlignment w:val="baseline"/>
        <w:rPr>
          <w:rFonts w:ascii="Helvetica" w:eastAsia="宋体" w:hAnsi="Helvetica" w:cs="宋体"/>
          <w:color w:val="666666"/>
          <w:kern w:val="0"/>
          <w:szCs w:val="21"/>
        </w:rPr>
      </w:pPr>
      <w:r w:rsidRPr="00617578">
        <w:rPr>
          <w:rFonts w:ascii="Helvetica" w:eastAsia="宋体" w:hAnsi="Helvetica" w:cs="宋体"/>
          <w:b/>
          <w:bCs/>
          <w:color w:val="666666"/>
          <w:kern w:val="0"/>
          <w:szCs w:val="21"/>
          <w:bdr w:val="none" w:sz="0" w:space="0" w:color="auto" w:frame="1"/>
        </w:rPr>
        <w:t>用户档案</w:t>
      </w:r>
      <w:r w:rsidRPr="00617578">
        <w:rPr>
          <w:rFonts w:ascii="Helvetica" w:eastAsia="宋体" w:hAnsi="Helvetica" w:cs="宋体"/>
          <w:color w:val="666666"/>
          <w:kern w:val="0"/>
          <w:szCs w:val="21"/>
        </w:rPr>
        <w:t xml:space="preserve"> – </w:t>
      </w:r>
      <w:r w:rsidR="005821AD">
        <w:rPr>
          <w:rFonts w:ascii="Helvetica" w:eastAsia="宋体" w:hAnsi="Helvetica" w:cs="宋体"/>
          <w:color w:val="666666"/>
          <w:kern w:val="0"/>
          <w:szCs w:val="21"/>
        </w:rPr>
        <w:t>为</w:t>
      </w:r>
      <w:r w:rsidRPr="00617578">
        <w:rPr>
          <w:rFonts w:ascii="Helvetica" w:eastAsia="宋体" w:hAnsi="Helvetica" w:cs="宋体"/>
          <w:color w:val="666666"/>
          <w:kern w:val="0"/>
          <w:szCs w:val="21"/>
        </w:rPr>
        <w:t>用户创建档案</w:t>
      </w:r>
      <w:r w:rsidR="005821AD">
        <w:rPr>
          <w:rFonts w:ascii="Helvetica" w:eastAsia="宋体" w:hAnsi="Helvetica" w:cs="宋体"/>
          <w:color w:val="666666"/>
          <w:kern w:val="0"/>
          <w:szCs w:val="21"/>
        </w:rPr>
        <w:t>，</w:t>
      </w:r>
      <w:r w:rsidRPr="00617578">
        <w:rPr>
          <w:rFonts w:ascii="Helvetica" w:eastAsia="宋体" w:hAnsi="Helvetica" w:cs="宋体"/>
          <w:color w:val="666666"/>
          <w:kern w:val="0"/>
          <w:szCs w:val="21"/>
        </w:rPr>
        <w:t>内含公司</w:t>
      </w:r>
      <w:r w:rsidRPr="00617578">
        <w:rPr>
          <w:rFonts w:ascii="Helvetica" w:eastAsia="宋体" w:hAnsi="Helvetica" w:cs="宋体"/>
          <w:color w:val="666666"/>
          <w:kern w:val="0"/>
          <w:szCs w:val="21"/>
        </w:rPr>
        <w:t>logo</w:t>
      </w:r>
      <w:r w:rsidRPr="00617578">
        <w:rPr>
          <w:rFonts w:ascii="Helvetica" w:eastAsia="宋体" w:hAnsi="Helvetica" w:cs="宋体"/>
          <w:color w:val="666666"/>
          <w:kern w:val="0"/>
          <w:szCs w:val="21"/>
        </w:rPr>
        <w:t>、地址和联系方式</w:t>
      </w:r>
      <w:r w:rsidR="005821AD">
        <w:rPr>
          <w:rFonts w:ascii="Helvetica" w:eastAsia="宋体" w:hAnsi="Helvetica" w:cs="宋体"/>
          <w:color w:val="666666"/>
          <w:kern w:val="0"/>
          <w:szCs w:val="21"/>
        </w:rPr>
        <w:t>，信息</w:t>
      </w:r>
      <w:r w:rsidRPr="00617578">
        <w:rPr>
          <w:rFonts w:ascii="Helvetica" w:eastAsia="宋体" w:hAnsi="Helvetica" w:cs="宋体"/>
          <w:color w:val="666666"/>
          <w:kern w:val="0"/>
          <w:szCs w:val="21"/>
        </w:rPr>
        <w:t>自动填入测试报告</w:t>
      </w:r>
    </w:p>
    <w:p w:rsidR="00617578" w:rsidRPr="00617578" w:rsidRDefault="00617578" w:rsidP="00617578">
      <w:pPr>
        <w:widowControl/>
        <w:numPr>
          <w:ilvl w:val="0"/>
          <w:numId w:val="5"/>
        </w:numPr>
        <w:shd w:val="clear" w:color="auto" w:fill="F5F5F5"/>
        <w:spacing w:line="390" w:lineRule="atLeast"/>
        <w:ind w:left="0"/>
        <w:jc w:val="left"/>
        <w:textAlignment w:val="baseline"/>
        <w:rPr>
          <w:rFonts w:ascii="Helvetica" w:eastAsia="宋体" w:hAnsi="Helvetica" w:cs="宋体"/>
          <w:color w:val="666666"/>
          <w:kern w:val="0"/>
          <w:szCs w:val="21"/>
        </w:rPr>
      </w:pPr>
      <w:r w:rsidRPr="00617578">
        <w:rPr>
          <w:rFonts w:ascii="Helvetica" w:eastAsia="宋体" w:hAnsi="Helvetica" w:cs="宋体"/>
          <w:b/>
          <w:bCs/>
          <w:color w:val="666666"/>
          <w:kern w:val="0"/>
          <w:szCs w:val="21"/>
          <w:bdr w:val="none" w:sz="0" w:space="0" w:color="auto" w:frame="1"/>
        </w:rPr>
        <w:t>2</w:t>
      </w:r>
      <w:r w:rsidRPr="00617578">
        <w:rPr>
          <w:rFonts w:ascii="Helvetica" w:eastAsia="宋体" w:hAnsi="Helvetica" w:cs="宋体"/>
          <w:b/>
          <w:bCs/>
          <w:color w:val="666666"/>
          <w:kern w:val="0"/>
          <w:szCs w:val="21"/>
          <w:bdr w:val="none" w:sz="0" w:space="0" w:color="auto" w:frame="1"/>
        </w:rPr>
        <w:t>种报告格式</w:t>
      </w:r>
    </w:p>
    <w:p w:rsidR="00617578" w:rsidRPr="00617578" w:rsidRDefault="00617578" w:rsidP="00617578">
      <w:pPr>
        <w:widowControl/>
        <w:numPr>
          <w:ilvl w:val="1"/>
          <w:numId w:val="5"/>
        </w:numPr>
        <w:shd w:val="clear" w:color="auto" w:fill="F5F5F5"/>
        <w:spacing w:line="390" w:lineRule="atLeast"/>
        <w:ind w:left="0"/>
        <w:jc w:val="left"/>
        <w:textAlignment w:val="baseline"/>
        <w:rPr>
          <w:rFonts w:ascii="Helvetica" w:eastAsia="宋体" w:hAnsi="Helvetica" w:cs="宋体"/>
          <w:color w:val="666666"/>
          <w:kern w:val="0"/>
          <w:szCs w:val="21"/>
        </w:rPr>
      </w:pPr>
      <w:r w:rsidRPr="00617578">
        <w:rPr>
          <w:rFonts w:ascii="Helvetica" w:eastAsia="宋体" w:hAnsi="Helvetica" w:cs="宋体"/>
          <w:color w:val="666666"/>
          <w:kern w:val="0"/>
          <w:szCs w:val="21"/>
        </w:rPr>
        <w:t>单行报告</w:t>
      </w:r>
      <w:r w:rsidRPr="00617578">
        <w:rPr>
          <w:rFonts w:ascii="Helvetica" w:eastAsia="宋体" w:hAnsi="Helvetica" w:cs="宋体"/>
          <w:color w:val="666666"/>
          <w:kern w:val="0"/>
          <w:szCs w:val="21"/>
        </w:rPr>
        <w:t xml:space="preserve"> – </w:t>
      </w:r>
      <w:r w:rsidRPr="00617578">
        <w:rPr>
          <w:rFonts w:ascii="Helvetica" w:eastAsia="宋体" w:hAnsi="Helvetica" w:cs="宋体"/>
          <w:color w:val="666666"/>
          <w:kern w:val="0"/>
          <w:szCs w:val="21"/>
        </w:rPr>
        <w:t>这是一份摘要报告，每页显示多个测试</w:t>
      </w:r>
      <w:r w:rsidRPr="00617578">
        <w:rPr>
          <w:rFonts w:ascii="Helvetica" w:eastAsia="宋体" w:hAnsi="Helvetica" w:cs="宋体"/>
          <w:color w:val="666666"/>
          <w:kern w:val="0"/>
          <w:szCs w:val="21"/>
        </w:rPr>
        <w:t xml:space="preserve"> </w:t>
      </w:r>
      <w:r w:rsidRPr="00617578">
        <w:rPr>
          <w:rFonts w:ascii="Helvetica" w:eastAsia="宋体" w:hAnsi="Helvetica" w:cs="宋体"/>
          <w:color w:val="666666"/>
          <w:kern w:val="0"/>
          <w:szCs w:val="21"/>
        </w:rPr>
        <w:t>结果。</w:t>
      </w:r>
    </w:p>
    <w:p w:rsidR="00617578" w:rsidRPr="00617578" w:rsidRDefault="00617578" w:rsidP="00617578">
      <w:pPr>
        <w:widowControl/>
        <w:numPr>
          <w:ilvl w:val="1"/>
          <w:numId w:val="5"/>
        </w:numPr>
        <w:shd w:val="clear" w:color="auto" w:fill="F5F5F5"/>
        <w:spacing w:line="390" w:lineRule="atLeast"/>
        <w:ind w:left="0"/>
        <w:jc w:val="left"/>
        <w:textAlignment w:val="baseline"/>
        <w:rPr>
          <w:rFonts w:ascii="Helvetica" w:eastAsia="宋体" w:hAnsi="Helvetica" w:cs="宋体"/>
          <w:color w:val="666666"/>
          <w:kern w:val="0"/>
          <w:szCs w:val="21"/>
        </w:rPr>
      </w:pPr>
      <w:r w:rsidRPr="00617578">
        <w:rPr>
          <w:rFonts w:ascii="Helvetica" w:eastAsia="宋体" w:hAnsi="Helvetica" w:cs="宋体"/>
          <w:color w:val="666666"/>
          <w:kern w:val="0"/>
          <w:szCs w:val="21"/>
        </w:rPr>
        <w:t>简要报告</w:t>
      </w:r>
      <w:r w:rsidRPr="00617578">
        <w:rPr>
          <w:rFonts w:ascii="Helvetica" w:eastAsia="宋体" w:hAnsi="Helvetica" w:cs="宋体"/>
          <w:color w:val="666666"/>
          <w:kern w:val="0"/>
          <w:szCs w:val="21"/>
        </w:rPr>
        <w:t xml:space="preserve"> – </w:t>
      </w:r>
      <w:r w:rsidRPr="00617578">
        <w:rPr>
          <w:rFonts w:ascii="Helvetica" w:eastAsia="宋体" w:hAnsi="Helvetica" w:cs="宋体"/>
          <w:color w:val="666666"/>
          <w:kern w:val="0"/>
          <w:szCs w:val="21"/>
        </w:rPr>
        <w:t>这是一份</w:t>
      </w:r>
      <w:r w:rsidR="005821AD">
        <w:rPr>
          <w:rFonts w:ascii="Helvetica" w:eastAsia="宋体" w:hAnsi="Helvetica" w:cs="宋体" w:hint="eastAsia"/>
          <w:color w:val="666666"/>
          <w:kern w:val="0"/>
          <w:szCs w:val="21"/>
        </w:rPr>
        <w:t>完整</w:t>
      </w:r>
      <w:r w:rsidRPr="00617578">
        <w:rPr>
          <w:rFonts w:ascii="Helvetica" w:eastAsia="宋体" w:hAnsi="Helvetica" w:cs="宋体"/>
          <w:color w:val="666666"/>
          <w:kern w:val="0"/>
          <w:szCs w:val="21"/>
        </w:rPr>
        <w:t>报告，包含所有测量结果，每个测试一页。</w:t>
      </w:r>
    </w:p>
    <w:p w:rsidR="00D439AE" w:rsidRDefault="00D439AE" w:rsidP="00D439AE">
      <w:pPr>
        <w:pStyle w:val="1"/>
        <w:spacing w:before="0" w:after="0" w:line="240" w:lineRule="atLeast"/>
        <w:textAlignment w:val="baseline"/>
        <w:rPr>
          <w:rFonts w:ascii="Helvetica" w:hAnsi="Helvetica" w:cs="Helvetica"/>
          <w:caps/>
          <w:color w:val="1C408C"/>
          <w:sz w:val="45"/>
          <w:szCs w:val="45"/>
        </w:rPr>
      </w:pPr>
      <w:r>
        <w:rPr>
          <w:rFonts w:ascii="Helvetica" w:hAnsi="Helvetica" w:cs="Helvetica"/>
          <w:caps/>
          <w:color w:val="1C408C"/>
          <w:sz w:val="45"/>
          <w:szCs w:val="45"/>
        </w:rPr>
        <w:lastRenderedPageBreak/>
        <w:br/>
        <w:t>FIBERTEK IV SERIES</w:t>
      </w:r>
    </w:p>
    <w:p w:rsidR="00D439AE" w:rsidRDefault="00D439AE" w:rsidP="00D439AE">
      <w:pPr>
        <w:widowControl/>
        <w:numPr>
          <w:ilvl w:val="0"/>
          <w:numId w:val="7"/>
        </w:numPr>
        <w:spacing w:after="90" w:line="390" w:lineRule="atLeast"/>
        <w:ind w:left="0"/>
        <w:jc w:val="left"/>
        <w:textAlignment w:val="baseline"/>
        <w:rPr>
          <w:rFonts w:ascii="Helvetica" w:hAnsi="Helvetica" w:cs="Helvetica"/>
          <w:color w:val="666666"/>
          <w:sz w:val="24"/>
          <w:szCs w:val="24"/>
        </w:rPr>
      </w:pPr>
      <w:r>
        <w:rPr>
          <w:rFonts w:ascii="Helvetica" w:hAnsi="Helvetica" w:cs="Helvetica"/>
          <w:color w:val="666666"/>
        </w:rPr>
        <w:t>测试衰减</w:t>
      </w:r>
      <w:r>
        <w:rPr>
          <w:rFonts w:ascii="Helvetica" w:hAnsi="Helvetica" w:cs="Helvetica"/>
          <w:color w:val="666666"/>
        </w:rPr>
        <w:t>/</w:t>
      </w:r>
      <w:r>
        <w:rPr>
          <w:rFonts w:ascii="Helvetica" w:hAnsi="Helvetica" w:cs="Helvetica"/>
          <w:color w:val="666666"/>
        </w:rPr>
        <w:t>插入损耗（</w:t>
      </w:r>
      <w:r>
        <w:rPr>
          <w:rFonts w:ascii="Helvetica" w:hAnsi="Helvetica" w:cs="Helvetica"/>
          <w:color w:val="666666"/>
        </w:rPr>
        <w:t>dB</w:t>
      </w:r>
      <w:r>
        <w:rPr>
          <w:rFonts w:ascii="Helvetica" w:hAnsi="Helvetica" w:cs="Helvetica"/>
          <w:color w:val="666666"/>
        </w:rPr>
        <w:t>）</w:t>
      </w:r>
    </w:p>
    <w:p w:rsidR="00D439AE" w:rsidRDefault="00D439AE" w:rsidP="00D439AE">
      <w:pPr>
        <w:widowControl/>
        <w:numPr>
          <w:ilvl w:val="0"/>
          <w:numId w:val="7"/>
        </w:numPr>
        <w:spacing w:after="90" w:line="390" w:lineRule="atLeast"/>
        <w:ind w:left="0"/>
        <w:jc w:val="left"/>
        <w:textAlignment w:val="baseline"/>
        <w:rPr>
          <w:rFonts w:ascii="Helvetica" w:hAnsi="Helvetica" w:cs="Helvetica"/>
          <w:color w:val="666666"/>
        </w:rPr>
      </w:pPr>
      <w:r>
        <w:rPr>
          <w:rFonts w:ascii="Helvetica" w:hAnsi="Helvetica" w:cs="Helvetica"/>
          <w:color w:val="666666"/>
        </w:rPr>
        <w:t>认证单、多模光纤（可选）</w:t>
      </w:r>
    </w:p>
    <w:p w:rsidR="00D439AE" w:rsidRDefault="00D439AE" w:rsidP="00D439AE">
      <w:pPr>
        <w:widowControl/>
        <w:numPr>
          <w:ilvl w:val="0"/>
          <w:numId w:val="7"/>
        </w:numPr>
        <w:spacing w:after="90" w:line="390" w:lineRule="atLeast"/>
        <w:ind w:left="0"/>
        <w:jc w:val="left"/>
        <w:textAlignment w:val="baseline"/>
        <w:rPr>
          <w:rFonts w:ascii="Helvetica" w:hAnsi="Helvetica" w:cs="Helvetica"/>
          <w:color w:val="666666"/>
        </w:rPr>
      </w:pPr>
      <w:r>
        <w:rPr>
          <w:rFonts w:ascii="Helvetica" w:hAnsi="Helvetica" w:cs="Helvetica"/>
          <w:color w:val="666666"/>
        </w:rPr>
        <w:t>支持环形通量测试（选件）</w:t>
      </w:r>
    </w:p>
    <w:p w:rsidR="00D439AE" w:rsidRDefault="00D439AE" w:rsidP="00D439AE">
      <w:pPr>
        <w:widowControl/>
        <w:numPr>
          <w:ilvl w:val="0"/>
          <w:numId w:val="7"/>
        </w:numPr>
        <w:spacing w:after="90" w:line="390" w:lineRule="atLeast"/>
        <w:ind w:left="0"/>
        <w:jc w:val="left"/>
        <w:textAlignment w:val="baseline"/>
        <w:rPr>
          <w:rFonts w:ascii="Helvetica" w:hAnsi="Helvetica" w:cs="Helvetica"/>
          <w:color w:val="666666"/>
        </w:rPr>
      </w:pPr>
      <w:r>
        <w:rPr>
          <w:rFonts w:ascii="Helvetica" w:hAnsi="Helvetica" w:cs="Helvetica"/>
          <w:color w:val="666666"/>
        </w:rPr>
        <w:t>内置可视红光源</w:t>
      </w:r>
    </w:p>
    <w:p w:rsidR="00D439AE" w:rsidRDefault="00D439AE" w:rsidP="00D439AE">
      <w:pPr>
        <w:widowControl/>
        <w:numPr>
          <w:ilvl w:val="0"/>
          <w:numId w:val="7"/>
        </w:numPr>
        <w:spacing w:after="90" w:line="390" w:lineRule="atLeast"/>
        <w:ind w:left="0"/>
        <w:jc w:val="left"/>
        <w:textAlignment w:val="baseline"/>
        <w:rPr>
          <w:rFonts w:ascii="Helvetica" w:hAnsi="Helvetica" w:cs="Helvetica"/>
          <w:color w:val="666666"/>
        </w:rPr>
      </w:pPr>
      <w:r>
        <w:rPr>
          <w:rFonts w:ascii="Helvetica" w:hAnsi="Helvetica" w:cs="Helvetica"/>
          <w:color w:val="666666"/>
        </w:rPr>
        <w:t>实现等级</w:t>
      </w:r>
      <w:r>
        <w:rPr>
          <w:rFonts w:ascii="Helvetica" w:hAnsi="Helvetica" w:cs="Helvetica"/>
          <w:color w:val="666666"/>
        </w:rPr>
        <w:t>1</w:t>
      </w:r>
      <w:r>
        <w:rPr>
          <w:rFonts w:ascii="Helvetica" w:hAnsi="Helvetica" w:cs="Helvetica"/>
          <w:color w:val="666666"/>
        </w:rPr>
        <w:t>（</w:t>
      </w:r>
      <w:r>
        <w:rPr>
          <w:rFonts w:ascii="Helvetica" w:hAnsi="Helvetica" w:cs="Helvetica"/>
          <w:color w:val="666666"/>
        </w:rPr>
        <w:t>Tier1</w:t>
      </w:r>
      <w:r>
        <w:rPr>
          <w:rFonts w:ascii="Helvetica" w:hAnsi="Helvetica" w:cs="Helvetica"/>
          <w:color w:val="666666"/>
        </w:rPr>
        <w:t>）认证测试</w:t>
      </w:r>
    </w:p>
    <w:p w:rsidR="00D439AE" w:rsidRDefault="00D439AE" w:rsidP="00D439AE">
      <w:pPr>
        <w:widowControl/>
        <w:numPr>
          <w:ilvl w:val="0"/>
          <w:numId w:val="7"/>
        </w:numPr>
        <w:spacing w:after="90" w:line="390" w:lineRule="atLeast"/>
        <w:ind w:left="0"/>
        <w:jc w:val="left"/>
        <w:textAlignment w:val="baseline"/>
        <w:rPr>
          <w:rFonts w:ascii="Helvetica" w:hAnsi="Helvetica" w:cs="Helvetica"/>
          <w:color w:val="666666"/>
        </w:rPr>
      </w:pPr>
      <w:r>
        <w:rPr>
          <w:rFonts w:ascii="Helvetica" w:hAnsi="Helvetica" w:cs="Helvetica"/>
          <w:color w:val="666666"/>
        </w:rPr>
        <w:t>符合</w:t>
      </w:r>
      <w:r w:rsidR="00DC6573">
        <w:rPr>
          <w:rFonts w:ascii="Helvetica" w:hAnsi="Helvetica" w:cs="Helvetica"/>
          <w:color w:val="666666"/>
        </w:rPr>
        <w:t>TIA/ISO/IEC/GB</w:t>
      </w:r>
      <w:r>
        <w:rPr>
          <w:rFonts w:ascii="Helvetica" w:hAnsi="Helvetica" w:cs="Helvetica"/>
          <w:color w:val="666666"/>
        </w:rPr>
        <w:t>规定的测试要求</w:t>
      </w:r>
    </w:p>
    <w:p w:rsidR="00D439AE" w:rsidRDefault="00D439AE" w:rsidP="00D439AE">
      <w:pPr>
        <w:widowControl/>
        <w:spacing w:after="90" w:line="390" w:lineRule="atLeast"/>
        <w:jc w:val="left"/>
        <w:textAlignment w:val="baseline"/>
        <w:rPr>
          <w:rFonts w:ascii="Helvetica" w:hAnsi="Helvetica" w:cs="Helvetica"/>
          <w:color w:val="666666"/>
        </w:rPr>
      </w:pPr>
    </w:p>
    <w:p w:rsidR="001524BB" w:rsidRDefault="00D439AE" w:rsidP="00360F9E">
      <w:pPr>
        <w:spacing w:line="360" w:lineRule="auto"/>
        <w:rPr>
          <w:sz w:val="24"/>
        </w:rPr>
      </w:pPr>
      <w:r>
        <w:rPr>
          <w:rFonts w:hint="eastAsia"/>
          <w:noProof/>
          <w:sz w:val="24"/>
        </w:rPr>
        <w:drawing>
          <wp:inline distT="0" distB="0" distL="0" distR="0">
            <wp:extent cx="5274310" cy="373062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164010_FiberTek_Kit-MM-S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rsidR="001524BB" w:rsidRDefault="001524BB">
      <w:pPr>
        <w:widowControl/>
        <w:jc w:val="left"/>
        <w:rPr>
          <w:sz w:val="24"/>
        </w:rPr>
      </w:pPr>
      <w:r>
        <w:rPr>
          <w:sz w:val="24"/>
        </w:rPr>
        <w:br w:type="page"/>
      </w:r>
    </w:p>
    <w:p w:rsidR="001524BB" w:rsidRPr="00943DED" w:rsidRDefault="001524BB" w:rsidP="001524BB">
      <w:pPr>
        <w:jc w:val="center"/>
        <w:rPr>
          <w:b/>
          <w:sz w:val="28"/>
          <w:szCs w:val="28"/>
        </w:rPr>
      </w:pPr>
      <w:r w:rsidRPr="00943DED">
        <w:rPr>
          <w:rFonts w:hint="eastAsia"/>
          <w:b/>
          <w:sz w:val="28"/>
          <w:szCs w:val="28"/>
        </w:rPr>
        <w:lastRenderedPageBreak/>
        <w:t>产品系列二</w:t>
      </w:r>
      <w:r>
        <w:rPr>
          <w:rFonts w:hint="eastAsia"/>
          <w:b/>
          <w:sz w:val="28"/>
          <w:szCs w:val="28"/>
        </w:rPr>
        <w:t xml:space="preserve"> </w:t>
      </w:r>
      <w:r>
        <w:rPr>
          <w:b/>
          <w:sz w:val="28"/>
          <w:szCs w:val="28"/>
        </w:rPr>
        <w:t xml:space="preserve">  </w:t>
      </w:r>
      <w:r w:rsidRPr="00943DED">
        <w:rPr>
          <w:rFonts w:hint="eastAsia"/>
          <w:b/>
          <w:sz w:val="28"/>
          <w:szCs w:val="28"/>
        </w:rPr>
        <w:t>网络测试专家</w:t>
      </w:r>
      <w:r w:rsidRPr="00943DED">
        <w:rPr>
          <w:b/>
          <w:sz w:val="28"/>
          <w:szCs w:val="28"/>
        </w:rPr>
        <w:t xml:space="preserve">IDEAL </w:t>
      </w:r>
    </w:p>
    <w:p w:rsidR="001524BB" w:rsidRPr="00943DED" w:rsidRDefault="001524BB" w:rsidP="001524BB">
      <w:pPr>
        <w:spacing w:line="360" w:lineRule="auto"/>
        <w:rPr>
          <w:b/>
          <w:sz w:val="24"/>
        </w:rPr>
      </w:pPr>
      <w:r w:rsidRPr="00943DED">
        <w:rPr>
          <w:rFonts w:hint="eastAsia"/>
          <w:b/>
          <w:sz w:val="24"/>
        </w:rPr>
        <w:t>介质系列</w:t>
      </w:r>
      <w:r>
        <w:rPr>
          <w:rFonts w:hint="eastAsia"/>
          <w:b/>
          <w:sz w:val="24"/>
        </w:rPr>
        <w:t>二</w:t>
      </w:r>
      <w:r w:rsidRPr="00943DED">
        <w:rPr>
          <w:rFonts w:hint="eastAsia"/>
          <w:b/>
          <w:sz w:val="24"/>
        </w:rPr>
        <w:t xml:space="preserve"> </w:t>
      </w:r>
      <w:r w:rsidRPr="00943DED">
        <w:rPr>
          <w:rFonts w:hint="eastAsia"/>
          <w:b/>
          <w:sz w:val="24"/>
        </w:rPr>
        <w:t>综合布线</w:t>
      </w:r>
      <w:r w:rsidRPr="00943DED">
        <w:rPr>
          <w:rFonts w:hint="eastAsia"/>
          <w:b/>
          <w:sz w:val="24"/>
        </w:rPr>
        <w:t xml:space="preserve"> </w:t>
      </w:r>
      <w:r w:rsidRPr="00943DED">
        <w:rPr>
          <w:rFonts w:hint="eastAsia"/>
          <w:b/>
          <w:sz w:val="24"/>
        </w:rPr>
        <w:t>线缆</w:t>
      </w:r>
      <w:r>
        <w:rPr>
          <w:rFonts w:hint="eastAsia"/>
          <w:b/>
          <w:sz w:val="24"/>
        </w:rPr>
        <w:t>验证</w:t>
      </w:r>
      <w:r w:rsidRPr="00943DED">
        <w:rPr>
          <w:rFonts w:hint="eastAsia"/>
          <w:b/>
          <w:sz w:val="24"/>
        </w:rPr>
        <w:t>测试仪</w:t>
      </w:r>
    </w:p>
    <w:p w:rsidR="001524BB" w:rsidRDefault="001524BB" w:rsidP="001524BB">
      <w:pPr>
        <w:pStyle w:val="1"/>
        <w:spacing w:before="0" w:after="0" w:line="240" w:lineRule="atLeast"/>
        <w:textAlignment w:val="baseline"/>
        <w:rPr>
          <w:rFonts w:ascii="Helvetica" w:hAnsi="Helvetica" w:cs="Helvetica"/>
          <w:caps/>
          <w:color w:val="1C408C"/>
          <w:sz w:val="45"/>
          <w:szCs w:val="45"/>
        </w:rPr>
      </w:pPr>
      <w:r>
        <w:rPr>
          <w:rFonts w:ascii="Helvetica" w:hAnsi="Helvetica" w:cs="Helvetica"/>
          <w:caps/>
          <w:color w:val="1C408C"/>
          <w:sz w:val="45"/>
          <w:szCs w:val="45"/>
        </w:rPr>
        <w:t>SIGNALTEK CT</w:t>
      </w:r>
    </w:p>
    <w:p w:rsidR="001524BB" w:rsidRDefault="001524BB" w:rsidP="001524BB">
      <w:pPr>
        <w:pStyle w:val="a3"/>
        <w:spacing w:before="0" w:beforeAutospacing="0" w:after="0" w:afterAutospacing="0"/>
        <w:textAlignment w:val="baseline"/>
        <w:rPr>
          <w:rFonts w:ascii="Helvetica" w:hAnsi="Helvetica" w:cs="Helvetica"/>
          <w:color w:val="666666"/>
          <w:sz w:val="21"/>
          <w:szCs w:val="21"/>
        </w:rPr>
      </w:pPr>
    </w:p>
    <w:p w:rsidR="001524BB" w:rsidRDefault="001524BB" w:rsidP="001524BB">
      <w:pPr>
        <w:widowControl/>
        <w:numPr>
          <w:ilvl w:val="0"/>
          <w:numId w:val="8"/>
        </w:numPr>
        <w:spacing w:after="90" w:line="390" w:lineRule="atLeast"/>
        <w:ind w:left="0"/>
        <w:jc w:val="left"/>
        <w:textAlignment w:val="baseline"/>
        <w:rPr>
          <w:rFonts w:ascii="Helvetica" w:hAnsi="Helvetica" w:cs="Helvetica"/>
          <w:color w:val="666666"/>
          <w:sz w:val="24"/>
          <w:szCs w:val="24"/>
        </w:rPr>
      </w:pPr>
      <w:r>
        <w:rPr>
          <w:rFonts w:ascii="Helvetica" w:hAnsi="Helvetica" w:cs="Helvetica"/>
          <w:color w:val="666666"/>
        </w:rPr>
        <w:t>高级接线图</w:t>
      </w:r>
      <w:r w:rsidR="00F7161D">
        <w:rPr>
          <w:rFonts w:ascii="Helvetica" w:hAnsi="Helvetica" w:cs="Helvetica" w:hint="eastAsia"/>
          <w:color w:val="666666"/>
        </w:rPr>
        <w:t>测试和</w:t>
      </w:r>
      <w:r w:rsidR="00F7161D">
        <w:rPr>
          <w:rFonts w:ascii="Helvetica" w:hAnsi="Helvetica" w:cs="Helvetica" w:hint="eastAsia"/>
          <w:color w:val="666666"/>
        </w:rPr>
        <w:t>T</w:t>
      </w:r>
      <w:r w:rsidR="00F7161D">
        <w:rPr>
          <w:rFonts w:ascii="Helvetica" w:hAnsi="Helvetica" w:cs="Helvetica"/>
          <w:color w:val="666666"/>
        </w:rPr>
        <w:t>DR</w:t>
      </w:r>
      <w:r w:rsidR="00F7161D">
        <w:rPr>
          <w:rFonts w:ascii="Helvetica" w:hAnsi="Helvetica" w:cs="Helvetica" w:hint="eastAsia"/>
          <w:color w:val="666666"/>
        </w:rPr>
        <w:t>断点测试功能</w:t>
      </w:r>
    </w:p>
    <w:p w:rsidR="001524BB" w:rsidRDefault="00F7161D" w:rsidP="001524BB">
      <w:pPr>
        <w:widowControl/>
        <w:numPr>
          <w:ilvl w:val="0"/>
          <w:numId w:val="8"/>
        </w:numPr>
        <w:spacing w:after="90" w:line="390" w:lineRule="atLeast"/>
        <w:ind w:left="0"/>
        <w:jc w:val="left"/>
        <w:textAlignment w:val="baseline"/>
        <w:rPr>
          <w:rFonts w:ascii="Helvetica" w:hAnsi="Helvetica" w:cs="Helvetica"/>
          <w:color w:val="666666"/>
        </w:rPr>
      </w:pPr>
      <w:r>
        <w:rPr>
          <w:rFonts w:ascii="Helvetica" w:hAnsi="Helvetica" w:cs="Helvetica" w:hint="eastAsia"/>
          <w:color w:val="666666"/>
        </w:rPr>
        <w:t>依据</w:t>
      </w:r>
      <w:r w:rsidR="001524BB">
        <w:rPr>
          <w:rFonts w:ascii="Helvetica" w:hAnsi="Helvetica" w:cs="Helvetica"/>
          <w:color w:val="666666"/>
        </w:rPr>
        <w:t xml:space="preserve">IEEE802.3ab </w:t>
      </w:r>
      <w:r w:rsidR="001524BB">
        <w:rPr>
          <w:rFonts w:ascii="Helvetica" w:hAnsi="Helvetica" w:cs="Helvetica"/>
          <w:color w:val="666666"/>
        </w:rPr>
        <w:t>以太网标准</w:t>
      </w:r>
      <w:r>
        <w:rPr>
          <w:rFonts w:ascii="Helvetica" w:hAnsi="Helvetica" w:cs="Helvetica" w:hint="eastAsia"/>
          <w:color w:val="666666"/>
        </w:rPr>
        <w:t>进行</w:t>
      </w:r>
      <w:r>
        <w:rPr>
          <w:rFonts w:ascii="Helvetica" w:hAnsi="Helvetica" w:cs="Helvetica"/>
          <w:color w:val="666666"/>
        </w:rPr>
        <w:t>千兆以太网性能测试，</w:t>
      </w:r>
      <w:r>
        <w:rPr>
          <w:rFonts w:ascii="Helvetica" w:hAnsi="Helvetica" w:cs="Helvetica" w:hint="eastAsia"/>
          <w:color w:val="666666"/>
        </w:rPr>
        <w:t>验证链路传输性能</w:t>
      </w:r>
    </w:p>
    <w:p w:rsidR="001524BB" w:rsidRDefault="001524BB" w:rsidP="001524BB">
      <w:pPr>
        <w:widowControl/>
        <w:numPr>
          <w:ilvl w:val="0"/>
          <w:numId w:val="8"/>
        </w:numPr>
        <w:spacing w:after="90" w:line="390" w:lineRule="atLeast"/>
        <w:ind w:left="0"/>
        <w:jc w:val="left"/>
        <w:textAlignment w:val="baseline"/>
        <w:rPr>
          <w:rFonts w:ascii="Helvetica" w:hAnsi="Helvetica" w:cs="Helvetica"/>
          <w:color w:val="666666"/>
        </w:rPr>
      </w:pPr>
      <w:r>
        <w:rPr>
          <w:rFonts w:ascii="Helvetica" w:hAnsi="Helvetica" w:cs="Helvetica"/>
          <w:color w:val="666666"/>
        </w:rPr>
        <w:t>自动生成</w:t>
      </w:r>
      <w:r>
        <w:rPr>
          <w:rFonts w:ascii="Helvetica" w:hAnsi="Helvetica" w:cs="Helvetica"/>
          <w:color w:val="666666"/>
        </w:rPr>
        <w:t xml:space="preserve"> PDF </w:t>
      </w:r>
      <w:r>
        <w:rPr>
          <w:rFonts w:ascii="Helvetica" w:hAnsi="Helvetica" w:cs="Helvetica"/>
          <w:color w:val="666666"/>
        </w:rPr>
        <w:t>报告</w:t>
      </w:r>
    </w:p>
    <w:p w:rsidR="001524BB" w:rsidRDefault="00F7161D" w:rsidP="001524BB">
      <w:pPr>
        <w:widowControl/>
        <w:numPr>
          <w:ilvl w:val="0"/>
          <w:numId w:val="8"/>
        </w:numPr>
        <w:spacing w:after="90" w:line="390" w:lineRule="atLeast"/>
        <w:ind w:left="0"/>
        <w:jc w:val="left"/>
        <w:textAlignment w:val="baseline"/>
        <w:rPr>
          <w:rFonts w:ascii="Helvetica" w:hAnsi="Helvetica" w:cs="Helvetica"/>
          <w:color w:val="666666"/>
        </w:rPr>
      </w:pPr>
      <w:r>
        <w:rPr>
          <w:rFonts w:ascii="Helvetica" w:hAnsi="Helvetica" w:cs="Helvetica" w:hint="eastAsia"/>
          <w:color w:val="666666"/>
        </w:rPr>
        <w:t>触摸屏操作，测试报告直接</w:t>
      </w:r>
      <w:r w:rsidR="001524BB">
        <w:rPr>
          <w:rFonts w:ascii="Helvetica" w:hAnsi="Helvetica" w:cs="Helvetica"/>
          <w:color w:val="666666"/>
        </w:rPr>
        <w:t>上传至优盘，</w:t>
      </w:r>
      <w:r w:rsidR="001524BB">
        <w:rPr>
          <w:rFonts w:ascii="Helvetica" w:hAnsi="Helvetica" w:cs="Helvetica" w:hint="eastAsia"/>
          <w:color w:val="666666"/>
        </w:rPr>
        <w:t>手机客户端或云端，</w:t>
      </w:r>
      <w:r w:rsidR="001524BB">
        <w:rPr>
          <w:rFonts w:ascii="Helvetica" w:hAnsi="Helvetica" w:cs="Helvetica"/>
          <w:color w:val="666666"/>
        </w:rPr>
        <w:t>无需</w:t>
      </w:r>
      <w:r w:rsidR="001524BB">
        <w:rPr>
          <w:rFonts w:ascii="Helvetica" w:hAnsi="Helvetica" w:cs="Helvetica"/>
          <w:color w:val="666666"/>
        </w:rPr>
        <w:t xml:space="preserve"> PC</w:t>
      </w:r>
    </w:p>
    <w:p w:rsidR="00B13C45" w:rsidRDefault="00F7161D" w:rsidP="00360F9E">
      <w:pPr>
        <w:spacing w:line="360" w:lineRule="auto"/>
        <w:rPr>
          <w:rFonts w:ascii="Helvetica" w:hAnsi="Helvetica" w:cs="Helvetica"/>
          <w:color w:val="666666"/>
          <w:szCs w:val="21"/>
          <w:shd w:val="clear" w:color="auto" w:fill="FFFFFF"/>
        </w:rPr>
      </w:pPr>
      <w:r>
        <w:rPr>
          <w:rFonts w:ascii="Helvetica" w:hAnsi="Helvetica" w:cs="Helvetica"/>
          <w:color w:val="666666"/>
          <w:szCs w:val="21"/>
        </w:rPr>
        <w:br/>
      </w:r>
      <w:r>
        <w:rPr>
          <w:rFonts w:ascii="Helvetica" w:hAnsi="Helvetica" w:cs="Helvetica"/>
          <w:color w:val="666666"/>
          <w:szCs w:val="21"/>
          <w:shd w:val="clear" w:color="auto" w:fill="FFFFFF"/>
        </w:rPr>
        <w:t>对于</w:t>
      </w:r>
      <w:r w:rsidR="00B13C45">
        <w:rPr>
          <w:rFonts w:ascii="Helvetica" w:hAnsi="Helvetica" w:cs="Helvetica" w:hint="eastAsia"/>
          <w:color w:val="666666"/>
          <w:szCs w:val="21"/>
          <w:shd w:val="clear" w:color="auto" w:fill="FFFFFF"/>
        </w:rPr>
        <w:t>集成商</w:t>
      </w:r>
      <w:r>
        <w:rPr>
          <w:rFonts w:ascii="Helvetica" w:hAnsi="Helvetica" w:cs="Helvetica"/>
          <w:color w:val="666666"/>
          <w:szCs w:val="21"/>
          <w:shd w:val="clear" w:color="auto" w:fill="FFFFFF"/>
        </w:rPr>
        <w:t>而言，</w:t>
      </w:r>
      <w:r w:rsidR="00356E11">
        <w:rPr>
          <w:rFonts w:ascii="Helvetica" w:hAnsi="Helvetica" w:cs="Helvetica" w:hint="eastAsia"/>
          <w:color w:val="666666"/>
          <w:szCs w:val="21"/>
          <w:shd w:val="clear" w:color="auto" w:fill="FFFFFF"/>
        </w:rPr>
        <w:t>符合</w:t>
      </w:r>
      <w:r w:rsidR="00356E11">
        <w:rPr>
          <w:rFonts w:ascii="Helvetica" w:hAnsi="Helvetica" w:cs="Helvetica"/>
          <w:color w:val="666666"/>
        </w:rPr>
        <w:t>IEEE802.3ab</w:t>
      </w:r>
      <w:r w:rsidR="00356E11">
        <w:rPr>
          <w:rFonts w:ascii="Helvetica" w:hAnsi="Helvetica" w:cs="Helvetica" w:hint="eastAsia"/>
          <w:color w:val="666666"/>
        </w:rPr>
        <w:t>标准的</w:t>
      </w:r>
      <w:r w:rsidR="00E94641">
        <w:rPr>
          <w:rFonts w:ascii="Helvetica" w:hAnsi="Helvetica" w:cs="Helvetica"/>
          <w:color w:val="666666"/>
          <w:szCs w:val="21"/>
          <w:shd w:val="clear" w:color="auto" w:fill="FFFFFF"/>
        </w:rPr>
        <w:t>SignalTEK CT</w:t>
      </w:r>
      <w:r>
        <w:rPr>
          <w:rFonts w:ascii="Helvetica" w:hAnsi="Helvetica" w:cs="Helvetica"/>
          <w:color w:val="666666"/>
          <w:szCs w:val="21"/>
          <w:shd w:val="clear" w:color="auto" w:fill="FFFFFF"/>
        </w:rPr>
        <w:t>意味着以一种</w:t>
      </w:r>
      <w:r w:rsidR="00E94641">
        <w:rPr>
          <w:rFonts w:ascii="Helvetica" w:hAnsi="Helvetica" w:cs="Helvetica" w:hint="eastAsia"/>
          <w:color w:val="666666"/>
          <w:szCs w:val="21"/>
          <w:shd w:val="clear" w:color="auto" w:fill="FFFFFF"/>
        </w:rPr>
        <w:t>更</w:t>
      </w:r>
      <w:r>
        <w:rPr>
          <w:rFonts w:ascii="Helvetica" w:hAnsi="Helvetica" w:cs="Helvetica"/>
          <w:color w:val="666666"/>
          <w:szCs w:val="21"/>
          <w:shd w:val="clear" w:color="auto" w:fill="FFFFFF"/>
        </w:rPr>
        <w:t>经济高效的方式显示铜缆已正确安装，并且能够支持</w:t>
      </w:r>
      <w:r w:rsidR="00E94641">
        <w:rPr>
          <w:rFonts w:ascii="Helvetica" w:hAnsi="Helvetica" w:cs="Helvetica" w:hint="eastAsia"/>
          <w:color w:val="666666"/>
          <w:szCs w:val="21"/>
          <w:shd w:val="clear" w:color="auto" w:fill="FFFFFF"/>
        </w:rPr>
        <w:t>相关的</w:t>
      </w:r>
      <w:r>
        <w:rPr>
          <w:rFonts w:ascii="Helvetica" w:hAnsi="Helvetica" w:cs="Helvetica"/>
          <w:color w:val="666666"/>
          <w:szCs w:val="21"/>
          <w:shd w:val="clear" w:color="auto" w:fill="FFFFFF"/>
        </w:rPr>
        <w:t>以太网应用。</w:t>
      </w:r>
      <w:r>
        <w:rPr>
          <w:rFonts w:ascii="Helvetica" w:hAnsi="Helvetica" w:cs="Helvetica"/>
          <w:color w:val="666666"/>
          <w:szCs w:val="21"/>
          <w:shd w:val="clear" w:color="auto" w:fill="FFFFFF"/>
        </w:rPr>
        <w:t xml:space="preserve">SignalTEK </w:t>
      </w:r>
      <w:r w:rsidR="00E94641">
        <w:rPr>
          <w:rFonts w:ascii="Helvetica" w:hAnsi="Helvetica" w:cs="Helvetica"/>
          <w:color w:val="666666"/>
          <w:szCs w:val="21"/>
          <w:shd w:val="clear" w:color="auto" w:fill="FFFFFF"/>
        </w:rPr>
        <w:t>NT</w:t>
      </w:r>
      <w:r>
        <w:rPr>
          <w:rFonts w:ascii="Helvetica" w:hAnsi="Helvetica" w:cs="Helvetica"/>
          <w:color w:val="666666"/>
          <w:szCs w:val="21"/>
          <w:shd w:val="clear" w:color="auto" w:fill="FFFFFF"/>
        </w:rPr>
        <w:t xml:space="preserve"> </w:t>
      </w:r>
      <w:r>
        <w:rPr>
          <w:rFonts w:ascii="Helvetica" w:hAnsi="Helvetica" w:cs="Helvetica"/>
          <w:color w:val="666666"/>
          <w:szCs w:val="21"/>
          <w:shd w:val="clear" w:color="auto" w:fill="FFFFFF"/>
        </w:rPr>
        <w:t>还可以让</w:t>
      </w:r>
      <w:r w:rsidR="00E94641">
        <w:rPr>
          <w:rFonts w:ascii="Helvetica" w:hAnsi="Helvetica" w:cs="Helvetica" w:hint="eastAsia"/>
          <w:color w:val="666666"/>
          <w:szCs w:val="21"/>
          <w:shd w:val="clear" w:color="auto" w:fill="FFFFFF"/>
        </w:rPr>
        <w:t>业主</w:t>
      </w:r>
      <w:r>
        <w:rPr>
          <w:rFonts w:ascii="Helvetica" w:hAnsi="Helvetica" w:cs="Helvetica"/>
          <w:color w:val="666666"/>
          <w:szCs w:val="21"/>
          <w:shd w:val="clear" w:color="auto" w:fill="FFFFFF"/>
        </w:rPr>
        <w:t>确信已安装的线缆</w:t>
      </w:r>
      <w:r w:rsidR="00E94641">
        <w:rPr>
          <w:rFonts w:ascii="Helvetica" w:hAnsi="Helvetica" w:cs="Helvetica" w:hint="eastAsia"/>
          <w:color w:val="666666"/>
          <w:szCs w:val="21"/>
          <w:shd w:val="clear" w:color="auto" w:fill="FFFFFF"/>
        </w:rPr>
        <w:t>是否</w:t>
      </w:r>
      <w:r>
        <w:rPr>
          <w:rFonts w:ascii="Helvetica" w:hAnsi="Helvetica" w:cs="Helvetica"/>
          <w:color w:val="666666"/>
          <w:szCs w:val="21"/>
          <w:shd w:val="clear" w:color="auto" w:fill="FFFFFF"/>
        </w:rPr>
        <w:t>支持</w:t>
      </w:r>
      <w:r>
        <w:rPr>
          <w:rFonts w:ascii="Helvetica" w:hAnsi="Helvetica" w:cs="Helvetica"/>
          <w:color w:val="666666"/>
          <w:szCs w:val="21"/>
          <w:shd w:val="clear" w:color="auto" w:fill="FFFFFF"/>
        </w:rPr>
        <w:t xml:space="preserve"> VoIP</w:t>
      </w:r>
      <w:r>
        <w:rPr>
          <w:rFonts w:ascii="Helvetica" w:hAnsi="Helvetica" w:cs="Helvetica"/>
          <w:color w:val="666666"/>
          <w:szCs w:val="21"/>
          <w:shd w:val="clear" w:color="auto" w:fill="FFFFFF"/>
        </w:rPr>
        <w:t>、</w:t>
      </w:r>
      <w:r w:rsidR="00E94641">
        <w:rPr>
          <w:rFonts w:ascii="Helvetica" w:hAnsi="Helvetica" w:cs="Helvetica" w:hint="eastAsia"/>
          <w:color w:val="666666"/>
          <w:szCs w:val="21"/>
          <w:shd w:val="clear" w:color="auto" w:fill="FFFFFF"/>
        </w:rPr>
        <w:t>安防</w:t>
      </w:r>
      <w:r>
        <w:rPr>
          <w:rFonts w:ascii="Helvetica" w:hAnsi="Helvetica" w:cs="Helvetica"/>
          <w:color w:val="666666"/>
          <w:szCs w:val="21"/>
          <w:shd w:val="clear" w:color="auto" w:fill="FFFFFF"/>
        </w:rPr>
        <w:t>监控和视频流介质等占用大量带宽的业务，然后</w:t>
      </w:r>
      <w:r w:rsidR="00E94641">
        <w:rPr>
          <w:rFonts w:ascii="Helvetica" w:hAnsi="Helvetica" w:cs="Helvetica" w:hint="eastAsia"/>
          <w:color w:val="666666"/>
          <w:szCs w:val="21"/>
          <w:shd w:val="clear" w:color="auto" w:fill="FFFFFF"/>
        </w:rPr>
        <w:t>根据验证结果</w:t>
      </w:r>
      <w:r>
        <w:rPr>
          <w:rFonts w:ascii="Helvetica" w:hAnsi="Helvetica" w:cs="Helvetica"/>
          <w:color w:val="666666"/>
          <w:szCs w:val="21"/>
          <w:shd w:val="clear" w:color="auto" w:fill="FFFFFF"/>
        </w:rPr>
        <w:t>进行适当</w:t>
      </w:r>
      <w:r w:rsidR="00B13C45">
        <w:rPr>
          <w:rFonts w:ascii="Helvetica" w:hAnsi="Helvetica" w:cs="Helvetica" w:hint="eastAsia"/>
          <w:color w:val="666666"/>
          <w:szCs w:val="21"/>
          <w:shd w:val="clear" w:color="auto" w:fill="FFFFFF"/>
        </w:rPr>
        <w:t>调整</w:t>
      </w:r>
      <w:r>
        <w:rPr>
          <w:rFonts w:ascii="Helvetica" w:hAnsi="Helvetica" w:cs="Helvetica"/>
          <w:color w:val="666666"/>
          <w:szCs w:val="21"/>
          <w:shd w:val="clear" w:color="auto" w:fill="FFFFFF"/>
        </w:rPr>
        <w:t>。</w:t>
      </w:r>
      <w:r>
        <w:rPr>
          <w:rFonts w:ascii="Helvetica" w:hAnsi="Helvetica" w:cs="Helvetica"/>
          <w:color w:val="666666"/>
          <w:szCs w:val="21"/>
        </w:rPr>
        <w:br/>
      </w:r>
      <w:r>
        <w:rPr>
          <w:rFonts w:ascii="Helvetica" w:hAnsi="Helvetica" w:cs="Helvetica"/>
          <w:color w:val="666666"/>
          <w:szCs w:val="21"/>
          <w:shd w:val="clear" w:color="auto" w:fill="FFFFFF"/>
        </w:rPr>
        <w:t>SignalTEK</w:t>
      </w:r>
      <w:r w:rsidR="00356E11">
        <w:rPr>
          <w:rFonts w:ascii="Helvetica" w:hAnsi="Helvetica" w:cs="Helvetica"/>
          <w:color w:val="666666"/>
          <w:szCs w:val="21"/>
          <w:shd w:val="clear" w:color="auto" w:fill="FFFFFF"/>
        </w:rPr>
        <w:t xml:space="preserve"> CT</w:t>
      </w:r>
      <w:r w:rsidR="00B13C45">
        <w:rPr>
          <w:rFonts w:ascii="Helvetica" w:hAnsi="Helvetica" w:cs="Helvetica" w:hint="eastAsia"/>
          <w:color w:val="666666"/>
          <w:szCs w:val="21"/>
          <w:shd w:val="clear" w:color="auto" w:fill="FFFFFF"/>
        </w:rPr>
        <w:t>可</w:t>
      </w:r>
      <w:r>
        <w:rPr>
          <w:rFonts w:ascii="Helvetica" w:hAnsi="Helvetica" w:cs="Helvetica"/>
          <w:color w:val="666666"/>
          <w:szCs w:val="21"/>
          <w:shd w:val="clear" w:color="auto" w:fill="FFFFFF"/>
        </w:rPr>
        <w:t>自动生成</w:t>
      </w:r>
      <w:r>
        <w:rPr>
          <w:rFonts w:ascii="Helvetica" w:hAnsi="Helvetica" w:cs="Helvetica"/>
          <w:color w:val="666666"/>
          <w:szCs w:val="21"/>
          <w:shd w:val="clear" w:color="auto" w:fill="FFFFFF"/>
        </w:rPr>
        <w:t>PDF</w:t>
      </w:r>
      <w:r>
        <w:rPr>
          <w:rFonts w:ascii="Helvetica" w:hAnsi="Helvetica" w:cs="Helvetica"/>
          <w:color w:val="666666"/>
          <w:szCs w:val="21"/>
          <w:shd w:val="clear" w:color="auto" w:fill="FFFFFF"/>
        </w:rPr>
        <w:t>或</w:t>
      </w:r>
      <w:r>
        <w:rPr>
          <w:rFonts w:ascii="Helvetica" w:hAnsi="Helvetica" w:cs="Helvetica"/>
          <w:color w:val="666666"/>
          <w:szCs w:val="21"/>
          <w:shd w:val="clear" w:color="auto" w:fill="FFFFFF"/>
        </w:rPr>
        <w:t>CSV</w:t>
      </w:r>
      <w:r>
        <w:rPr>
          <w:rFonts w:ascii="Helvetica" w:hAnsi="Helvetica" w:cs="Helvetica"/>
          <w:color w:val="666666"/>
          <w:szCs w:val="21"/>
          <w:shd w:val="clear" w:color="auto" w:fill="FFFFFF"/>
        </w:rPr>
        <w:t>格式的测试报告</w:t>
      </w:r>
      <w:r>
        <w:rPr>
          <w:rFonts w:ascii="Helvetica" w:hAnsi="Helvetica" w:cs="Helvetica"/>
          <w:color w:val="666666"/>
          <w:szCs w:val="21"/>
        </w:rPr>
        <w:br/>
      </w:r>
      <w:r>
        <w:rPr>
          <w:rFonts w:ascii="Helvetica" w:hAnsi="Helvetica" w:cs="Helvetica"/>
          <w:color w:val="666666"/>
          <w:szCs w:val="21"/>
          <w:shd w:val="clear" w:color="auto" w:fill="FFFFFF"/>
        </w:rPr>
        <w:t>使用</w:t>
      </w:r>
      <w:r w:rsidR="00B13C45">
        <w:rPr>
          <w:rFonts w:ascii="Helvetica" w:hAnsi="Helvetica" w:cs="Helvetica" w:hint="eastAsia"/>
          <w:color w:val="666666"/>
          <w:szCs w:val="21"/>
          <w:shd w:val="clear" w:color="auto" w:fill="FFFFFF"/>
        </w:rPr>
        <w:t>我们</w:t>
      </w:r>
      <w:r>
        <w:rPr>
          <w:rFonts w:ascii="Helvetica" w:hAnsi="Helvetica" w:cs="Helvetica"/>
          <w:color w:val="666666"/>
          <w:szCs w:val="21"/>
          <w:shd w:val="clear" w:color="auto" w:fill="FFFFFF"/>
        </w:rPr>
        <w:t>提供的</w:t>
      </w:r>
      <w:r w:rsidR="00B13C45">
        <w:rPr>
          <w:rFonts w:ascii="Helvetica" w:hAnsi="Helvetica" w:cs="Helvetica"/>
          <w:color w:val="666666"/>
          <w:szCs w:val="21"/>
          <w:shd w:val="clear" w:color="auto" w:fill="FFFFFF"/>
        </w:rPr>
        <w:t>免费</w:t>
      </w:r>
      <w:r>
        <w:rPr>
          <w:rFonts w:ascii="Helvetica" w:hAnsi="Helvetica" w:cs="Helvetica"/>
          <w:color w:val="666666"/>
          <w:szCs w:val="21"/>
          <w:shd w:val="clear" w:color="auto" w:fill="FFFFFF"/>
        </w:rPr>
        <w:t xml:space="preserve">IDEAL AnyWARETM </w:t>
      </w:r>
      <w:r w:rsidR="00B13C45">
        <w:rPr>
          <w:rFonts w:ascii="Helvetica" w:hAnsi="Helvetica" w:cs="Helvetica"/>
          <w:color w:val="666666"/>
          <w:szCs w:val="21"/>
          <w:shd w:val="clear" w:color="auto" w:fill="FFFFFF"/>
        </w:rPr>
        <w:t>A</w:t>
      </w:r>
      <w:r>
        <w:rPr>
          <w:rFonts w:ascii="Helvetica" w:hAnsi="Helvetica" w:cs="Helvetica"/>
          <w:color w:val="666666"/>
          <w:szCs w:val="21"/>
          <w:shd w:val="clear" w:color="auto" w:fill="FFFFFF"/>
        </w:rPr>
        <w:t>pp</w:t>
      </w:r>
      <w:r>
        <w:rPr>
          <w:rFonts w:ascii="Helvetica" w:hAnsi="Helvetica" w:cs="Helvetica"/>
          <w:color w:val="666666"/>
          <w:szCs w:val="21"/>
          <w:shd w:val="clear" w:color="auto" w:fill="FFFFFF"/>
        </w:rPr>
        <w:t>，可在任何地方向同事和客户发送对数据</w:t>
      </w:r>
      <w:r w:rsidR="00B13C45">
        <w:rPr>
          <w:rFonts w:ascii="Helvetica" w:hAnsi="Helvetica" w:cs="Helvetica" w:hint="eastAsia"/>
          <w:color w:val="666666"/>
          <w:szCs w:val="21"/>
          <w:shd w:val="clear" w:color="auto" w:fill="FFFFFF"/>
        </w:rPr>
        <w:t>线缆</w:t>
      </w:r>
      <w:r>
        <w:rPr>
          <w:rFonts w:ascii="Helvetica" w:hAnsi="Helvetica" w:cs="Helvetica"/>
          <w:color w:val="666666"/>
          <w:szCs w:val="21"/>
          <w:shd w:val="clear" w:color="auto" w:fill="FFFFFF"/>
        </w:rPr>
        <w:t>和网络的测试报告。</w:t>
      </w:r>
    </w:p>
    <w:p w:rsidR="00F7161D" w:rsidRDefault="00F7161D" w:rsidP="00360F9E">
      <w:pPr>
        <w:spacing w:line="360" w:lineRule="auto"/>
        <w:rPr>
          <w:rFonts w:ascii="Helvetica" w:hAnsi="Helvetica" w:cs="Helvetica"/>
          <w:color w:val="666666"/>
          <w:szCs w:val="21"/>
          <w:shd w:val="clear" w:color="auto" w:fill="FFFFFF"/>
        </w:rPr>
      </w:pPr>
      <w:r>
        <w:rPr>
          <w:rFonts w:ascii="Helvetica" w:hAnsi="Helvetica" w:cs="Helvetica"/>
          <w:color w:val="666666"/>
          <w:szCs w:val="21"/>
        </w:rPr>
        <w:br/>
      </w:r>
      <w:r w:rsidR="00B13C45">
        <w:rPr>
          <w:rFonts w:ascii="Helvetica" w:hAnsi="Helvetica" w:cs="Helvetica"/>
          <w:noProof/>
          <w:color w:val="666666"/>
          <w:szCs w:val="21"/>
          <w:shd w:val="clear" w:color="auto" w:fill="FFFFFF"/>
        </w:rPr>
        <w:drawing>
          <wp:inline distT="0" distB="0" distL="0" distR="0">
            <wp:extent cx="5274310" cy="311213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gnalTEKCT_app_PR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112135"/>
                    </a:xfrm>
                    <a:prstGeom prst="rect">
                      <a:avLst/>
                    </a:prstGeom>
                  </pic:spPr>
                </pic:pic>
              </a:graphicData>
            </a:graphic>
          </wp:inline>
        </w:drawing>
      </w:r>
    </w:p>
    <w:p w:rsidR="00B13C45" w:rsidRDefault="00B13C45" w:rsidP="00360F9E">
      <w:pPr>
        <w:spacing w:line="360" w:lineRule="auto"/>
        <w:rPr>
          <w:sz w:val="24"/>
        </w:rPr>
      </w:pPr>
      <w:r>
        <w:rPr>
          <w:rFonts w:hint="eastAsia"/>
          <w:noProof/>
          <w:sz w:val="24"/>
        </w:rPr>
        <w:lastRenderedPageBreak/>
        <w:drawing>
          <wp:inline distT="0" distB="0" distL="0" distR="0">
            <wp:extent cx="5274310" cy="390779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gnalTEKNT_application_im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907790"/>
                    </a:xfrm>
                    <a:prstGeom prst="rect">
                      <a:avLst/>
                    </a:prstGeom>
                  </pic:spPr>
                </pic:pic>
              </a:graphicData>
            </a:graphic>
          </wp:inline>
        </w:drawing>
      </w:r>
    </w:p>
    <w:p w:rsidR="00B13C45" w:rsidRDefault="00B13C45">
      <w:pPr>
        <w:widowControl/>
        <w:jc w:val="left"/>
        <w:rPr>
          <w:sz w:val="24"/>
        </w:rPr>
      </w:pPr>
      <w:r>
        <w:rPr>
          <w:sz w:val="24"/>
        </w:rPr>
        <w:br w:type="page"/>
      </w:r>
    </w:p>
    <w:p w:rsidR="00B13C45" w:rsidRPr="00943DED" w:rsidRDefault="00B13C45" w:rsidP="00B13C45">
      <w:pPr>
        <w:jc w:val="center"/>
        <w:rPr>
          <w:b/>
          <w:sz w:val="28"/>
          <w:szCs w:val="28"/>
        </w:rPr>
      </w:pPr>
      <w:r w:rsidRPr="00943DED">
        <w:rPr>
          <w:rFonts w:hint="eastAsia"/>
          <w:b/>
          <w:sz w:val="28"/>
          <w:szCs w:val="28"/>
        </w:rPr>
        <w:lastRenderedPageBreak/>
        <w:t>产品系列二</w:t>
      </w:r>
      <w:r>
        <w:rPr>
          <w:rFonts w:hint="eastAsia"/>
          <w:b/>
          <w:sz w:val="28"/>
          <w:szCs w:val="28"/>
        </w:rPr>
        <w:t xml:space="preserve"> </w:t>
      </w:r>
      <w:r>
        <w:rPr>
          <w:b/>
          <w:sz w:val="28"/>
          <w:szCs w:val="28"/>
        </w:rPr>
        <w:t xml:space="preserve">  </w:t>
      </w:r>
      <w:r w:rsidRPr="00943DED">
        <w:rPr>
          <w:rFonts w:hint="eastAsia"/>
          <w:b/>
          <w:sz w:val="28"/>
          <w:szCs w:val="28"/>
        </w:rPr>
        <w:t>网络测试专家</w:t>
      </w:r>
      <w:r w:rsidRPr="00943DED">
        <w:rPr>
          <w:b/>
          <w:sz w:val="28"/>
          <w:szCs w:val="28"/>
        </w:rPr>
        <w:t xml:space="preserve">IDEAL </w:t>
      </w:r>
    </w:p>
    <w:p w:rsidR="00B13C45" w:rsidRPr="00943DED" w:rsidRDefault="00B13C45" w:rsidP="00B13C45">
      <w:pPr>
        <w:spacing w:line="360" w:lineRule="auto"/>
        <w:rPr>
          <w:b/>
          <w:sz w:val="24"/>
        </w:rPr>
      </w:pPr>
      <w:r w:rsidRPr="00943DED">
        <w:rPr>
          <w:rFonts w:hint="eastAsia"/>
          <w:b/>
          <w:sz w:val="24"/>
        </w:rPr>
        <w:t>介质</w:t>
      </w:r>
      <w:r w:rsidR="00382162">
        <w:rPr>
          <w:rFonts w:hint="eastAsia"/>
          <w:b/>
          <w:sz w:val="24"/>
        </w:rPr>
        <w:t>测试</w:t>
      </w:r>
      <w:r w:rsidRPr="00943DED">
        <w:rPr>
          <w:rFonts w:hint="eastAsia"/>
          <w:b/>
          <w:sz w:val="24"/>
        </w:rPr>
        <w:t>系列</w:t>
      </w:r>
      <w:r>
        <w:rPr>
          <w:rFonts w:hint="eastAsia"/>
          <w:b/>
          <w:sz w:val="24"/>
        </w:rPr>
        <w:t>三</w:t>
      </w:r>
      <w:r w:rsidRPr="00943DED">
        <w:rPr>
          <w:rFonts w:hint="eastAsia"/>
          <w:b/>
          <w:sz w:val="24"/>
        </w:rPr>
        <w:t xml:space="preserve"> </w:t>
      </w:r>
      <w:r w:rsidRPr="00943DED">
        <w:rPr>
          <w:rFonts w:hint="eastAsia"/>
          <w:b/>
          <w:sz w:val="24"/>
        </w:rPr>
        <w:t>综合布线</w:t>
      </w:r>
      <w:r w:rsidRPr="00943DED">
        <w:rPr>
          <w:rFonts w:hint="eastAsia"/>
          <w:b/>
          <w:sz w:val="24"/>
        </w:rPr>
        <w:t xml:space="preserve"> </w:t>
      </w:r>
      <w:r w:rsidRPr="00943DED">
        <w:rPr>
          <w:rFonts w:hint="eastAsia"/>
          <w:b/>
          <w:sz w:val="24"/>
        </w:rPr>
        <w:t>线缆</w:t>
      </w:r>
      <w:r>
        <w:rPr>
          <w:rFonts w:hint="eastAsia"/>
          <w:b/>
          <w:sz w:val="24"/>
        </w:rPr>
        <w:t>故障诊断及维护工具</w:t>
      </w:r>
    </w:p>
    <w:p w:rsidR="00B13C45" w:rsidRDefault="00B13C45" w:rsidP="00B13C45">
      <w:pPr>
        <w:pStyle w:val="1"/>
        <w:shd w:val="clear" w:color="auto" w:fill="FFFFFF"/>
        <w:spacing w:before="0" w:after="0" w:line="240" w:lineRule="atLeast"/>
        <w:textAlignment w:val="baseline"/>
        <w:rPr>
          <w:rFonts w:ascii="Helvetica" w:hAnsi="Helvetica" w:cs="Helvetica"/>
          <w:caps/>
          <w:color w:val="1C408C"/>
          <w:sz w:val="45"/>
          <w:szCs w:val="45"/>
        </w:rPr>
      </w:pPr>
      <w:r>
        <w:rPr>
          <w:rFonts w:ascii="Helvetica" w:hAnsi="Helvetica" w:cs="Helvetica"/>
          <w:caps/>
          <w:color w:val="1C408C"/>
          <w:sz w:val="45"/>
          <w:szCs w:val="45"/>
        </w:rPr>
        <w:t>LINKMASTER </w:t>
      </w:r>
      <w:r w:rsidR="002B5F19">
        <w:rPr>
          <w:rFonts w:ascii="Helvetica" w:hAnsi="Helvetica" w:cs="Helvetica"/>
          <w:caps/>
          <w:color w:val="1C408C"/>
          <w:sz w:val="45"/>
          <w:szCs w:val="45"/>
        </w:rPr>
        <w:t>&amp;</w:t>
      </w:r>
      <w:r w:rsidR="002B5F19">
        <w:rPr>
          <w:rFonts w:ascii="Helvetica" w:hAnsi="Helvetica" w:cs="Helvetica" w:hint="eastAsia"/>
          <w:caps/>
          <w:color w:val="1C408C"/>
          <w:sz w:val="45"/>
          <w:szCs w:val="45"/>
        </w:rPr>
        <w:t>音频发生器寻线</w:t>
      </w:r>
      <w:r w:rsidR="002B5F19">
        <w:rPr>
          <w:rFonts w:ascii="Helvetica" w:hAnsi="Helvetica" w:cs="Helvetica" w:hint="eastAsia"/>
          <w:caps/>
          <w:color w:val="1C408C"/>
          <w:sz w:val="45"/>
          <w:szCs w:val="45"/>
        </w:rPr>
        <w:t>笔套装</w:t>
      </w:r>
    </w:p>
    <w:p w:rsidR="00E94641" w:rsidRPr="002B5F19" w:rsidRDefault="002B5F19" w:rsidP="00360F9E">
      <w:pPr>
        <w:spacing w:line="360" w:lineRule="auto"/>
        <w:rPr>
          <w:b/>
          <w:sz w:val="24"/>
        </w:rPr>
      </w:pPr>
      <w:r w:rsidRPr="002B5F19">
        <w:rPr>
          <w:rFonts w:hint="eastAsia"/>
          <w:b/>
          <w:sz w:val="24"/>
        </w:rPr>
        <w:t>L</w:t>
      </w:r>
      <w:r w:rsidRPr="002B5F19">
        <w:rPr>
          <w:b/>
          <w:sz w:val="24"/>
        </w:rPr>
        <w:t>INKMASTER</w:t>
      </w:r>
    </w:p>
    <w:p w:rsidR="00356E11" w:rsidRPr="00356E11" w:rsidRDefault="00356E11" w:rsidP="00356E11">
      <w:pPr>
        <w:widowControl/>
        <w:numPr>
          <w:ilvl w:val="0"/>
          <w:numId w:val="9"/>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356E11">
        <w:rPr>
          <w:rFonts w:ascii="Helvetica" w:eastAsia="宋体" w:hAnsi="Helvetica" w:cs="Helvetica"/>
          <w:color w:val="666666"/>
          <w:kern w:val="0"/>
          <w:sz w:val="24"/>
          <w:szCs w:val="24"/>
        </w:rPr>
        <w:t>明亮的</w:t>
      </w:r>
      <w:r w:rsidRPr="00356E11">
        <w:rPr>
          <w:rFonts w:ascii="Helvetica" w:eastAsia="宋体" w:hAnsi="Helvetica" w:cs="Helvetica"/>
          <w:color w:val="666666"/>
          <w:kern w:val="0"/>
          <w:sz w:val="24"/>
          <w:szCs w:val="24"/>
        </w:rPr>
        <w:t xml:space="preserve"> LED </w:t>
      </w:r>
      <w:r w:rsidRPr="00356E11">
        <w:rPr>
          <w:rFonts w:ascii="Helvetica" w:eastAsia="宋体" w:hAnsi="Helvetica" w:cs="Helvetica"/>
          <w:color w:val="666666"/>
          <w:kern w:val="0"/>
          <w:sz w:val="24"/>
          <w:szCs w:val="24"/>
        </w:rPr>
        <w:t>指示灯适合在昏暗的环境中作业</w:t>
      </w:r>
    </w:p>
    <w:p w:rsidR="00356E11" w:rsidRPr="00356E11" w:rsidRDefault="00356E11" w:rsidP="00356E11">
      <w:pPr>
        <w:widowControl/>
        <w:numPr>
          <w:ilvl w:val="0"/>
          <w:numId w:val="9"/>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356E11">
        <w:rPr>
          <w:rFonts w:ascii="Helvetica" w:eastAsia="宋体" w:hAnsi="Helvetica" w:cs="Helvetica"/>
          <w:color w:val="666666"/>
          <w:kern w:val="0"/>
          <w:sz w:val="24"/>
          <w:szCs w:val="24"/>
        </w:rPr>
        <w:t>即刻显示测试结果</w:t>
      </w:r>
    </w:p>
    <w:p w:rsidR="00356E11" w:rsidRPr="00356E11" w:rsidRDefault="00356E11" w:rsidP="00356E11">
      <w:pPr>
        <w:widowControl/>
        <w:numPr>
          <w:ilvl w:val="0"/>
          <w:numId w:val="9"/>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356E11">
        <w:rPr>
          <w:rFonts w:ascii="Helvetica" w:eastAsia="宋体" w:hAnsi="Helvetica" w:cs="Helvetica"/>
          <w:color w:val="666666"/>
          <w:kern w:val="0"/>
          <w:sz w:val="24"/>
          <w:szCs w:val="24"/>
        </w:rPr>
        <w:t>双绞线安装测试</w:t>
      </w:r>
    </w:p>
    <w:p w:rsidR="00356E11" w:rsidRDefault="00356E11" w:rsidP="00356E11">
      <w:pPr>
        <w:widowControl/>
        <w:numPr>
          <w:ilvl w:val="0"/>
          <w:numId w:val="9"/>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356E11">
        <w:rPr>
          <w:rFonts w:ascii="Helvetica" w:eastAsia="宋体" w:hAnsi="Helvetica" w:cs="Helvetica"/>
          <w:color w:val="666666"/>
          <w:kern w:val="0"/>
          <w:sz w:val="24"/>
          <w:szCs w:val="24"/>
        </w:rPr>
        <w:t>非屏蔽和屏蔽水晶头测试</w:t>
      </w:r>
    </w:p>
    <w:p w:rsidR="002B5F19" w:rsidRPr="00DE2173" w:rsidRDefault="002B5F19" w:rsidP="00DE2173">
      <w:pPr>
        <w:spacing w:line="360" w:lineRule="auto"/>
        <w:rPr>
          <w:b/>
          <w:sz w:val="24"/>
        </w:rPr>
      </w:pPr>
      <w:r w:rsidRPr="00DE2173">
        <w:rPr>
          <w:rFonts w:hint="eastAsia"/>
          <w:b/>
          <w:sz w:val="24"/>
        </w:rPr>
        <w:t>音频发生器和寻线笔</w:t>
      </w:r>
    </w:p>
    <w:p w:rsidR="00DE2173" w:rsidRPr="00201EE5" w:rsidRDefault="00DE2173" w:rsidP="00DE2173">
      <w:pPr>
        <w:widowControl/>
        <w:numPr>
          <w:ilvl w:val="0"/>
          <w:numId w:val="11"/>
        </w:numPr>
        <w:shd w:val="clear" w:color="auto" w:fill="FFFFFF"/>
        <w:spacing w:line="390" w:lineRule="atLeast"/>
        <w:ind w:left="0"/>
        <w:jc w:val="left"/>
        <w:textAlignment w:val="baseline"/>
        <w:rPr>
          <w:rFonts w:ascii="Helvetica" w:eastAsia="宋体" w:hAnsi="Helvetica" w:cs="Helvetica"/>
          <w:color w:val="666666"/>
          <w:kern w:val="0"/>
          <w:szCs w:val="21"/>
        </w:rPr>
      </w:pPr>
      <w:r w:rsidRPr="00201EE5">
        <w:rPr>
          <w:rFonts w:ascii="Helvetica" w:eastAsia="宋体" w:hAnsi="Helvetica" w:cs="Helvetica"/>
          <w:color w:val="666666"/>
          <w:kern w:val="0"/>
          <w:szCs w:val="21"/>
        </w:rPr>
        <w:t>测试连通性，定位已安装金属线和线缆的信号</w:t>
      </w:r>
    </w:p>
    <w:p w:rsidR="00DE2173" w:rsidRPr="00201EE5" w:rsidRDefault="00DE2173" w:rsidP="00DE2173">
      <w:pPr>
        <w:widowControl/>
        <w:numPr>
          <w:ilvl w:val="0"/>
          <w:numId w:val="11"/>
        </w:numPr>
        <w:shd w:val="clear" w:color="auto" w:fill="FFFFFF"/>
        <w:spacing w:line="390" w:lineRule="atLeast"/>
        <w:ind w:left="0"/>
        <w:jc w:val="left"/>
        <w:textAlignment w:val="baseline"/>
        <w:rPr>
          <w:rFonts w:ascii="Helvetica" w:eastAsia="宋体" w:hAnsi="Helvetica" w:cs="Helvetica"/>
          <w:color w:val="666666"/>
          <w:kern w:val="0"/>
          <w:szCs w:val="21"/>
        </w:rPr>
      </w:pPr>
      <w:r w:rsidRPr="00201EE5">
        <w:rPr>
          <w:rFonts w:ascii="Helvetica" w:eastAsia="宋体" w:hAnsi="Helvetica" w:cs="Helvetica"/>
          <w:color w:val="666666"/>
          <w:kern w:val="0"/>
          <w:szCs w:val="21"/>
        </w:rPr>
        <w:t>两种可选的音频类型和可调节音量控制</w:t>
      </w:r>
    </w:p>
    <w:p w:rsidR="00DE2173" w:rsidRPr="00201EE5" w:rsidRDefault="00DE2173" w:rsidP="00DE2173">
      <w:pPr>
        <w:widowControl/>
        <w:numPr>
          <w:ilvl w:val="0"/>
          <w:numId w:val="11"/>
        </w:numPr>
        <w:shd w:val="clear" w:color="auto" w:fill="FFFFFF"/>
        <w:spacing w:line="390" w:lineRule="atLeast"/>
        <w:ind w:left="0"/>
        <w:jc w:val="left"/>
        <w:textAlignment w:val="baseline"/>
        <w:rPr>
          <w:rFonts w:ascii="Helvetica" w:eastAsia="宋体" w:hAnsi="Helvetica" w:cs="Helvetica"/>
          <w:color w:val="666666"/>
          <w:kern w:val="0"/>
          <w:szCs w:val="21"/>
        </w:rPr>
      </w:pPr>
      <w:r w:rsidRPr="00201EE5">
        <w:rPr>
          <w:rFonts w:ascii="Helvetica" w:eastAsia="宋体" w:hAnsi="Helvetica" w:cs="Helvetica"/>
          <w:color w:val="666666"/>
          <w:kern w:val="0"/>
          <w:szCs w:val="21"/>
        </w:rPr>
        <w:t>音频发生器和音频探测器可组装在一起，便于收纳</w:t>
      </w:r>
    </w:p>
    <w:p w:rsidR="002B5F19" w:rsidRDefault="00DE2173" w:rsidP="00DE2173">
      <w:pPr>
        <w:widowControl/>
        <w:shd w:val="clear" w:color="auto" w:fill="FFFFFF"/>
        <w:spacing w:after="90" w:line="390" w:lineRule="atLeast"/>
        <w:jc w:val="left"/>
        <w:textAlignment w:val="baseline"/>
        <w:rPr>
          <w:rFonts w:ascii="Helvetica" w:eastAsia="宋体" w:hAnsi="Helvetica" w:cs="Helvetica"/>
          <w:color w:val="666666"/>
          <w:kern w:val="0"/>
          <w:szCs w:val="21"/>
        </w:rPr>
      </w:pPr>
      <w:r w:rsidRPr="00201EE5">
        <w:rPr>
          <w:rFonts w:ascii="Helvetica" w:eastAsia="宋体" w:hAnsi="Helvetica" w:cs="Helvetica"/>
          <w:color w:val="666666"/>
          <w:kern w:val="0"/>
          <w:szCs w:val="21"/>
        </w:rPr>
        <w:t>包括</w:t>
      </w:r>
      <w:r w:rsidRPr="00201EE5">
        <w:rPr>
          <w:rFonts w:ascii="Helvetica" w:eastAsia="宋体" w:hAnsi="Helvetica" w:cs="Helvetica"/>
          <w:color w:val="666666"/>
          <w:kern w:val="0"/>
          <w:szCs w:val="21"/>
        </w:rPr>
        <w:t xml:space="preserve"> RJ-11 </w:t>
      </w:r>
      <w:r w:rsidRPr="00201EE5">
        <w:rPr>
          <w:rFonts w:ascii="Helvetica" w:eastAsia="宋体" w:hAnsi="Helvetica" w:cs="Helvetica"/>
          <w:color w:val="666666"/>
          <w:kern w:val="0"/>
          <w:szCs w:val="21"/>
        </w:rPr>
        <w:t>鳄鱼夹和</w:t>
      </w:r>
      <w:r w:rsidRPr="00201EE5">
        <w:rPr>
          <w:rFonts w:ascii="Helvetica" w:eastAsia="宋体" w:hAnsi="Helvetica" w:cs="Helvetica"/>
          <w:color w:val="666666"/>
          <w:kern w:val="0"/>
          <w:szCs w:val="21"/>
        </w:rPr>
        <w:t xml:space="preserve"> RJ-11 </w:t>
      </w:r>
      <w:r w:rsidRPr="00201EE5">
        <w:rPr>
          <w:rFonts w:ascii="Helvetica" w:eastAsia="宋体" w:hAnsi="Helvetica" w:cs="Helvetica"/>
          <w:color w:val="666666"/>
          <w:kern w:val="0"/>
          <w:szCs w:val="21"/>
        </w:rPr>
        <w:t>电缆组件</w:t>
      </w:r>
    </w:p>
    <w:p w:rsidR="00DE2173" w:rsidRPr="00356E11" w:rsidRDefault="00DE2173" w:rsidP="00DE2173">
      <w:pPr>
        <w:widowControl/>
        <w:shd w:val="clear" w:color="auto" w:fill="FFFFFF"/>
        <w:spacing w:after="90" w:line="390" w:lineRule="atLeast"/>
        <w:jc w:val="left"/>
        <w:textAlignment w:val="baseline"/>
        <w:rPr>
          <w:rFonts w:ascii="Helvetica" w:eastAsia="宋体" w:hAnsi="Helvetica" w:cs="Helvetica" w:hint="eastAsia"/>
          <w:color w:val="666666"/>
          <w:kern w:val="0"/>
          <w:sz w:val="24"/>
          <w:szCs w:val="24"/>
        </w:rPr>
      </w:pPr>
    </w:p>
    <w:p w:rsidR="00356E11" w:rsidRDefault="00356E11" w:rsidP="00360F9E">
      <w:pPr>
        <w:spacing w:line="360" w:lineRule="auto"/>
        <w:rPr>
          <w:sz w:val="24"/>
        </w:rPr>
      </w:pPr>
      <w:r>
        <w:rPr>
          <w:noProof/>
        </w:rPr>
        <w:drawing>
          <wp:inline distT="0" distB="0" distL="0" distR="0">
            <wp:extent cx="2271713" cy="2271713"/>
            <wp:effectExtent l="0" t="0" r="0" b="0"/>
            <wp:docPr id="17" name="图片 17" descr="https://www.idealnetworks.net/wp-content/uploads/2019/04/LinkMaster-C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dealnetworks.net/wp-content/uploads/2019/04/LinkMaster-C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4203" cy="2274203"/>
                    </a:xfrm>
                    <a:prstGeom prst="rect">
                      <a:avLst/>
                    </a:prstGeom>
                    <a:noFill/>
                    <a:ln>
                      <a:noFill/>
                    </a:ln>
                  </pic:spPr>
                </pic:pic>
              </a:graphicData>
            </a:graphic>
          </wp:inline>
        </w:drawing>
      </w:r>
      <w:r w:rsidR="00DE2173">
        <w:rPr>
          <w:rFonts w:hint="eastAsia"/>
          <w:noProof/>
          <w:sz w:val="24"/>
        </w:rPr>
        <w:drawing>
          <wp:inline distT="0" distB="0" distL="0" distR="0" wp14:anchorId="096E11DD" wp14:editId="5EAFFC70">
            <wp:extent cx="2347913" cy="234791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ne-probe-0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5021" cy="2355021"/>
                    </a:xfrm>
                    <a:prstGeom prst="rect">
                      <a:avLst/>
                    </a:prstGeom>
                  </pic:spPr>
                </pic:pic>
              </a:graphicData>
            </a:graphic>
          </wp:inline>
        </w:drawing>
      </w:r>
    </w:p>
    <w:p w:rsidR="00356E11" w:rsidRDefault="00356E11">
      <w:pPr>
        <w:widowControl/>
        <w:jc w:val="left"/>
        <w:rPr>
          <w:sz w:val="24"/>
        </w:rPr>
      </w:pPr>
      <w:r>
        <w:rPr>
          <w:sz w:val="24"/>
        </w:rPr>
        <w:br w:type="page"/>
      </w:r>
    </w:p>
    <w:p w:rsidR="00356E11" w:rsidRDefault="00356E11" w:rsidP="00360F9E">
      <w:pPr>
        <w:spacing w:line="360" w:lineRule="auto"/>
        <w:rPr>
          <w:sz w:val="24"/>
        </w:rPr>
      </w:pPr>
    </w:p>
    <w:p w:rsidR="00356E11" w:rsidRPr="00943DED" w:rsidRDefault="00356E11" w:rsidP="00356E11">
      <w:pPr>
        <w:jc w:val="center"/>
        <w:rPr>
          <w:b/>
          <w:sz w:val="28"/>
          <w:szCs w:val="28"/>
        </w:rPr>
      </w:pPr>
      <w:r w:rsidRPr="00943DED">
        <w:rPr>
          <w:rFonts w:hint="eastAsia"/>
          <w:b/>
          <w:sz w:val="28"/>
          <w:szCs w:val="28"/>
        </w:rPr>
        <w:t>产品系列二</w:t>
      </w:r>
      <w:r>
        <w:rPr>
          <w:rFonts w:hint="eastAsia"/>
          <w:b/>
          <w:sz w:val="28"/>
          <w:szCs w:val="28"/>
        </w:rPr>
        <w:t xml:space="preserve"> </w:t>
      </w:r>
      <w:r>
        <w:rPr>
          <w:b/>
          <w:sz w:val="28"/>
          <w:szCs w:val="28"/>
        </w:rPr>
        <w:t xml:space="preserve">  </w:t>
      </w:r>
      <w:r w:rsidRPr="00943DED">
        <w:rPr>
          <w:rFonts w:hint="eastAsia"/>
          <w:b/>
          <w:sz w:val="28"/>
          <w:szCs w:val="28"/>
        </w:rPr>
        <w:t>网络测试专家</w:t>
      </w:r>
      <w:r w:rsidRPr="00943DED">
        <w:rPr>
          <w:b/>
          <w:sz w:val="28"/>
          <w:szCs w:val="28"/>
        </w:rPr>
        <w:t xml:space="preserve">IDEAL </w:t>
      </w:r>
    </w:p>
    <w:p w:rsidR="00356E11" w:rsidRDefault="00356E11" w:rsidP="00356E11">
      <w:pPr>
        <w:spacing w:line="360" w:lineRule="auto"/>
        <w:rPr>
          <w:sz w:val="24"/>
        </w:rPr>
      </w:pPr>
      <w:r w:rsidRPr="00943DED">
        <w:rPr>
          <w:rFonts w:hint="eastAsia"/>
          <w:b/>
          <w:sz w:val="24"/>
        </w:rPr>
        <w:t>介质</w:t>
      </w:r>
      <w:r w:rsidR="00382162">
        <w:rPr>
          <w:rFonts w:hint="eastAsia"/>
          <w:b/>
          <w:sz w:val="24"/>
        </w:rPr>
        <w:t>测试</w:t>
      </w:r>
      <w:r w:rsidRPr="00943DED">
        <w:rPr>
          <w:rFonts w:hint="eastAsia"/>
          <w:b/>
          <w:sz w:val="24"/>
        </w:rPr>
        <w:t>系列</w:t>
      </w:r>
      <w:r>
        <w:rPr>
          <w:rFonts w:hint="eastAsia"/>
          <w:b/>
          <w:sz w:val="24"/>
        </w:rPr>
        <w:t>三</w:t>
      </w:r>
      <w:r w:rsidRPr="00943DED">
        <w:rPr>
          <w:rFonts w:hint="eastAsia"/>
          <w:b/>
          <w:sz w:val="24"/>
        </w:rPr>
        <w:t xml:space="preserve"> </w:t>
      </w:r>
      <w:r w:rsidRPr="00943DED">
        <w:rPr>
          <w:rFonts w:hint="eastAsia"/>
          <w:b/>
          <w:sz w:val="24"/>
        </w:rPr>
        <w:t>综合布线</w:t>
      </w:r>
      <w:r w:rsidRPr="00943DED">
        <w:rPr>
          <w:rFonts w:hint="eastAsia"/>
          <w:b/>
          <w:sz w:val="24"/>
        </w:rPr>
        <w:t xml:space="preserve"> </w:t>
      </w:r>
      <w:r w:rsidRPr="00943DED">
        <w:rPr>
          <w:rFonts w:hint="eastAsia"/>
          <w:b/>
          <w:sz w:val="24"/>
        </w:rPr>
        <w:t>线缆</w:t>
      </w:r>
      <w:r>
        <w:rPr>
          <w:rFonts w:hint="eastAsia"/>
          <w:b/>
          <w:sz w:val="24"/>
        </w:rPr>
        <w:t>故障诊断及维护工具</w:t>
      </w:r>
    </w:p>
    <w:p w:rsidR="00356E11" w:rsidRDefault="00356E11" w:rsidP="00356E11">
      <w:pPr>
        <w:pStyle w:val="1"/>
        <w:shd w:val="clear" w:color="auto" w:fill="FFFFFF"/>
        <w:spacing w:before="0" w:after="0" w:line="240" w:lineRule="atLeast"/>
        <w:textAlignment w:val="baseline"/>
        <w:rPr>
          <w:rFonts w:ascii="Helvetica" w:hAnsi="Helvetica" w:cs="Helvetica"/>
          <w:caps/>
          <w:color w:val="1C408C"/>
          <w:sz w:val="45"/>
          <w:szCs w:val="45"/>
        </w:rPr>
      </w:pPr>
      <w:r>
        <w:rPr>
          <w:rFonts w:ascii="Helvetica" w:hAnsi="Helvetica" w:cs="Helvetica"/>
          <w:caps/>
          <w:color w:val="1C408C"/>
          <w:sz w:val="45"/>
          <w:szCs w:val="45"/>
        </w:rPr>
        <w:t xml:space="preserve">VDV II </w:t>
      </w:r>
      <w:r>
        <w:rPr>
          <w:rFonts w:ascii="Helvetica" w:hAnsi="Helvetica" w:cs="Helvetica" w:hint="eastAsia"/>
          <w:caps/>
          <w:color w:val="1C408C"/>
          <w:sz w:val="45"/>
          <w:szCs w:val="45"/>
        </w:rPr>
        <w:t>系列</w:t>
      </w:r>
    </w:p>
    <w:p w:rsidR="00356E11" w:rsidRPr="00356E11" w:rsidRDefault="00356E11" w:rsidP="00651BBC">
      <w:pPr>
        <w:widowControl/>
        <w:numPr>
          <w:ilvl w:val="0"/>
          <w:numId w:val="10"/>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356E11">
        <w:rPr>
          <w:rFonts w:ascii="Helvetica" w:eastAsia="宋体" w:hAnsi="Helvetica" w:cs="Helvetica"/>
          <w:color w:val="666666"/>
          <w:kern w:val="0"/>
          <w:sz w:val="24"/>
          <w:szCs w:val="24"/>
        </w:rPr>
        <w:t>测量线缆长度</w:t>
      </w:r>
      <w:r w:rsidR="00A86612" w:rsidRPr="00A86612">
        <w:rPr>
          <w:rFonts w:ascii="Helvetica" w:eastAsia="宋体" w:hAnsi="Helvetica" w:cs="Helvetica"/>
          <w:color w:val="666666"/>
          <w:kern w:val="0"/>
          <w:sz w:val="24"/>
          <w:szCs w:val="24"/>
        </w:rPr>
        <w:t>，</w:t>
      </w:r>
      <w:r w:rsidRPr="00356E11">
        <w:rPr>
          <w:rFonts w:ascii="Helvetica" w:eastAsia="宋体" w:hAnsi="Helvetica" w:cs="Helvetica"/>
          <w:color w:val="666666"/>
          <w:kern w:val="0"/>
          <w:sz w:val="24"/>
          <w:szCs w:val="24"/>
        </w:rPr>
        <w:t>具有故障点</w:t>
      </w:r>
      <w:r w:rsidRPr="00A86612">
        <w:rPr>
          <w:rFonts w:ascii="Helvetica" w:eastAsia="宋体" w:hAnsi="Helvetica" w:cs="Helvetica" w:hint="eastAsia"/>
          <w:color w:val="666666"/>
          <w:kern w:val="0"/>
          <w:sz w:val="24"/>
          <w:szCs w:val="24"/>
        </w:rPr>
        <w:t>定位</w:t>
      </w:r>
      <w:r w:rsidRPr="00356E11">
        <w:rPr>
          <w:rFonts w:ascii="Helvetica" w:eastAsia="宋体" w:hAnsi="Helvetica" w:cs="Helvetica"/>
          <w:color w:val="666666"/>
          <w:kern w:val="0"/>
          <w:sz w:val="24"/>
          <w:szCs w:val="24"/>
        </w:rPr>
        <w:t>功能（时域反射计）</w:t>
      </w:r>
    </w:p>
    <w:p w:rsidR="00356E11" w:rsidRPr="00356E11" w:rsidRDefault="00356E11" w:rsidP="00356E11">
      <w:pPr>
        <w:widowControl/>
        <w:numPr>
          <w:ilvl w:val="0"/>
          <w:numId w:val="10"/>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Pr>
          <w:rFonts w:ascii="Helvetica" w:eastAsia="宋体" w:hAnsi="Helvetica" w:cs="Helvetica" w:hint="eastAsia"/>
          <w:color w:val="666666"/>
          <w:kern w:val="0"/>
          <w:sz w:val="24"/>
          <w:szCs w:val="24"/>
        </w:rPr>
        <w:t>大屏幕可清晰显示接线图，帮助识别接线错误</w:t>
      </w:r>
    </w:p>
    <w:p w:rsidR="00356E11" w:rsidRPr="00356E11" w:rsidRDefault="00356E11" w:rsidP="00356E11">
      <w:pPr>
        <w:widowControl/>
        <w:numPr>
          <w:ilvl w:val="0"/>
          <w:numId w:val="10"/>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356E11">
        <w:rPr>
          <w:rFonts w:ascii="Helvetica" w:eastAsia="宋体" w:hAnsi="Helvetica" w:cs="Helvetica"/>
          <w:color w:val="666666"/>
          <w:kern w:val="0"/>
          <w:sz w:val="24"/>
          <w:szCs w:val="24"/>
        </w:rPr>
        <w:t>确定运行中的业务</w:t>
      </w:r>
      <w:r>
        <w:rPr>
          <w:rFonts w:ascii="Helvetica" w:eastAsia="宋体" w:hAnsi="Helvetica" w:cs="Helvetica" w:hint="eastAsia"/>
          <w:color w:val="666666"/>
          <w:kern w:val="0"/>
          <w:sz w:val="24"/>
          <w:szCs w:val="24"/>
        </w:rPr>
        <w:t>如</w:t>
      </w:r>
      <w:r w:rsidRPr="00356E11">
        <w:rPr>
          <w:rFonts w:ascii="Helvetica" w:eastAsia="宋体" w:hAnsi="Helvetica" w:cs="Helvetica"/>
          <w:color w:val="666666"/>
          <w:kern w:val="0"/>
          <w:sz w:val="24"/>
          <w:szCs w:val="24"/>
        </w:rPr>
        <w:t>ISDN</w:t>
      </w:r>
      <w:r w:rsidRPr="00356E11">
        <w:rPr>
          <w:rFonts w:ascii="Helvetica" w:eastAsia="宋体" w:hAnsi="Helvetica" w:cs="Helvetica"/>
          <w:color w:val="666666"/>
          <w:kern w:val="0"/>
          <w:sz w:val="24"/>
          <w:szCs w:val="24"/>
        </w:rPr>
        <w:t>、</w:t>
      </w:r>
      <w:r w:rsidRPr="00356E11">
        <w:rPr>
          <w:rFonts w:ascii="Helvetica" w:eastAsia="宋体" w:hAnsi="Helvetica" w:cs="Helvetica"/>
          <w:color w:val="666666"/>
          <w:kern w:val="0"/>
          <w:sz w:val="24"/>
          <w:szCs w:val="24"/>
        </w:rPr>
        <w:t xml:space="preserve">PBX </w:t>
      </w:r>
      <w:r w:rsidRPr="00356E11">
        <w:rPr>
          <w:rFonts w:ascii="Helvetica" w:eastAsia="宋体" w:hAnsi="Helvetica" w:cs="Helvetica"/>
          <w:color w:val="666666"/>
          <w:kern w:val="0"/>
          <w:sz w:val="24"/>
          <w:szCs w:val="24"/>
        </w:rPr>
        <w:t>和</w:t>
      </w:r>
      <w:r w:rsidRPr="00356E11">
        <w:rPr>
          <w:rFonts w:ascii="Helvetica" w:eastAsia="宋体" w:hAnsi="Helvetica" w:cs="Helvetica"/>
          <w:color w:val="666666"/>
          <w:kern w:val="0"/>
          <w:sz w:val="24"/>
          <w:szCs w:val="24"/>
        </w:rPr>
        <w:t xml:space="preserve"> PoE</w:t>
      </w:r>
    </w:p>
    <w:p w:rsidR="00356E11" w:rsidRDefault="00A86612" w:rsidP="00356E11">
      <w:pPr>
        <w:widowControl/>
        <w:numPr>
          <w:ilvl w:val="0"/>
          <w:numId w:val="10"/>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Pr>
          <w:rFonts w:ascii="Helvetica" w:eastAsia="宋体" w:hAnsi="Helvetica" w:cs="Helvetica" w:hint="eastAsia"/>
          <w:color w:val="666666"/>
          <w:kern w:val="0"/>
          <w:sz w:val="24"/>
          <w:szCs w:val="24"/>
        </w:rPr>
        <w:t>提供</w:t>
      </w:r>
      <w:r w:rsidR="00356E11" w:rsidRPr="00356E11">
        <w:rPr>
          <w:rFonts w:ascii="Helvetica" w:eastAsia="宋体" w:hAnsi="Helvetica" w:cs="Helvetica"/>
          <w:color w:val="666666"/>
          <w:kern w:val="0"/>
          <w:sz w:val="24"/>
          <w:szCs w:val="24"/>
        </w:rPr>
        <w:t>RJ-11</w:t>
      </w:r>
      <w:r w:rsidR="00356E11" w:rsidRPr="00356E11">
        <w:rPr>
          <w:rFonts w:ascii="Helvetica" w:eastAsia="宋体" w:hAnsi="Helvetica" w:cs="Helvetica"/>
          <w:color w:val="666666"/>
          <w:kern w:val="0"/>
          <w:sz w:val="24"/>
          <w:szCs w:val="24"/>
        </w:rPr>
        <w:t>、</w:t>
      </w:r>
      <w:r w:rsidR="00356E11" w:rsidRPr="00356E11">
        <w:rPr>
          <w:rFonts w:ascii="Helvetica" w:eastAsia="宋体" w:hAnsi="Helvetica" w:cs="Helvetica"/>
          <w:color w:val="666666"/>
          <w:kern w:val="0"/>
          <w:sz w:val="24"/>
          <w:szCs w:val="24"/>
        </w:rPr>
        <w:t>RJ-12</w:t>
      </w:r>
      <w:r w:rsidR="00356E11" w:rsidRPr="00356E11">
        <w:rPr>
          <w:rFonts w:ascii="Helvetica" w:eastAsia="宋体" w:hAnsi="Helvetica" w:cs="Helvetica"/>
          <w:color w:val="666666"/>
          <w:kern w:val="0"/>
          <w:sz w:val="24"/>
          <w:szCs w:val="24"/>
        </w:rPr>
        <w:t>、</w:t>
      </w:r>
      <w:r w:rsidR="00356E11" w:rsidRPr="00356E11">
        <w:rPr>
          <w:rFonts w:ascii="Helvetica" w:eastAsia="宋体" w:hAnsi="Helvetica" w:cs="Helvetica"/>
          <w:color w:val="666666"/>
          <w:kern w:val="0"/>
          <w:sz w:val="24"/>
          <w:szCs w:val="24"/>
        </w:rPr>
        <w:t xml:space="preserve">RJ-45 </w:t>
      </w:r>
      <w:r w:rsidR="00356E11" w:rsidRPr="00356E11">
        <w:rPr>
          <w:rFonts w:ascii="Helvetica" w:eastAsia="宋体" w:hAnsi="Helvetica" w:cs="Helvetica"/>
          <w:color w:val="666666"/>
          <w:kern w:val="0"/>
          <w:sz w:val="24"/>
          <w:szCs w:val="24"/>
        </w:rPr>
        <w:t>和</w:t>
      </w:r>
      <w:r w:rsidR="00356E11" w:rsidRPr="00356E11">
        <w:rPr>
          <w:rFonts w:ascii="Helvetica" w:eastAsia="宋体" w:hAnsi="Helvetica" w:cs="Helvetica"/>
          <w:color w:val="666666"/>
          <w:kern w:val="0"/>
          <w:sz w:val="24"/>
          <w:szCs w:val="24"/>
        </w:rPr>
        <w:t xml:space="preserve"> COAX </w:t>
      </w:r>
      <w:r w:rsidR="00356E11" w:rsidRPr="00356E11">
        <w:rPr>
          <w:rFonts w:ascii="Helvetica" w:eastAsia="宋体" w:hAnsi="Helvetica" w:cs="Helvetica"/>
          <w:color w:val="666666"/>
          <w:kern w:val="0"/>
          <w:sz w:val="24"/>
          <w:szCs w:val="24"/>
        </w:rPr>
        <w:t>端口</w:t>
      </w:r>
    </w:p>
    <w:p w:rsidR="00356E11" w:rsidRDefault="00356E11" w:rsidP="00356E11">
      <w:pPr>
        <w:widowControl/>
        <w:numPr>
          <w:ilvl w:val="0"/>
          <w:numId w:val="10"/>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Pr>
          <w:rFonts w:ascii="Helvetica" w:eastAsia="宋体" w:hAnsi="Helvetica" w:cs="Helvetica" w:hint="eastAsia"/>
          <w:color w:val="666666"/>
          <w:kern w:val="0"/>
          <w:sz w:val="24"/>
          <w:szCs w:val="24"/>
        </w:rPr>
        <w:t>升级版</w:t>
      </w:r>
      <w:r>
        <w:rPr>
          <w:rFonts w:ascii="Helvetica" w:eastAsia="宋体" w:hAnsi="Helvetica" w:cs="Helvetica" w:hint="eastAsia"/>
          <w:color w:val="666666"/>
          <w:kern w:val="0"/>
          <w:sz w:val="24"/>
          <w:szCs w:val="24"/>
        </w:rPr>
        <w:t>PoE</w:t>
      </w:r>
      <w:r w:rsidR="00A86612">
        <w:rPr>
          <w:rFonts w:ascii="Helvetica" w:eastAsia="宋体" w:hAnsi="Helvetica" w:cs="Helvetica"/>
          <w:color w:val="666666"/>
          <w:kern w:val="0"/>
          <w:sz w:val="24"/>
          <w:szCs w:val="24"/>
        </w:rPr>
        <w:t xml:space="preserve"> PRO</w:t>
      </w:r>
      <w:r w:rsidR="00A86612">
        <w:rPr>
          <w:rFonts w:ascii="Helvetica" w:eastAsia="宋体" w:hAnsi="Helvetica" w:cs="Helvetica"/>
          <w:color w:val="666666"/>
          <w:kern w:val="0"/>
          <w:sz w:val="24"/>
          <w:szCs w:val="24"/>
        </w:rPr>
        <w:t>，</w:t>
      </w:r>
      <w:r w:rsidR="00A86612">
        <w:rPr>
          <w:rStyle w:val="A50"/>
        </w:rPr>
        <w:t>PoE</w:t>
      </w:r>
      <w:r w:rsidR="00A86612" w:rsidRPr="00A86612">
        <w:rPr>
          <w:rFonts w:ascii="Helvetica" w:eastAsia="宋体" w:hAnsi="Helvetica" w:cs="Helvetica" w:hint="eastAsia"/>
          <w:color w:val="666666"/>
          <w:kern w:val="0"/>
          <w:sz w:val="24"/>
          <w:szCs w:val="24"/>
        </w:rPr>
        <w:t>测试功能，</w:t>
      </w:r>
      <w:r w:rsidR="00A86612">
        <w:rPr>
          <w:rFonts w:ascii="Helvetica" w:eastAsia="宋体" w:hAnsi="Helvetica" w:cs="Helvetica" w:hint="eastAsia"/>
          <w:color w:val="666666"/>
          <w:kern w:val="0"/>
          <w:sz w:val="24"/>
          <w:szCs w:val="24"/>
        </w:rPr>
        <w:t>能</w:t>
      </w:r>
      <w:r w:rsidR="00A86612" w:rsidRPr="00A86612">
        <w:rPr>
          <w:rFonts w:ascii="Helvetica" w:eastAsia="宋体" w:hAnsi="Helvetica" w:cs="Helvetica" w:hint="eastAsia"/>
          <w:color w:val="666666"/>
          <w:kern w:val="0"/>
          <w:sz w:val="24"/>
          <w:szCs w:val="24"/>
        </w:rPr>
        <w:t>识别可用</w:t>
      </w:r>
      <w:r w:rsidR="00A86612" w:rsidRPr="00A86612">
        <w:rPr>
          <w:rFonts w:ascii="Helvetica" w:eastAsia="宋体" w:hAnsi="Helvetica" w:cs="Helvetica"/>
          <w:color w:val="666666"/>
          <w:kern w:val="0"/>
          <w:sz w:val="24"/>
          <w:szCs w:val="24"/>
        </w:rPr>
        <w:t>PoE</w:t>
      </w:r>
      <w:r w:rsidR="00A86612" w:rsidRPr="00A86612">
        <w:rPr>
          <w:rFonts w:ascii="Helvetica" w:eastAsia="宋体" w:hAnsi="Helvetica" w:cs="Helvetica" w:hint="eastAsia"/>
          <w:color w:val="666666"/>
          <w:kern w:val="0"/>
          <w:sz w:val="24"/>
          <w:szCs w:val="24"/>
        </w:rPr>
        <w:t>源类别，依据</w:t>
      </w:r>
      <w:r w:rsidR="00A86612" w:rsidRPr="00A86612">
        <w:rPr>
          <w:rFonts w:ascii="Helvetica" w:eastAsia="宋体" w:hAnsi="Helvetica" w:cs="Helvetica"/>
          <w:color w:val="666666"/>
          <w:kern w:val="0"/>
          <w:sz w:val="24"/>
          <w:szCs w:val="24"/>
        </w:rPr>
        <w:t>IEEE 802.3af/at/bt</w:t>
      </w:r>
      <w:r w:rsidR="00A86612" w:rsidRPr="00A86612">
        <w:rPr>
          <w:rFonts w:ascii="Helvetica" w:eastAsia="宋体" w:hAnsi="Helvetica" w:cs="Helvetica" w:hint="eastAsia"/>
          <w:color w:val="666666"/>
          <w:kern w:val="0"/>
          <w:sz w:val="24"/>
          <w:szCs w:val="24"/>
        </w:rPr>
        <w:t>标准，提供</w:t>
      </w:r>
      <w:r w:rsidR="00A86612" w:rsidRPr="00A86612">
        <w:rPr>
          <w:rFonts w:ascii="Helvetica" w:eastAsia="宋体" w:hAnsi="Helvetica" w:cs="Helvetica"/>
          <w:color w:val="666666"/>
          <w:kern w:val="0"/>
          <w:sz w:val="24"/>
          <w:szCs w:val="24"/>
        </w:rPr>
        <w:t>“</w:t>
      </w:r>
      <w:r w:rsidR="00A86612" w:rsidRPr="00A86612">
        <w:rPr>
          <w:rFonts w:ascii="Helvetica" w:eastAsia="宋体" w:hAnsi="Helvetica" w:cs="Helvetica" w:hint="eastAsia"/>
          <w:color w:val="666666"/>
          <w:kern w:val="0"/>
          <w:sz w:val="24"/>
          <w:szCs w:val="24"/>
        </w:rPr>
        <w:t>通过</w:t>
      </w:r>
      <w:r w:rsidR="00A86612" w:rsidRPr="00A86612">
        <w:rPr>
          <w:rFonts w:ascii="Helvetica" w:eastAsia="宋体" w:hAnsi="Helvetica" w:cs="Helvetica"/>
          <w:color w:val="666666"/>
          <w:kern w:val="0"/>
          <w:sz w:val="24"/>
          <w:szCs w:val="24"/>
        </w:rPr>
        <w:t>”</w:t>
      </w:r>
      <w:r w:rsidR="00A86612" w:rsidRPr="00A86612">
        <w:rPr>
          <w:rFonts w:ascii="Helvetica" w:eastAsia="宋体" w:hAnsi="Helvetica" w:cs="Helvetica" w:hint="eastAsia"/>
          <w:color w:val="666666"/>
          <w:kern w:val="0"/>
          <w:sz w:val="24"/>
          <w:szCs w:val="24"/>
        </w:rPr>
        <w:t>或</w:t>
      </w:r>
      <w:r w:rsidR="00A86612" w:rsidRPr="00A86612">
        <w:rPr>
          <w:rFonts w:ascii="Helvetica" w:eastAsia="宋体" w:hAnsi="Helvetica" w:cs="Helvetica"/>
          <w:color w:val="666666"/>
          <w:kern w:val="0"/>
          <w:sz w:val="24"/>
          <w:szCs w:val="24"/>
        </w:rPr>
        <w:t>“</w:t>
      </w:r>
      <w:r w:rsidR="00A86612" w:rsidRPr="00A86612">
        <w:rPr>
          <w:rFonts w:ascii="Helvetica" w:eastAsia="宋体" w:hAnsi="Helvetica" w:cs="Helvetica" w:hint="eastAsia"/>
          <w:color w:val="666666"/>
          <w:kern w:val="0"/>
          <w:sz w:val="24"/>
          <w:szCs w:val="24"/>
        </w:rPr>
        <w:t>失败</w:t>
      </w:r>
      <w:r w:rsidR="00A86612" w:rsidRPr="00A86612">
        <w:rPr>
          <w:rFonts w:ascii="Helvetica" w:eastAsia="宋体" w:hAnsi="Helvetica" w:cs="Helvetica"/>
          <w:color w:val="666666"/>
          <w:kern w:val="0"/>
          <w:sz w:val="24"/>
          <w:szCs w:val="24"/>
        </w:rPr>
        <w:t>”</w:t>
      </w:r>
      <w:r w:rsidR="00A86612">
        <w:rPr>
          <w:rFonts w:ascii="Helvetica" w:eastAsia="宋体" w:hAnsi="Helvetica" w:cs="Helvetica" w:hint="eastAsia"/>
          <w:color w:val="666666"/>
          <w:kern w:val="0"/>
          <w:sz w:val="24"/>
          <w:szCs w:val="24"/>
        </w:rPr>
        <w:t>以及</w:t>
      </w:r>
      <w:r w:rsidR="00A86612" w:rsidRPr="00A86612">
        <w:rPr>
          <w:rFonts w:ascii="Helvetica" w:eastAsia="宋体" w:hAnsi="Helvetica" w:cs="Helvetica"/>
          <w:color w:val="666666"/>
          <w:kern w:val="0"/>
          <w:sz w:val="24"/>
          <w:szCs w:val="24"/>
        </w:rPr>
        <w:t>PoE</w:t>
      </w:r>
      <w:r w:rsidR="00A86612" w:rsidRPr="00A86612">
        <w:rPr>
          <w:rFonts w:ascii="Helvetica" w:eastAsia="宋体" w:hAnsi="Helvetica" w:cs="Helvetica" w:hint="eastAsia"/>
          <w:color w:val="666666"/>
          <w:kern w:val="0"/>
          <w:sz w:val="24"/>
          <w:szCs w:val="24"/>
        </w:rPr>
        <w:t>等级评判结果</w:t>
      </w:r>
    </w:p>
    <w:p w:rsidR="00A86612" w:rsidRPr="00356E11" w:rsidRDefault="00A86612" w:rsidP="00A86612">
      <w:pPr>
        <w:widowControl/>
        <w:shd w:val="clear" w:color="auto" w:fill="FFFFFF"/>
        <w:spacing w:after="90" w:line="390" w:lineRule="atLeast"/>
        <w:jc w:val="left"/>
        <w:textAlignment w:val="baseline"/>
        <w:rPr>
          <w:rFonts w:ascii="Helvetica" w:eastAsia="宋体" w:hAnsi="Helvetica" w:cs="Helvetica"/>
          <w:color w:val="666666"/>
          <w:kern w:val="0"/>
          <w:sz w:val="24"/>
          <w:szCs w:val="24"/>
        </w:rPr>
      </w:pPr>
    </w:p>
    <w:p w:rsidR="00201EE5" w:rsidRDefault="002A1F26" w:rsidP="00360F9E">
      <w:pPr>
        <w:spacing w:line="360" w:lineRule="auto"/>
        <w:rPr>
          <w:sz w:val="24"/>
        </w:rPr>
      </w:pPr>
      <w:r>
        <w:rPr>
          <w:noProof/>
          <w:sz w:val="24"/>
        </w:rPr>
        <w:drawing>
          <wp:inline distT="0" distB="0" distL="0" distR="0">
            <wp:extent cx="5274310" cy="439801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DVII.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4398010"/>
                    </a:xfrm>
                    <a:prstGeom prst="rect">
                      <a:avLst/>
                    </a:prstGeom>
                  </pic:spPr>
                </pic:pic>
              </a:graphicData>
            </a:graphic>
          </wp:inline>
        </w:drawing>
      </w:r>
    </w:p>
    <w:p w:rsidR="00201EE5" w:rsidRDefault="00201EE5">
      <w:pPr>
        <w:widowControl/>
        <w:jc w:val="left"/>
        <w:rPr>
          <w:sz w:val="24"/>
        </w:rPr>
      </w:pPr>
      <w:r>
        <w:rPr>
          <w:sz w:val="24"/>
        </w:rPr>
        <w:br w:type="page"/>
      </w:r>
    </w:p>
    <w:p w:rsidR="003107D3" w:rsidRDefault="003107D3">
      <w:pPr>
        <w:widowControl/>
        <w:jc w:val="left"/>
        <w:rPr>
          <w:sz w:val="24"/>
        </w:rPr>
      </w:pPr>
    </w:p>
    <w:p w:rsidR="003107D3" w:rsidRPr="00943DED" w:rsidRDefault="003107D3" w:rsidP="003107D3">
      <w:pPr>
        <w:jc w:val="center"/>
        <w:rPr>
          <w:b/>
          <w:sz w:val="28"/>
          <w:szCs w:val="28"/>
        </w:rPr>
      </w:pPr>
      <w:r w:rsidRPr="00943DED">
        <w:rPr>
          <w:rFonts w:hint="eastAsia"/>
          <w:b/>
          <w:sz w:val="28"/>
          <w:szCs w:val="28"/>
        </w:rPr>
        <w:t>产品系列二</w:t>
      </w:r>
      <w:r>
        <w:rPr>
          <w:rFonts w:hint="eastAsia"/>
          <w:b/>
          <w:sz w:val="28"/>
          <w:szCs w:val="28"/>
        </w:rPr>
        <w:t xml:space="preserve"> </w:t>
      </w:r>
      <w:r>
        <w:rPr>
          <w:b/>
          <w:sz w:val="28"/>
          <w:szCs w:val="28"/>
        </w:rPr>
        <w:t xml:space="preserve">  </w:t>
      </w:r>
      <w:r w:rsidRPr="00943DED">
        <w:rPr>
          <w:rFonts w:hint="eastAsia"/>
          <w:b/>
          <w:sz w:val="28"/>
          <w:szCs w:val="28"/>
        </w:rPr>
        <w:t>网络测试专家</w:t>
      </w:r>
      <w:r w:rsidRPr="00943DED">
        <w:rPr>
          <w:b/>
          <w:sz w:val="28"/>
          <w:szCs w:val="28"/>
        </w:rPr>
        <w:t xml:space="preserve">IDEAL </w:t>
      </w:r>
    </w:p>
    <w:p w:rsidR="003107D3" w:rsidRDefault="003107D3" w:rsidP="003107D3">
      <w:pPr>
        <w:spacing w:line="360" w:lineRule="auto"/>
        <w:rPr>
          <w:b/>
          <w:sz w:val="24"/>
        </w:rPr>
      </w:pPr>
      <w:r w:rsidRPr="00943DED">
        <w:rPr>
          <w:rFonts w:hint="eastAsia"/>
          <w:b/>
          <w:sz w:val="24"/>
        </w:rPr>
        <w:t>介质</w:t>
      </w:r>
      <w:r w:rsidR="00382162">
        <w:rPr>
          <w:rFonts w:hint="eastAsia"/>
          <w:b/>
          <w:sz w:val="24"/>
        </w:rPr>
        <w:t>测试</w:t>
      </w:r>
      <w:r w:rsidRPr="00943DED">
        <w:rPr>
          <w:rFonts w:hint="eastAsia"/>
          <w:b/>
          <w:sz w:val="24"/>
        </w:rPr>
        <w:t>系列</w:t>
      </w:r>
      <w:r>
        <w:rPr>
          <w:rFonts w:hint="eastAsia"/>
          <w:b/>
          <w:sz w:val="24"/>
        </w:rPr>
        <w:t>三</w:t>
      </w:r>
      <w:r w:rsidRPr="00943DED">
        <w:rPr>
          <w:rFonts w:hint="eastAsia"/>
          <w:b/>
          <w:sz w:val="24"/>
        </w:rPr>
        <w:t xml:space="preserve"> </w:t>
      </w:r>
      <w:r w:rsidRPr="00943DED">
        <w:rPr>
          <w:rFonts w:hint="eastAsia"/>
          <w:b/>
          <w:sz w:val="24"/>
        </w:rPr>
        <w:t>综合布线</w:t>
      </w:r>
      <w:r w:rsidRPr="00943DED">
        <w:rPr>
          <w:rFonts w:hint="eastAsia"/>
          <w:b/>
          <w:sz w:val="24"/>
        </w:rPr>
        <w:t xml:space="preserve"> </w:t>
      </w:r>
      <w:r w:rsidRPr="00943DED">
        <w:rPr>
          <w:rFonts w:hint="eastAsia"/>
          <w:b/>
          <w:sz w:val="24"/>
        </w:rPr>
        <w:t>线缆</w:t>
      </w:r>
      <w:r>
        <w:rPr>
          <w:rFonts w:hint="eastAsia"/>
          <w:b/>
          <w:sz w:val="24"/>
        </w:rPr>
        <w:t>故障诊断及维护工具</w:t>
      </w:r>
    </w:p>
    <w:p w:rsidR="003107D3" w:rsidRDefault="003107D3" w:rsidP="003107D3">
      <w:pPr>
        <w:pStyle w:val="1"/>
        <w:spacing w:before="0" w:after="0" w:line="240" w:lineRule="atLeast"/>
        <w:textAlignment w:val="baseline"/>
        <w:rPr>
          <w:rFonts w:ascii="Helvetica" w:hAnsi="Helvetica" w:cs="Helvetica"/>
          <w:caps/>
          <w:color w:val="1C408C"/>
          <w:sz w:val="45"/>
          <w:szCs w:val="45"/>
        </w:rPr>
      </w:pPr>
      <w:r>
        <w:rPr>
          <w:rFonts w:ascii="Helvetica" w:hAnsi="Helvetica" w:cs="Helvetica"/>
          <w:caps/>
          <w:color w:val="1C408C"/>
          <w:sz w:val="45"/>
          <w:szCs w:val="45"/>
        </w:rPr>
        <w:t xml:space="preserve">FIBERMASTER </w:t>
      </w:r>
      <w:r w:rsidR="00E82C89">
        <w:rPr>
          <w:rFonts w:ascii="Helvetica" w:hAnsi="Helvetica" w:cs="Helvetica" w:hint="eastAsia"/>
          <w:caps/>
          <w:color w:val="1C408C"/>
          <w:sz w:val="45"/>
          <w:szCs w:val="45"/>
        </w:rPr>
        <w:t>&amp;</w:t>
      </w:r>
      <w:r w:rsidR="00E82C89">
        <w:rPr>
          <w:rFonts w:ascii="Helvetica" w:hAnsi="Helvetica" w:cs="Helvetica"/>
          <w:caps/>
          <w:color w:val="1C408C"/>
          <w:sz w:val="45"/>
          <w:szCs w:val="45"/>
        </w:rPr>
        <w:t xml:space="preserve"> VFF5</w:t>
      </w:r>
    </w:p>
    <w:p w:rsidR="00E82C89" w:rsidRPr="00E82C89" w:rsidRDefault="00E82C89" w:rsidP="00E82C89">
      <w:pPr>
        <w:spacing w:line="360" w:lineRule="auto"/>
        <w:rPr>
          <w:rFonts w:hint="eastAsia"/>
          <w:b/>
          <w:sz w:val="24"/>
        </w:rPr>
      </w:pPr>
      <w:r w:rsidRPr="00E82C89">
        <w:rPr>
          <w:rFonts w:hint="eastAsia"/>
          <w:b/>
          <w:sz w:val="24"/>
        </w:rPr>
        <w:t>F</w:t>
      </w:r>
      <w:r w:rsidRPr="00E82C89">
        <w:rPr>
          <w:b/>
          <w:sz w:val="24"/>
        </w:rPr>
        <w:t>IBERMASTER</w:t>
      </w:r>
    </w:p>
    <w:p w:rsidR="003107D3" w:rsidRDefault="003107D3" w:rsidP="003107D3">
      <w:pPr>
        <w:widowControl/>
        <w:numPr>
          <w:ilvl w:val="0"/>
          <w:numId w:val="12"/>
        </w:numPr>
        <w:spacing w:after="90" w:line="390" w:lineRule="atLeast"/>
        <w:ind w:left="0"/>
        <w:jc w:val="left"/>
        <w:textAlignment w:val="baseline"/>
        <w:rPr>
          <w:rFonts w:ascii="Helvetica" w:hAnsi="Helvetica" w:cs="Helvetica"/>
          <w:color w:val="666666"/>
          <w:sz w:val="24"/>
          <w:szCs w:val="24"/>
        </w:rPr>
      </w:pPr>
      <w:r>
        <w:rPr>
          <w:rFonts w:ascii="Helvetica" w:hAnsi="Helvetica" w:cs="Helvetica"/>
          <w:color w:val="666666"/>
        </w:rPr>
        <w:t>使用校准功能快速测量线缆损失</w:t>
      </w:r>
      <w:r>
        <w:rPr>
          <w:rFonts w:ascii="Helvetica" w:hAnsi="Helvetica" w:cs="Helvetica"/>
          <w:color w:val="666666"/>
        </w:rPr>
        <w:t xml:space="preserve"> (dB)</w:t>
      </w:r>
    </w:p>
    <w:p w:rsidR="003107D3" w:rsidRDefault="003107D3" w:rsidP="003107D3">
      <w:pPr>
        <w:widowControl/>
        <w:numPr>
          <w:ilvl w:val="0"/>
          <w:numId w:val="12"/>
        </w:numPr>
        <w:spacing w:after="90" w:line="390" w:lineRule="atLeast"/>
        <w:ind w:left="0"/>
        <w:jc w:val="left"/>
        <w:textAlignment w:val="baseline"/>
        <w:rPr>
          <w:rFonts w:ascii="Helvetica" w:hAnsi="Helvetica" w:cs="Helvetica"/>
          <w:color w:val="666666"/>
        </w:rPr>
      </w:pPr>
      <w:r>
        <w:rPr>
          <w:rFonts w:ascii="Helvetica" w:hAnsi="Helvetica" w:cs="Helvetica"/>
          <w:color w:val="666666"/>
        </w:rPr>
        <w:t>测量光纤功率，排除故障</w:t>
      </w:r>
    </w:p>
    <w:p w:rsidR="003107D3" w:rsidRDefault="003107D3" w:rsidP="003107D3">
      <w:pPr>
        <w:widowControl/>
        <w:numPr>
          <w:ilvl w:val="0"/>
          <w:numId w:val="12"/>
        </w:numPr>
        <w:spacing w:after="90" w:line="390" w:lineRule="atLeast"/>
        <w:ind w:left="0"/>
        <w:jc w:val="left"/>
        <w:textAlignment w:val="baseline"/>
        <w:rPr>
          <w:rFonts w:ascii="Helvetica" w:hAnsi="Helvetica" w:cs="Helvetica"/>
          <w:color w:val="666666"/>
        </w:rPr>
      </w:pPr>
      <w:r>
        <w:rPr>
          <w:rFonts w:ascii="Helvetica" w:hAnsi="Helvetica" w:cs="Helvetica"/>
          <w:color w:val="666666"/>
        </w:rPr>
        <w:t>通用</w:t>
      </w:r>
      <w:r>
        <w:rPr>
          <w:rFonts w:ascii="Helvetica" w:hAnsi="Helvetica" w:cs="Helvetica"/>
          <w:color w:val="666666"/>
        </w:rPr>
        <w:t xml:space="preserve">/FC </w:t>
      </w:r>
      <w:r>
        <w:rPr>
          <w:rFonts w:ascii="Helvetica" w:hAnsi="Helvetica" w:cs="Helvetica"/>
          <w:color w:val="666666"/>
        </w:rPr>
        <w:t>功率表连接器</w:t>
      </w:r>
    </w:p>
    <w:p w:rsidR="003107D3" w:rsidRDefault="003107D3" w:rsidP="003107D3">
      <w:pPr>
        <w:widowControl/>
        <w:numPr>
          <w:ilvl w:val="0"/>
          <w:numId w:val="12"/>
        </w:numPr>
        <w:spacing w:after="90" w:line="390" w:lineRule="atLeast"/>
        <w:ind w:left="0"/>
        <w:jc w:val="left"/>
        <w:textAlignment w:val="baseline"/>
        <w:rPr>
          <w:rFonts w:ascii="Helvetica" w:hAnsi="Helvetica" w:cs="Helvetica"/>
          <w:color w:val="666666"/>
        </w:rPr>
      </w:pPr>
      <w:r>
        <w:rPr>
          <w:rFonts w:ascii="Helvetica" w:hAnsi="Helvetica" w:cs="Helvetica"/>
          <w:color w:val="666666"/>
        </w:rPr>
        <w:t>可互换的光源</w:t>
      </w:r>
      <w:r>
        <w:rPr>
          <w:rFonts w:ascii="Helvetica" w:hAnsi="Helvetica" w:cs="Helvetica"/>
          <w:color w:val="666666"/>
        </w:rPr>
        <w:t xml:space="preserve"> SC/ST/FC </w:t>
      </w:r>
      <w:r>
        <w:rPr>
          <w:rFonts w:ascii="Helvetica" w:hAnsi="Helvetica" w:cs="Helvetica"/>
          <w:color w:val="666666"/>
        </w:rPr>
        <w:t>连接器</w:t>
      </w:r>
    </w:p>
    <w:p w:rsidR="003107D3" w:rsidRDefault="003107D3" w:rsidP="003107D3">
      <w:pPr>
        <w:widowControl/>
        <w:numPr>
          <w:ilvl w:val="0"/>
          <w:numId w:val="12"/>
        </w:numPr>
        <w:spacing w:after="90" w:line="390" w:lineRule="atLeast"/>
        <w:ind w:left="0"/>
        <w:jc w:val="left"/>
        <w:textAlignment w:val="baseline"/>
        <w:rPr>
          <w:rFonts w:ascii="Helvetica" w:hAnsi="Helvetica" w:cs="Helvetica"/>
          <w:color w:val="666666"/>
        </w:rPr>
      </w:pPr>
      <w:r>
        <w:rPr>
          <w:rFonts w:ascii="Helvetica" w:hAnsi="Helvetica" w:cs="Helvetica"/>
          <w:color w:val="666666"/>
        </w:rPr>
        <w:t>多模和单模选项</w:t>
      </w:r>
    </w:p>
    <w:p w:rsidR="003107D3" w:rsidRPr="00E82C89" w:rsidRDefault="003107D3" w:rsidP="003107D3">
      <w:pPr>
        <w:widowControl/>
        <w:numPr>
          <w:ilvl w:val="0"/>
          <w:numId w:val="12"/>
        </w:numPr>
        <w:spacing w:after="90" w:line="390" w:lineRule="atLeast"/>
        <w:ind w:left="0"/>
        <w:jc w:val="left"/>
        <w:textAlignment w:val="baseline"/>
        <w:rPr>
          <w:rFonts w:ascii="Helvetica" w:hAnsi="Helvetica" w:cs="Helvetica"/>
          <w:color w:val="666666"/>
        </w:rPr>
      </w:pPr>
      <w:r>
        <w:rPr>
          <w:rFonts w:ascii="Helvetica" w:hAnsi="Helvetica" w:cs="Helvetica"/>
          <w:color w:val="666666"/>
          <w:szCs w:val="21"/>
          <w:shd w:val="clear" w:color="auto" w:fill="FFFFFF"/>
        </w:rPr>
        <w:t>独特的</w:t>
      </w:r>
      <w:r>
        <w:rPr>
          <w:rFonts w:ascii="Helvetica" w:hAnsi="Helvetica" w:cs="Helvetica" w:hint="eastAsia"/>
          <w:color w:val="666666"/>
          <w:szCs w:val="21"/>
          <w:shd w:val="clear" w:color="auto" w:fill="FFFFFF"/>
        </w:rPr>
        <w:t>设计</w:t>
      </w:r>
      <w:r>
        <w:rPr>
          <w:rFonts w:ascii="Helvetica" w:hAnsi="Helvetica" w:cs="Helvetica"/>
          <w:color w:val="666666"/>
          <w:szCs w:val="21"/>
          <w:shd w:val="clear" w:color="auto" w:fill="FFFFFF"/>
        </w:rPr>
        <w:t>将光源</w:t>
      </w:r>
      <w:r>
        <w:rPr>
          <w:rFonts w:ascii="Helvetica" w:hAnsi="Helvetica" w:cs="Helvetica" w:hint="eastAsia"/>
          <w:color w:val="666666"/>
          <w:szCs w:val="21"/>
          <w:shd w:val="clear" w:color="auto" w:fill="FFFFFF"/>
        </w:rPr>
        <w:t>内</w:t>
      </w:r>
      <w:r>
        <w:rPr>
          <w:rFonts w:ascii="Helvetica" w:hAnsi="Helvetica" w:cs="Helvetica"/>
          <w:color w:val="666666"/>
          <w:szCs w:val="21"/>
          <w:shd w:val="clear" w:color="auto" w:fill="FFFFFF"/>
        </w:rPr>
        <w:t>置</w:t>
      </w:r>
      <w:r>
        <w:rPr>
          <w:rFonts w:ascii="Helvetica" w:hAnsi="Helvetica" w:cs="Helvetica" w:hint="eastAsia"/>
          <w:color w:val="666666"/>
          <w:szCs w:val="21"/>
          <w:shd w:val="clear" w:color="auto" w:fill="FFFFFF"/>
        </w:rPr>
        <w:t>于</w:t>
      </w:r>
      <w:r>
        <w:rPr>
          <w:rFonts w:ascii="Helvetica" w:hAnsi="Helvetica" w:cs="Helvetica"/>
          <w:color w:val="666666"/>
          <w:szCs w:val="21"/>
          <w:shd w:val="clear" w:color="auto" w:fill="FFFFFF"/>
        </w:rPr>
        <w:t>功率表</w:t>
      </w:r>
      <w:r>
        <w:rPr>
          <w:rFonts w:ascii="Helvetica" w:hAnsi="Helvetica" w:cs="Helvetica" w:hint="eastAsia"/>
          <w:color w:val="666666"/>
          <w:szCs w:val="21"/>
          <w:shd w:val="clear" w:color="auto" w:fill="FFFFFF"/>
        </w:rPr>
        <w:t>尾部，使得</w:t>
      </w:r>
      <w:r>
        <w:rPr>
          <w:rFonts w:ascii="Helvetica" w:hAnsi="Helvetica" w:cs="Helvetica"/>
          <w:color w:val="666666"/>
          <w:szCs w:val="21"/>
          <w:shd w:val="clear" w:color="auto" w:fill="FFFFFF"/>
        </w:rPr>
        <w:t>套件</w:t>
      </w:r>
      <w:r>
        <w:rPr>
          <w:rFonts w:ascii="Helvetica" w:hAnsi="Helvetica" w:cs="Helvetica" w:hint="eastAsia"/>
          <w:color w:val="666666"/>
          <w:szCs w:val="21"/>
          <w:shd w:val="clear" w:color="auto" w:fill="FFFFFF"/>
        </w:rPr>
        <w:t>整体</w:t>
      </w:r>
      <w:r>
        <w:rPr>
          <w:rFonts w:ascii="Helvetica" w:hAnsi="Helvetica" w:cs="Helvetica"/>
          <w:color w:val="666666"/>
          <w:szCs w:val="21"/>
          <w:shd w:val="clear" w:color="auto" w:fill="FFFFFF"/>
        </w:rPr>
        <w:t>紧凑，方便</w:t>
      </w:r>
      <w:r>
        <w:rPr>
          <w:rFonts w:ascii="Helvetica" w:hAnsi="Helvetica" w:cs="Helvetica" w:hint="eastAsia"/>
          <w:color w:val="666666"/>
          <w:szCs w:val="21"/>
          <w:shd w:val="clear" w:color="auto" w:fill="FFFFFF"/>
        </w:rPr>
        <w:t>携带</w:t>
      </w:r>
    </w:p>
    <w:p w:rsidR="00E82C89" w:rsidRPr="00E82C89" w:rsidRDefault="00E82C89" w:rsidP="00E82C89">
      <w:pPr>
        <w:spacing w:line="360" w:lineRule="auto"/>
        <w:rPr>
          <w:b/>
          <w:sz w:val="24"/>
        </w:rPr>
      </w:pPr>
      <w:r w:rsidRPr="00E82C89">
        <w:rPr>
          <w:rFonts w:hint="eastAsia"/>
          <w:b/>
          <w:sz w:val="24"/>
        </w:rPr>
        <w:t>可视化光纤故障查找仪</w:t>
      </w:r>
      <w:r w:rsidRPr="00E82C89">
        <w:rPr>
          <w:rFonts w:hint="eastAsia"/>
          <w:b/>
          <w:sz w:val="24"/>
        </w:rPr>
        <w:t>V</w:t>
      </w:r>
      <w:r w:rsidRPr="00E82C89">
        <w:rPr>
          <w:b/>
          <w:sz w:val="24"/>
        </w:rPr>
        <w:t>FF5</w:t>
      </w:r>
    </w:p>
    <w:p w:rsidR="00E82C89" w:rsidRPr="003107D3" w:rsidRDefault="00E82C89" w:rsidP="00E82C89">
      <w:pPr>
        <w:widowControl/>
        <w:numPr>
          <w:ilvl w:val="0"/>
          <w:numId w:val="13"/>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3107D3">
        <w:rPr>
          <w:rFonts w:ascii="Helvetica" w:eastAsia="宋体" w:hAnsi="Helvetica" w:cs="Helvetica"/>
          <w:color w:val="666666"/>
          <w:kern w:val="0"/>
          <w:sz w:val="24"/>
          <w:szCs w:val="24"/>
        </w:rPr>
        <w:t>直观识别和定位光纤线缆中的故障</w:t>
      </w:r>
    </w:p>
    <w:p w:rsidR="00E82C89" w:rsidRPr="003107D3" w:rsidRDefault="00E82C89" w:rsidP="00E82C89">
      <w:pPr>
        <w:widowControl/>
        <w:numPr>
          <w:ilvl w:val="0"/>
          <w:numId w:val="13"/>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3107D3">
        <w:rPr>
          <w:rFonts w:ascii="Helvetica" w:eastAsia="宋体" w:hAnsi="Helvetica" w:cs="Helvetica"/>
          <w:color w:val="666666"/>
          <w:kern w:val="0"/>
          <w:sz w:val="24"/>
          <w:szCs w:val="24"/>
        </w:rPr>
        <w:t xml:space="preserve">2.5mm </w:t>
      </w:r>
      <w:r w:rsidRPr="003107D3">
        <w:rPr>
          <w:rFonts w:ascii="Helvetica" w:eastAsia="宋体" w:hAnsi="Helvetica" w:cs="Helvetica"/>
          <w:color w:val="666666"/>
          <w:kern w:val="0"/>
          <w:sz w:val="24"/>
          <w:szCs w:val="24"/>
        </w:rPr>
        <w:t>通用适配器适用于所有</w:t>
      </w:r>
      <w:r w:rsidRPr="003107D3">
        <w:rPr>
          <w:rFonts w:ascii="Helvetica" w:eastAsia="宋体" w:hAnsi="Helvetica" w:cs="Helvetica"/>
          <w:color w:val="666666"/>
          <w:kern w:val="0"/>
          <w:sz w:val="24"/>
          <w:szCs w:val="24"/>
        </w:rPr>
        <w:t xml:space="preserve"> ST</w:t>
      </w:r>
      <w:r w:rsidRPr="003107D3">
        <w:rPr>
          <w:rFonts w:ascii="Helvetica" w:eastAsia="宋体" w:hAnsi="Helvetica" w:cs="Helvetica"/>
          <w:color w:val="666666"/>
          <w:kern w:val="0"/>
          <w:sz w:val="24"/>
          <w:szCs w:val="24"/>
        </w:rPr>
        <w:t>、</w:t>
      </w:r>
      <w:r w:rsidRPr="003107D3">
        <w:rPr>
          <w:rFonts w:ascii="Helvetica" w:eastAsia="宋体" w:hAnsi="Helvetica" w:cs="Helvetica"/>
          <w:color w:val="666666"/>
          <w:kern w:val="0"/>
          <w:sz w:val="24"/>
          <w:szCs w:val="24"/>
        </w:rPr>
        <w:t xml:space="preserve">SC </w:t>
      </w:r>
      <w:r w:rsidRPr="003107D3">
        <w:rPr>
          <w:rFonts w:ascii="Helvetica" w:eastAsia="宋体" w:hAnsi="Helvetica" w:cs="Helvetica"/>
          <w:color w:val="666666"/>
          <w:kern w:val="0"/>
          <w:sz w:val="24"/>
          <w:szCs w:val="24"/>
        </w:rPr>
        <w:t>和</w:t>
      </w:r>
      <w:r w:rsidRPr="003107D3">
        <w:rPr>
          <w:rFonts w:ascii="Helvetica" w:eastAsia="宋体" w:hAnsi="Helvetica" w:cs="Helvetica"/>
          <w:color w:val="666666"/>
          <w:kern w:val="0"/>
          <w:sz w:val="24"/>
          <w:szCs w:val="24"/>
        </w:rPr>
        <w:t xml:space="preserve"> FC </w:t>
      </w:r>
      <w:r w:rsidRPr="003107D3">
        <w:rPr>
          <w:rFonts w:ascii="Helvetica" w:eastAsia="宋体" w:hAnsi="Helvetica" w:cs="Helvetica"/>
          <w:color w:val="666666"/>
          <w:kern w:val="0"/>
          <w:sz w:val="24"/>
          <w:szCs w:val="24"/>
        </w:rPr>
        <w:t>连接器</w:t>
      </w:r>
    </w:p>
    <w:p w:rsidR="00E82C89" w:rsidRPr="003107D3" w:rsidRDefault="00E82C89" w:rsidP="00E82C89">
      <w:pPr>
        <w:widowControl/>
        <w:numPr>
          <w:ilvl w:val="0"/>
          <w:numId w:val="13"/>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3107D3">
        <w:rPr>
          <w:rFonts w:ascii="Helvetica" w:eastAsia="宋体" w:hAnsi="Helvetica" w:cs="Helvetica"/>
          <w:color w:val="666666"/>
          <w:kern w:val="0"/>
          <w:sz w:val="24"/>
          <w:szCs w:val="24"/>
        </w:rPr>
        <w:t>有效距离达</w:t>
      </w:r>
      <w:r w:rsidRPr="003107D3">
        <w:rPr>
          <w:rFonts w:ascii="Helvetica" w:eastAsia="宋体" w:hAnsi="Helvetica" w:cs="Helvetica"/>
          <w:color w:val="666666"/>
          <w:kern w:val="0"/>
          <w:sz w:val="24"/>
          <w:szCs w:val="24"/>
        </w:rPr>
        <w:t xml:space="preserve"> 5 </w:t>
      </w:r>
      <w:r w:rsidRPr="003107D3">
        <w:rPr>
          <w:rFonts w:ascii="Helvetica" w:eastAsia="宋体" w:hAnsi="Helvetica" w:cs="Helvetica"/>
          <w:color w:val="666666"/>
          <w:kern w:val="0"/>
          <w:sz w:val="24"/>
          <w:szCs w:val="24"/>
        </w:rPr>
        <w:t>公里（</w:t>
      </w:r>
      <w:r w:rsidRPr="003107D3">
        <w:rPr>
          <w:rFonts w:ascii="Helvetica" w:eastAsia="宋体" w:hAnsi="Helvetica" w:cs="Helvetica"/>
          <w:color w:val="666666"/>
          <w:kern w:val="0"/>
          <w:sz w:val="24"/>
          <w:szCs w:val="24"/>
        </w:rPr>
        <w:t xml:space="preserve">3 </w:t>
      </w:r>
      <w:r w:rsidRPr="003107D3">
        <w:rPr>
          <w:rFonts w:ascii="Helvetica" w:eastAsia="宋体" w:hAnsi="Helvetica" w:cs="Helvetica"/>
          <w:color w:val="666666"/>
          <w:kern w:val="0"/>
          <w:sz w:val="24"/>
          <w:szCs w:val="24"/>
        </w:rPr>
        <w:t>英里）</w:t>
      </w:r>
    </w:p>
    <w:p w:rsidR="00E82C89" w:rsidRPr="003107D3" w:rsidRDefault="00E82C89" w:rsidP="00E82C89">
      <w:pPr>
        <w:widowControl/>
        <w:numPr>
          <w:ilvl w:val="0"/>
          <w:numId w:val="13"/>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3107D3">
        <w:rPr>
          <w:rFonts w:ascii="Helvetica" w:eastAsia="宋体" w:hAnsi="Helvetica" w:cs="Helvetica"/>
          <w:color w:val="666666"/>
          <w:kern w:val="0"/>
          <w:sz w:val="24"/>
          <w:szCs w:val="24"/>
        </w:rPr>
        <w:t>运行时间高达</w:t>
      </w:r>
      <w:r w:rsidRPr="003107D3">
        <w:rPr>
          <w:rFonts w:ascii="Helvetica" w:eastAsia="宋体" w:hAnsi="Helvetica" w:cs="Helvetica"/>
          <w:color w:val="666666"/>
          <w:kern w:val="0"/>
          <w:sz w:val="24"/>
          <w:szCs w:val="24"/>
        </w:rPr>
        <w:t xml:space="preserve"> 80 </w:t>
      </w:r>
      <w:r w:rsidRPr="003107D3">
        <w:rPr>
          <w:rFonts w:ascii="Helvetica" w:eastAsia="宋体" w:hAnsi="Helvetica" w:cs="Helvetica"/>
          <w:color w:val="666666"/>
          <w:kern w:val="0"/>
          <w:sz w:val="24"/>
          <w:szCs w:val="24"/>
        </w:rPr>
        <w:t>小时</w:t>
      </w:r>
    </w:p>
    <w:p w:rsidR="00E82C89" w:rsidRDefault="00E82C89" w:rsidP="00E82C89">
      <w:pPr>
        <w:widowControl/>
        <w:spacing w:after="90" w:line="390" w:lineRule="atLeast"/>
        <w:jc w:val="left"/>
        <w:textAlignment w:val="baseline"/>
        <w:rPr>
          <w:rFonts w:ascii="Helvetica" w:hAnsi="Helvetica" w:cs="Helvetica" w:hint="eastAsia"/>
          <w:color w:val="666666"/>
        </w:rPr>
      </w:pPr>
      <w:r w:rsidRPr="003107D3">
        <w:rPr>
          <w:rFonts w:ascii="Helvetica" w:eastAsia="宋体" w:hAnsi="Helvetica" w:cs="Helvetica"/>
          <w:color w:val="666666"/>
          <w:kern w:val="0"/>
          <w:sz w:val="24"/>
          <w:szCs w:val="24"/>
        </w:rPr>
        <w:t>坚固耐用的铝质机体</w:t>
      </w:r>
    </w:p>
    <w:p w:rsidR="003107D3" w:rsidRDefault="003107D3" w:rsidP="00201EE5">
      <w:pPr>
        <w:spacing w:line="360" w:lineRule="auto"/>
        <w:rPr>
          <w:sz w:val="24"/>
        </w:rPr>
      </w:pPr>
      <w:r>
        <w:rPr>
          <w:rFonts w:hint="eastAsia"/>
          <w:noProof/>
          <w:sz w:val="24"/>
        </w:rPr>
        <w:drawing>
          <wp:inline distT="0" distB="0" distL="0" distR="0">
            <wp:extent cx="1828800" cy="18288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berMASTER-Series_2020-33-928_33-9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Pr>
          <w:rFonts w:hint="eastAsia"/>
          <w:noProof/>
          <w:sz w:val="24"/>
        </w:rPr>
        <w:drawing>
          <wp:inline distT="0" distB="0" distL="0" distR="0">
            <wp:extent cx="1914525" cy="19145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ff5-01au.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1657" cy="1921657"/>
                    </a:xfrm>
                    <a:prstGeom prst="rect">
                      <a:avLst/>
                    </a:prstGeom>
                  </pic:spPr>
                </pic:pic>
              </a:graphicData>
            </a:graphic>
          </wp:inline>
        </w:drawing>
      </w:r>
    </w:p>
    <w:p w:rsidR="003107D3" w:rsidRDefault="003107D3">
      <w:pPr>
        <w:widowControl/>
        <w:jc w:val="left"/>
        <w:rPr>
          <w:sz w:val="24"/>
        </w:rPr>
      </w:pPr>
      <w:r>
        <w:rPr>
          <w:sz w:val="24"/>
        </w:rPr>
        <w:br w:type="page"/>
      </w:r>
    </w:p>
    <w:p w:rsidR="003107D3" w:rsidRPr="00943DED" w:rsidRDefault="003107D3" w:rsidP="003107D3">
      <w:pPr>
        <w:jc w:val="center"/>
        <w:rPr>
          <w:b/>
          <w:sz w:val="28"/>
          <w:szCs w:val="28"/>
        </w:rPr>
      </w:pPr>
      <w:r w:rsidRPr="00943DED">
        <w:rPr>
          <w:rFonts w:hint="eastAsia"/>
          <w:b/>
          <w:sz w:val="28"/>
          <w:szCs w:val="28"/>
        </w:rPr>
        <w:lastRenderedPageBreak/>
        <w:t>产品系列二</w:t>
      </w:r>
      <w:r>
        <w:rPr>
          <w:rFonts w:hint="eastAsia"/>
          <w:b/>
          <w:sz w:val="28"/>
          <w:szCs w:val="28"/>
        </w:rPr>
        <w:t xml:space="preserve"> </w:t>
      </w:r>
      <w:r>
        <w:rPr>
          <w:b/>
          <w:sz w:val="28"/>
          <w:szCs w:val="28"/>
        </w:rPr>
        <w:t xml:space="preserve">  </w:t>
      </w:r>
      <w:r w:rsidRPr="00943DED">
        <w:rPr>
          <w:rFonts w:hint="eastAsia"/>
          <w:b/>
          <w:sz w:val="28"/>
          <w:szCs w:val="28"/>
        </w:rPr>
        <w:t>网络测试专家</w:t>
      </w:r>
      <w:r w:rsidRPr="00943DED">
        <w:rPr>
          <w:b/>
          <w:sz w:val="28"/>
          <w:szCs w:val="28"/>
        </w:rPr>
        <w:t xml:space="preserve">IDEAL </w:t>
      </w:r>
    </w:p>
    <w:p w:rsidR="003107D3" w:rsidRDefault="00382162" w:rsidP="003107D3">
      <w:pPr>
        <w:spacing w:line="360" w:lineRule="auto"/>
        <w:rPr>
          <w:b/>
          <w:sz w:val="24"/>
        </w:rPr>
      </w:pPr>
      <w:r>
        <w:rPr>
          <w:rFonts w:hint="eastAsia"/>
          <w:b/>
          <w:sz w:val="24"/>
        </w:rPr>
        <w:t>网络测试系列一</w:t>
      </w:r>
      <w:r w:rsidR="003107D3" w:rsidRPr="00943DED">
        <w:rPr>
          <w:rFonts w:hint="eastAsia"/>
          <w:b/>
          <w:sz w:val="24"/>
        </w:rPr>
        <w:t xml:space="preserve"> </w:t>
      </w:r>
      <w:r>
        <w:rPr>
          <w:b/>
          <w:sz w:val="24"/>
        </w:rPr>
        <w:t>PoE/P</w:t>
      </w:r>
      <w:r>
        <w:rPr>
          <w:rFonts w:hint="eastAsia"/>
          <w:b/>
          <w:sz w:val="24"/>
        </w:rPr>
        <w:t>oE</w:t>
      </w:r>
      <w:r>
        <w:rPr>
          <w:b/>
          <w:sz w:val="24"/>
        </w:rPr>
        <w:t>+/P</w:t>
      </w:r>
      <w:r>
        <w:rPr>
          <w:rFonts w:hint="eastAsia"/>
          <w:b/>
          <w:sz w:val="24"/>
        </w:rPr>
        <w:t>oE</w:t>
      </w:r>
      <w:r>
        <w:rPr>
          <w:b/>
          <w:sz w:val="24"/>
        </w:rPr>
        <w:t xml:space="preserve">++ </w:t>
      </w:r>
      <w:r>
        <w:rPr>
          <w:rFonts w:hint="eastAsia"/>
          <w:b/>
          <w:sz w:val="24"/>
        </w:rPr>
        <w:t>测试</w:t>
      </w:r>
    </w:p>
    <w:p w:rsidR="00692ACF" w:rsidRDefault="00692ACF" w:rsidP="00692ACF">
      <w:pPr>
        <w:pStyle w:val="1"/>
        <w:shd w:val="clear" w:color="auto" w:fill="FFFFFF"/>
        <w:spacing w:before="0" w:after="0" w:line="240" w:lineRule="atLeast"/>
        <w:textAlignment w:val="baseline"/>
        <w:rPr>
          <w:rFonts w:ascii="Helvetica" w:hAnsi="Helvetica" w:cs="Helvetica"/>
          <w:caps/>
          <w:color w:val="1C408C"/>
          <w:sz w:val="45"/>
          <w:szCs w:val="45"/>
        </w:rPr>
      </w:pPr>
      <w:r>
        <w:rPr>
          <w:rFonts w:ascii="Helvetica" w:hAnsi="Helvetica" w:cs="Helvetica"/>
          <w:caps/>
          <w:color w:val="1C408C"/>
          <w:sz w:val="45"/>
          <w:szCs w:val="45"/>
        </w:rPr>
        <w:t>POE PRO</w:t>
      </w:r>
    </w:p>
    <w:p w:rsidR="00692ACF" w:rsidRPr="00692ACF" w:rsidRDefault="00692ACF" w:rsidP="00692ACF">
      <w:pPr>
        <w:widowControl/>
        <w:shd w:val="clear" w:color="auto" w:fill="FFFFFF"/>
        <w:jc w:val="left"/>
        <w:textAlignment w:val="baseline"/>
        <w:rPr>
          <w:rFonts w:ascii="Helvetica" w:eastAsia="宋体" w:hAnsi="Helvetica" w:cs="Helvetica"/>
          <w:color w:val="666666"/>
          <w:kern w:val="0"/>
          <w:szCs w:val="21"/>
        </w:rPr>
      </w:pPr>
      <w:r>
        <w:rPr>
          <w:rFonts w:ascii="Helvetica" w:eastAsia="宋体" w:hAnsi="Helvetica" w:cs="Helvetica" w:hint="eastAsia"/>
          <w:b/>
          <w:bCs/>
          <w:color w:val="666666"/>
          <w:kern w:val="0"/>
          <w:szCs w:val="21"/>
          <w:bdr w:val="none" w:sz="0" w:space="0" w:color="auto" w:frame="1"/>
        </w:rPr>
        <w:t>PoE</w:t>
      </w:r>
      <w:r>
        <w:rPr>
          <w:rFonts w:ascii="Helvetica" w:eastAsia="宋体" w:hAnsi="Helvetica" w:cs="Helvetica" w:hint="eastAsia"/>
          <w:b/>
          <w:bCs/>
          <w:color w:val="666666"/>
          <w:kern w:val="0"/>
          <w:szCs w:val="21"/>
          <w:bdr w:val="none" w:sz="0" w:space="0" w:color="auto" w:frame="1"/>
        </w:rPr>
        <w:t>工程中</w:t>
      </w:r>
      <w:r w:rsidRPr="00692ACF">
        <w:rPr>
          <w:rFonts w:ascii="Helvetica" w:eastAsia="宋体" w:hAnsi="Helvetica" w:cs="Helvetica"/>
          <w:b/>
          <w:bCs/>
          <w:color w:val="666666"/>
          <w:kern w:val="0"/>
          <w:szCs w:val="21"/>
          <w:bdr w:val="none" w:sz="0" w:space="0" w:color="auto" w:frame="1"/>
        </w:rPr>
        <w:t>技术人员必须了解各种不同的标准、设备电源输出和线缆长度，</w:t>
      </w:r>
      <w:r>
        <w:rPr>
          <w:rFonts w:ascii="Helvetica" w:eastAsia="宋体" w:hAnsi="Helvetica" w:cs="Helvetica" w:hint="eastAsia"/>
          <w:b/>
          <w:bCs/>
          <w:color w:val="666666"/>
          <w:kern w:val="0"/>
          <w:szCs w:val="21"/>
          <w:bdr w:val="none" w:sz="0" w:space="0" w:color="auto" w:frame="1"/>
        </w:rPr>
        <w:t>以</w:t>
      </w:r>
      <w:r w:rsidRPr="00692ACF">
        <w:rPr>
          <w:rFonts w:ascii="Helvetica" w:eastAsia="宋体" w:hAnsi="Helvetica" w:cs="Helvetica"/>
          <w:b/>
          <w:bCs/>
          <w:color w:val="666666"/>
          <w:kern w:val="0"/>
          <w:szCs w:val="21"/>
          <w:bdr w:val="none" w:sz="0" w:space="0" w:color="auto" w:frame="1"/>
        </w:rPr>
        <w:t>确保设备能够正常运行</w:t>
      </w:r>
      <w:r>
        <w:rPr>
          <w:rFonts w:ascii="Helvetica" w:eastAsia="宋体" w:hAnsi="Helvetica" w:cs="Helvetica"/>
          <w:b/>
          <w:bCs/>
          <w:color w:val="666666"/>
          <w:kern w:val="0"/>
          <w:szCs w:val="21"/>
          <w:bdr w:val="none" w:sz="0" w:space="0" w:color="auto" w:frame="1"/>
        </w:rPr>
        <w:t>，</w:t>
      </w:r>
      <w:r w:rsidRPr="00692ACF">
        <w:rPr>
          <w:rFonts w:ascii="Helvetica" w:eastAsia="宋体" w:hAnsi="Helvetica" w:cs="Helvetica"/>
          <w:b/>
          <w:bCs/>
          <w:color w:val="666666"/>
          <w:kern w:val="0"/>
          <w:szCs w:val="21"/>
          <w:bdr w:val="none" w:sz="0" w:space="0" w:color="auto" w:frame="1"/>
        </w:rPr>
        <w:t>新</w:t>
      </w:r>
      <w:hyperlink r:id="rId24" w:history="1">
        <w:r w:rsidRPr="00692ACF">
          <w:rPr>
            <w:rFonts w:ascii="Helvetica" w:eastAsia="宋体" w:hAnsi="Helvetica" w:cs="Helvetica"/>
            <w:b/>
            <w:bCs/>
            <w:color w:val="1C408C"/>
            <w:kern w:val="0"/>
            <w:szCs w:val="21"/>
            <w:bdr w:val="none" w:sz="0" w:space="0" w:color="auto" w:frame="1"/>
          </w:rPr>
          <w:t>PoE Pro</w:t>
        </w:r>
      </w:hyperlink>
      <w:r w:rsidRPr="00692ACF">
        <w:rPr>
          <w:rFonts w:ascii="Helvetica" w:eastAsia="宋体" w:hAnsi="Helvetica" w:cs="Helvetica"/>
          <w:b/>
          <w:bCs/>
          <w:color w:val="666666"/>
          <w:kern w:val="0"/>
          <w:szCs w:val="21"/>
          <w:bdr w:val="none" w:sz="0" w:space="0" w:color="auto" w:frame="1"/>
        </w:rPr>
        <w:t>可在部署过程中</w:t>
      </w:r>
      <w:r>
        <w:rPr>
          <w:rFonts w:ascii="Helvetica" w:eastAsia="宋体" w:hAnsi="Helvetica" w:cs="Helvetica" w:hint="eastAsia"/>
          <w:b/>
          <w:bCs/>
          <w:color w:val="666666"/>
          <w:kern w:val="0"/>
          <w:szCs w:val="21"/>
          <w:bdr w:val="none" w:sz="0" w:space="0" w:color="auto" w:frame="1"/>
        </w:rPr>
        <w:t>帮助</w:t>
      </w:r>
      <w:r w:rsidRPr="00692ACF">
        <w:rPr>
          <w:rFonts w:ascii="Helvetica" w:eastAsia="宋体" w:hAnsi="Helvetica" w:cs="Helvetica"/>
          <w:b/>
          <w:bCs/>
          <w:color w:val="666666"/>
          <w:kern w:val="0"/>
          <w:szCs w:val="21"/>
          <w:bdr w:val="none" w:sz="0" w:space="0" w:color="auto" w:frame="1"/>
        </w:rPr>
        <w:t>进行故障诊断，消除系统安装中的</w:t>
      </w:r>
      <w:r>
        <w:rPr>
          <w:rFonts w:ascii="Helvetica" w:eastAsia="宋体" w:hAnsi="Helvetica" w:cs="Helvetica" w:hint="eastAsia"/>
          <w:b/>
          <w:bCs/>
          <w:color w:val="666666"/>
          <w:kern w:val="0"/>
          <w:szCs w:val="21"/>
          <w:bdr w:val="none" w:sz="0" w:space="0" w:color="auto" w:frame="1"/>
        </w:rPr>
        <w:t>误判</w:t>
      </w:r>
      <w:r w:rsidRPr="00692ACF">
        <w:rPr>
          <w:rFonts w:ascii="Helvetica" w:eastAsia="宋体" w:hAnsi="Helvetica" w:cs="Helvetica"/>
          <w:b/>
          <w:bCs/>
          <w:color w:val="666666"/>
          <w:kern w:val="0"/>
          <w:szCs w:val="21"/>
          <w:bdr w:val="none" w:sz="0" w:space="0" w:color="auto" w:frame="1"/>
        </w:rPr>
        <w:t>和猜测，保障网络的正常运作</w:t>
      </w:r>
    </w:p>
    <w:p w:rsidR="00692ACF" w:rsidRPr="00692ACF" w:rsidRDefault="00692ACF" w:rsidP="00692ACF">
      <w:pPr>
        <w:widowControl/>
        <w:numPr>
          <w:ilvl w:val="0"/>
          <w:numId w:val="14"/>
        </w:numPr>
        <w:shd w:val="clear" w:color="auto" w:fill="FFFFFF"/>
        <w:spacing w:line="390" w:lineRule="atLeast"/>
        <w:ind w:left="0"/>
        <w:jc w:val="left"/>
        <w:textAlignment w:val="baseline"/>
        <w:rPr>
          <w:rFonts w:ascii="Helvetica" w:eastAsia="宋体" w:hAnsi="Helvetica" w:cs="Helvetica"/>
          <w:color w:val="666666"/>
          <w:kern w:val="0"/>
          <w:szCs w:val="21"/>
        </w:rPr>
      </w:pPr>
      <w:r>
        <w:rPr>
          <w:rFonts w:ascii="Helvetica" w:eastAsia="宋体" w:hAnsi="Helvetica" w:cs="Helvetica" w:hint="eastAsia"/>
          <w:color w:val="666666"/>
          <w:kern w:val="0"/>
          <w:szCs w:val="21"/>
        </w:rPr>
        <w:t>避免误判</w:t>
      </w:r>
      <w:r w:rsidRPr="00692ACF">
        <w:rPr>
          <w:rFonts w:ascii="Helvetica" w:eastAsia="宋体" w:hAnsi="Helvetica" w:cs="Helvetica"/>
          <w:color w:val="666666"/>
          <w:kern w:val="0"/>
          <w:szCs w:val="21"/>
        </w:rPr>
        <w:t>和错误</w:t>
      </w:r>
      <w:r>
        <w:rPr>
          <w:rFonts w:ascii="Helvetica" w:eastAsia="宋体" w:hAnsi="Helvetica" w:cs="Helvetica"/>
          <w:color w:val="666666"/>
          <w:kern w:val="0"/>
          <w:szCs w:val="21"/>
        </w:rPr>
        <w:t>，</w:t>
      </w:r>
      <w:r w:rsidRPr="00692ACF">
        <w:rPr>
          <w:rFonts w:ascii="Helvetica" w:eastAsia="宋体" w:hAnsi="Helvetica" w:cs="Helvetica"/>
          <w:color w:val="666666"/>
          <w:kern w:val="0"/>
          <w:szCs w:val="21"/>
        </w:rPr>
        <w:t>准确测量最大可用功率</w:t>
      </w:r>
    </w:p>
    <w:p w:rsidR="00692ACF" w:rsidRPr="00692ACF" w:rsidRDefault="00692ACF" w:rsidP="00692ACF">
      <w:pPr>
        <w:widowControl/>
        <w:numPr>
          <w:ilvl w:val="0"/>
          <w:numId w:val="14"/>
        </w:numPr>
        <w:shd w:val="clear" w:color="auto" w:fill="FFFFFF"/>
        <w:spacing w:line="390" w:lineRule="atLeast"/>
        <w:ind w:left="0"/>
        <w:jc w:val="left"/>
        <w:textAlignment w:val="baseline"/>
        <w:rPr>
          <w:rFonts w:ascii="Helvetica" w:eastAsia="宋体" w:hAnsi="Helvetica" w:cs="Helvetica"/>
          <w:color w:val="666666"/>
          <w:kern w:val="0"/>
          <w:szCs w:val="21"/>
        </w:rPr>
      </w:pPr>
      <w:r w:rsidRPr="00692ACF">
        <w:rPr>
          <w:rFonts w:ascii="Helvetica" w:eastAsia="宋体" w:hAnsi="Helvetica" w:cs="Helvetica"/>
          <w:color w:val="666666"/>
          <w:kern w:val="0"/>
          <w:szCs w:val="21"/>
        </w:rPr>
        <w:t>支持</w:t>
      </w:r>
      <w:r w:rsidRPr="00692ACF">
        <w:rPr>
          <w:rFonts w:ascii="Helvetica" w:eastAsia="宋体" w:hAnsi="Helvetica" w:cs="Helvetica"/>
          <w:color w:val="666666"/>
          <w:kern w:val="0"/>
          <w:szCs w:val="21"/>
        </w:rPr>
        <w:t>802.3bt</w:t>
      </w:r>
      <w:r w:rsidRPr="00692ACF">
        <w:rPr>
          <w:rFonts w:ascii="Helvetica" w:eastAsia="宋体" w:hAnsi="Helvetica" w:cs="Helvetica"/>
          <w:color w:val="666666"/>
          <w:kern w:val="0"/>
          <w:szCs w:val="21"/>
        </w:rPr>
        <w:t>大功率</w:t>
      </w:r>
      <w:r w:rsidRPr="00692ACF">
        <w:rPr>
          <w:rFonts w:ascii="Helvetica" w:eastAsia="宋体" w:hAnsi="Helvetica" w:cs="Helvetica"/>
          <w:color w:val="666666"/>
          <w:kern w:val="0"/>
          <w:szCs w:val="21"/>
        </w:rPr>
        <w:t>PoE</w:t>
      </w:r>
      <w:r w:rsidRPr="00692ACF">
        <w:rPr>
          <w:rFonts w:ascii="Helvetica" w:eastAsia="宋体" w:hAnsi="Helvetica" w:cs="Helvetica"/>
          <w:color w:val="666666"/>
          <w:kern w:val="0"/>
          <w:szCs w:val="21"/>
        </w:rPr>
        <w:t>（高达</w:t>
      </w:r>
      <w:r w:rsidRPr="00692ACF">
        <w:rPr>
          <w:rFonts w:ascii="Helvetica" w:eastAsia="宋体" w:hAnsi="Helvetica" w:cs="Helvetica"/>
          <w:color w:val="666666"/>
          <w:kern w:val="0"/>
          <w:szCs w:val="21"/>
        </w:rPr>
        <w:t>90</w:t>
      </w:r>
      <w:r w:rsidRPr="00692ACF">
        <w:rPr>
          <w:rFonts w:ascii="Helvetica" w:eastAsia="宋体" w:hAnsi="Helvetica" w:cs="Helvetica"/>
          <w:color w:val="666666"/>
          <w:kern w:val="0"/>
          <w:szCs w:val="21"/>
        </w:rPr>
        <w:t>瓦）</w:t>
      </w:r>
    </w:p>
    <w:p w:rsidR="00692ACF" w:rsidRPr="00692ACF" w:rsidRDefault="00692ACF" w:rsidP="00692ACF">
      <w:pPr>
        <w:widowControl/>
        <w:numPr>
          <w:ilvl w:val="0"/>
          <w:numId w:val="14"/>
        </w:numPr>
        <w:shd w:val="clear" w:color="auto" w:fill="FFFFFF"/>
        <w:spacing w:line="390" w:lineRule="atLeast"/>
        <w:ind w:left="0"/>
        <w:jc w:val="left"/>
        <w:textAlignment w:val="baseline"/>
        <w:rPr>
          <w:rFonts w:ascii="Helvetica" w:eastAsia="宋体" w:hAnsi="Helvetica" w:cs="Helvetica"/>
          <w:color w:val="666666"/>
          <w:kern w:val="0"/>
          <w:szCs w:val="21"/>
        </w:rPr>
      </w:pPr>
      <w:r w:rsidRPr="00692ACF">
        <w:rPr>
          <w:rFonts w:ascii="Helvetica" w:eastAsia="宋体" w:hAnsi="Helvetica" w:cs="Helvetica"/>
          <w:color w:val="666666"/>
          <w:kern w:val="0"/>
          <w:szCs w:val="21"/>
        </w:rPr>
        <w:t>标识通电</w:t>
      </w:r>
      <w:r>
        <w:rPr>
          <w:rFonts w:ascii="Helvetica" w:eastAsia="宋体" w:hAnsi="Helvetica" w:cs="Helvetica" w:hint="eastAsia"/>
          <w:color w:val="666666"/>
          <w:kern w:val="0"/>
          <w:szCs w:val="21"/>
        </w:rPr>
        <w:t>线对，</w:t>
      </w:r>
      <w:r w:rsidRPr="00692ACF">
        <w:rPr>
          <w:rFonts w:ascii="Helvetica" w:eastAsia="宋体" w:hAnsi="Helvetica" w:cs="Helvetica"/>
          <w:color w:val="666666"/>
          <w:kern w:val="0"/>
          <w:szCs w:val="21"/>
        </w:rPr>
        <w:t>有助于确定</w:t>
      </w:r>
      <w:r w:rsidRPr="00692ACF">
        <w:rPr>
          <w:rFonts w:ascii="Helvetica" w:eastAsia="宋体" w:hAnsi="Helvetica" w:cs="Helvetica"/>
          <w:color w:val="666666"/>
          <w:kern w:val="0"/>
          <w:szCs w:val="21"/>
        </w:rPr>
        <w:t xml:space="preserve"> PoE </w:t>
      </w:r>
      <w:r>
        <w:rPr>
          <w:rFonts w:ascii="Helvetica" w:eastAsia="宋体" w:hAnsi="Helvetica" w:cs="Helvetica" w:hint="eastAsia"/>
          <w:color w:val="666666"/>
          <w:kern w:val="0"/>
          <w:szCs w:val="21"/>
        </w:rPr>
        <w:t>交换机</w:t>
      </w:r>
      <w:r>
        <w:rPr>
          <w:rFonts w:ascii="Helvetica" w:eastAsia="宋体" w:hAnsi="Helvetica" w:cs="Helvetica" w:hint="eastAsia"/>
          <w:color w:val="666666"/>
          <w:kern w:val="0"/>
          <w:szCs w:val="21"/>
        </w:rPr>
        <w:t>/</w:t>
      </w:r>
      <w:r>
        <w:rPr>
          <w:rFonts w:ascii="Helvetica" w:eastAsia="宋体" w:hAnsi="Helvetica" w:cs="Helvetica" w:hint="eastAsia"/>
          <w:color w:val="666666"/>
          <w:kern w:val="0"/>
          <w:szCs w:val="21"/>
        </w:rPr>
        <w:t>电源</w:t>
      </w:r>
      <w:r w:rsidRPr="00692ACF">
        <w:rPr>
          <w:rFonts w:ascii="Helvetica" w:eastAsia="宋体" w:hAnsi="Helvetica" w:cs="Helvetica"/>
          <w:color w:val="666666"/>
          <w:kern w:val="0"/>
          <w:szCs w:val="21"/>
        </w:rPr>
        <w:t>或中跨</w:t>
      </w:r>
      <w:r>
        <w:rPr>
          <w:rFonts w:ascii="Helvetica" w:eastAsia="宋体" w:hAnsi="Helvetica" w:cs="Helvetica" w:hint="eastAsia"/>
          <w:color w:val="666666"/>
          <w:kern w:val="0"/>
          <w:szCs w:val="21"/>
        </w:rPr>
        <w:t>供电器</w:t>
      </w:r>
    </w:p>
    <w:p w:rsidR="00692ACF" w:rsidRPr="00692ACF" w:rsidRDefault="00692ACF" w:rsidP="00692ACF">
      <w:pPr>
        <w:widowControl/>
        <w:numPr>
          <w:ilvl w:val="0"/>
          <w:numId w:val="14"/>
        </w:numPr>
        <w:shd w:val="clear" w:color="auto" w:fill="FFFFFF"/>
        <w:spacing w:line="390" w:lineRule="atLeast"/>
        <w:ind w:left="0"/>
        <w:jc w:val="left"/>
        <w:textAlignment w:val="baseline"/>
        <w:rPr>
          <w:rFonts w:ascii="Helvetica" w:eastAsia="宋体" w:hAnsi="Helvetica" w:cs="Helvetica"/>
          <w:color w:val="666666"/>
          <w:kern w:val="0"/>
          <w:szCs w:val="21"/>
        </w:rPr>
      </w:pPr>
      <w:r w:rsidRPr="00692ACF">
        <w:rPr>
          <w:rFonts w:ascii="Helvetica" w:eastAsia="宋体" w:hAnsi="Helvetica" w:cs="Helvetica"/>
          <w:color w:val="666666"/>
          <w:kern w:val="0"/>
          <w:szCs w:val="21"/>
        </w:rPr>
        <w:t>无需知道线缆长度，质量</w:t>
      </w:r>
      <w:r>
        <w:rPr>
          <w:rFonts w:ascii="Helvetica" w:eastAsia="宋体" w:hAnsi="Helvetica" w:cs="Helvetica" w:hint="eastAsia"/>
          <w:color w:val="666666"/>
          <w:kern w:val="0"/>
          <w:szCs w:val="21"/>
        </w:rPr>
        <w:t>和</w:t>
      </w:r>
      <w:r w:rsidRPr="00692ACF">
        <w:rPr>
          <w:rFonts w:ascii="Helvetica" w:eastAsia="宋体" w:hAnsi="Helvetica" w:cs="Helvetica"/>
          <w:color w:val="666666"/>
          <w:kern w:val="0"/>
          <w:szCs w:val="21"/>
        </w:rPr>
        <w:t>类型即可提供</w:t>
      </w:r>
      <w:r w:rsidR="00262838">
        <w:rPr>
          <w:rFonts w:ascii="Helvetica" w:eastAsia="宋体" w:hAnsi="Helvetica" w:cs="Helvetica"/>
          <w:color w:val="666666"/>
          <w:kern w:val="0"/>
          <w:szCs w:val="21"/>
        </w:rPr>
        <w:t>可用</w:t>
      </w:r>
      <w:r w:rsidRPr="00692ACF">
        <w:rPr>
          <w:rFonts w:ascii="Helvetica" w:eastAsia="宋体" w:hAnsi="Helvetica" w:cs="Helvetica"/>
          <w:color w:val="666666"/>
          <w:kern w:val="0"/>
          <w:szCs w:val="21"/>
        </w:rPr>
        <w:t>PoE</w:t>
      </w:r>
      <w:r w:rsidRPr="00692ACF">
        <w:rPr>
          <w:rFonts w:ascii="Helvetica" w:eastAsia="宋体" w:hAnsi="Helvetica" w:cs="Helvetica"/>
          <w:color w:val="666666"/>
          <w:kern w:val="0"/>
          <w:szCs w:val="21"/>
        </w:rPr>
        <w:t>源的功率和级别并依据</w:t>
      </w:r>
      <w:r w:rsidRPr="00692ACF">
        <w:rPr>
          <w:rFonts w:ascii="Helvetica" w:eastAsia="宋体" w:hAnsi="Helvetica" w:cs="Helvetica"/>
          <w:color w:val="666666"/>
          <w:kern w:val="0"/>
          <w:szCs w:val="21"/>
        </w:rPr>
        <w:t>IEEE802.3af/at/bt</w:t>
      </w:r>
      <w:r w:rsidR="00262838">
        <w:rPr>
          <w:rFonts w:ascii="Helvetica" w:eastAsia="宋体" w:hAnsi="Helvetica" w:cs="Helvetica" w:hint="eastAsia"/>
          <w:color w:val="666666"/>
          <w:kern w:val="0"/>
          <w:szCs w:val="21"/>
        </w:rPr>
        <w:t>测试</w:t>
      </w:r>
      <w:r w:rsidRPr="00692ACF">
        <w:rPr>
          <w:rFonts w:ascii="Helvetica" w:eastAsia="宋体" w:hAnsi="Helvetica" w:cs="Helvetica"/>
          <w:color w:val="666666"/>
          <w:kern w:val="0"/>
          <w:szCs w:val="21"/>
        </w:rPr>
        <w:t>标准进行通过或失败判断。</w:t>
      </w:r>
    </w:p>
    <w:p w:rsidR="00692ACF" w:rsidRPr="00692ACF" w:rsidRDefault="00692ACF" w:rsidP="00692ACF">
      <w:pPr>
        <w:widowControl/>
        <w:numPr>
          <w:ilvl w:val="0"/>
          <w:numId w:val="14"/>
        </w:numPr>
        <w:shd w:val="clear" w:color="auto" w:fill="FFFFFF"/>
        <w:spacing w:line="390" w:lineRule="atLeast"/>
        <w:ind w:left="0"/>
        <w:jc w:val="left"/>
        <w:textAlignment w:val="baseline"/>
        <w:rPr>
          <w:rFonts w:ascii="Helvetica" w:eastAsia="宋体" w:hAnsi="Helvetica" w:cs="Helvetica"/>
          <w:color w:val="666666"/>
          <w:kern w:val="0"/>
          <w:szCs w:val="21"/>
        </w:rPr>
      </w:pPr>
      <w:r w:rsidRPr="00692ACF">
        <w:rPr>
          <w:rFonts w:ascii="Helvetica" w:eastAsia="宋体" w:hAnsi="Helvetica" w:cs="Helvetica"/>
          <w:color w:val="666666"/>
          <w:kern w:val="0"/>
          <w:szCs w:val="21"/>
        </w:rPr>
        <w:t>过载功率测试</w:t>
      </w:r>
      <w:r w:rsidR="00262838">
        <w:rPr>
          <w:rFonts w:ascii="Helvetica" w:eastAsia="宋体" w:hAnsi="Helvetica" w:cs="Helvetica"/>
          <w:color w:val="666666"/>
          <w:kern w:val="0"/>
          <w:szCs w:val="21"/>
        </w:rPr>
        <w:t>：</w:t>
      </w:r>
      <w:r w:rsidRPr="00692ACF">
        <w:rPr>
          <w:rFonts w:ascii="Helvetica" w:eastAsia="宋体" w:hAnsi="Helvetica" w:cs="Helvetica"/>
          <w:color w:val="666666"/>
          <w:kern w:val="0"/>
          <w:szCs w:val="21"/>
        </w:rPr>
        <w:t>一些交换机</w:t>
      </w:r>
      <w:r w:rsidRPr="00692ACF">
        <w:rPr>
          <w:rFonts w:ascii="Helvetica" w:eastAsia="宋体" w:hAnsi="Helvetica" w:cs="Helvetica"/>
          <w:color w:val="666666"/>
          <w:kern w:val="0"/>
          <w:szCs w:val="21"/>
        </w:rPr>
        <w:t>/</w:t>
      </w:r>
      <w:r w:rsidRPr="00692ACF">
        <w:rPr>
          <w:rFonts w:ascii="Helvetica" w:eastAsia="宋体" w:hAnsi="Helvetica" w:cs="Helvetica"/>
          <w:color w:val="666666"/>
          <w:kern w:val="0"/>
          <w:szCs w:val="21"/>
        </w:rPr>
        <w:t>供电器可能提供超过其</w:t>
      </w:r>
      <w:r w:rsidRPr="00692ACF">
        <w:rPr>
          <w:rFonts w:ascii="Helvetica" w:eastAsia="宋体" w:hAnsi="Helvetica" w:cs="Helvetica"/>
          <w:color w:val="666666"/>
          <w:kern w:val="0"/>
          <w:szCs w:val="21"/>
        </w:rPr>
        <w:t>IEEE</w:t>
      </w:r>
      <w:r w:rsidRPr="00692ACF">
        <w:rPr>
          <w:rFonts w:ascii="Helvetica" w:eastAsia="宋体" w:hAnsi="Helvetica" w:cs="Helvetica"/>
          <w:color w:val="666666"/>
          <w:kern w:val="0"/>
          <w:szCs w:val="21"/>
        </w:rPr>
        <w:t>等级的功率，</w:t>
      </w:r>
      <w:r w:rsidR="00262838">
        <w:rPr>
          <w:rFonts w:ascii="Helvetica" w:eastAsia="宋体" w:hAnsi="Helvetica" w:cs="Helvetica" w:hint="eastAsia"/>
          <w:color w:val="666666"/>
          <w:kern w:val="0"/>
          <w:szCs w:val="21"/>
        </w:rPr>
        <w:t>PoE</w:t>
      </w:r>
      <w:r w:rsidR="00262838">
        <w:rPr>
          <w:rFonts w:ascii="Helvetica" w:eastAsia="宋体" w:hAnsi="Helvetica" w:cs="Helvetica"/>
          <w:color w:val="666666"/>
          <w:kern w:val="0"/>
          <w:szCs w:val="21"/>
        </w:rPr>
        <w:t xml:space="preserve"> PRO</w:t>
      </w:r>
      <w:r w:rsidR="00262838">
        <w:rPr>
          <w:rFonts w:ascii="Helvetica" w:eastAsia="宋体" w:hAnsi="Helvetica" w:cs="Helvetica" w:hint="eastAsia"/>
          <w:color w:val="666666"/>
          <w:kern w:val="0"/>
          <w:szCs w:val="21"/>
        </w:rPr>
        <w:t>可</w:t>
      </w:r>
      <w:r w:rsidRPr="00692ACF">
        <w:rPr>
          <w:rFonts w:ascii="Helvetica" w:eastAsia="宋体" w:hAnsi="Helvetica" w:cs="Helvetica"/>
          <w:color w:val="666666"/>
          <w:kern w:val="0"/>
          <w:szCs w:val="21"/>
        </w:rPr>
        <w:t>检测最高可达</w:t>
      </w:r>
      <w:r w:rsidRPr="00692ACF">
        <w:rPr>
          <w:rFonts w:ascii="Helvetica" w:eastAsia="宋体" w:hAnsi="Helvetica" w:cs="Helvetica"/>
          <w:color w:val="666666"/>
          <w:kern w:val="0"/>
          <w:szCs w:val="21"/>
        </w:rPr>
        <w:t>90</w:t>
      </w:r>
      <w:r w:rsidRPr="00692ACF">
        <w:rPr>
          <w:rFonts w:ascii="Helvetica" w:eastAsia="宋体" w:hAnsi="Helvetica" w:cs="Helvetica"/>
          <w:color w:val="666666"/>
          <w:kern w:val="0"/>
          <w:szCs w:val="21"/>
        </w:rPr>
        <w:t>瓦</w:t>
      </w:r>
      <w:r w:rsidR="00262838">
        <w:rPr>
          <w:rFonts w:ascii="Helvetica" w:eastAsia="宋体" w:hAnsi="Helvetica" w:cs="Helvetica" w:hint="eastAsia"/>
          <w:color w:val="666666"/>
          <w:kern w:val="0"/>
          <w:szCs w:val="21"/>
        </w:rPr>
        <w:t>的</w:t>
      </w:r>
      <w:r w:rsidR="00262838" w:rsidRPr="00692ACF">
        <w:rPr>
          <w:rFonts w:ascii="Helvetica" w:eastAsia="宋体" w:hAnsi="Helvetica" w:cs="Helvetica"/>
          <w:color w:val="666666"/>
          <w:kern w:val="0"/>
          <w:szCs w:val="21"/>
        </w:rPr>
        <w:t>最大可用功率</w:t>
      </w:r>
    </w:p>
    <w:p w:rsidR="00692ACF" w:rsidRDefault="00262838" w:rsidP="00692ACF">
      <w:pPr>
        <w:widowControl/>
        <w:numPr>
          <w:ilvl w:val="0"/>
          <w:numId w:val="14"/>
        </w:numPr>
        <w:shd w:val="clear" w:color="auto" w:fill="FFFFFF"/>
        <w:spacing w:line="390" w:lineRule="atLeast"/>
        <w:ind w:left="0"/>
        <w:jc w:val="left"/>
        <w:textAlignment w:val="baseline"/>
        <w:rPr>
          <w:rFonts w:ascii="Helvetica" w:eastAsia="宋体" w:hAnsi="Helvetica" w:cs="Helvetica"/>
          <w:color w:val="666666"/>
          <w:kern w:val="0"/>
          <w:szCs w:val="21"/>
        </w:rPr>
      </w:pPr>
      <w:r>
        <w:rPr>
          <w:rFonts w:ascii="Helvetica" w:eastAsia="宋体" w:hAnsi="Helvetica" w:cs="Helvetica" w:hint="eastAsia"/>
          <w:color w:val="666666"/>
          <w:kern w:val="0"/>
          <w:szCs w:val="21"/>
        </w:rPr>
        <w:t>包括</w:t>
      </w:r>
      <w:r w:rsidR="00692ACF" w:rsidRPr="00692ACF">
        <w:rPr>
          <w:rFonts w:ascii="Helvetica" w:eastAsia="宋体" w:hAnsi="Helvetica" w:cs="Helvetica"/>
          <w:color w:val="666666"/>
          <w:kern w:val="0"/>
          <w:szCs w:val="21"/>
        </w:rPr>
        <w:t>所有</w:t>
      </w:r>
      <w:r w:rsidR="00692ACF" w:rsidRPr="00692ACF">
        <w:rPr>
          <w:rFonts w:ascii="Helvetica" w:eastAsia="宋体" w:hAnsi="Helvetica" w:cs="Helvetica"/>
          <w:color w:val="666666"/>
          <w:kern w:val="0"/>
          <w:szCs w:val="21"/>
        </w:rPr>
        <w:t>VDV II Pro</w:t>
      </w:r>
      <w:r w:rsidR="00692ACF" w:rsidRPr="00692ACF">
        <w:rPr>
          <w:rFonts w:ascii="Helvetica" w:eastAsia="宋体" w:hAnsi="Helvetica" w:cs="Helvetica"/>
          <w:color w:val="666666"/>
          <w:kern w:val="0"/>
          <w:szCs w:val="21"/>
        </w:rPr>
        <w:t>功能以及以下功能</w:t>
      </w:r>
    </w:p>
    <w:p w:rsidR="00027D91" w:rsidRPr="00692ACF" w:rsidRDefault="00027D91" w:rsidP="00027D91">
      <w:pPr>
        <w:widowControl/>
        <w:shd w:val="clear" w:color="auto" w:fill="FFFFFF"/>
        <w:spacing w:line="390" w:lineRule="atLeast"/>
        <w:jc w:val="left"/>
        <w:textAlignment w:val="baseline"/>
        <w:rPr>
          <w:rFonts w:ascii="Helvetica" w:eastAsia="宋体" w:hAnsi="Helvetica" w:cs="Helvetica"/>
          <w:color w:val="666666"/>
          <w:kern w:val="0"/>
          <w:szCs w:val="21"/>
        </w:rPr>
      </w:pPr>
    </w:p>
    <w:p w:rsidR="004663AA" w:rsidRDefault="00027D91" w:rsidP="00201EE5">
      <w:pPr>
        <w:spacing w:line="360" w:lineRule="auto"/>
        <w:rPr>
          <w:sz w:val="24"/>
        </w:rPr>
      </w:pPr>
      <w:r>
        <w:rPr>
          <w:noProof/>
          <w:sz w:val="24"/>
        </w:rPr>
        <w:drawing>
          <wp:inline distT="0" distB="0" distL="0" distR="0">
            <wp:extent cx="5274310" cy="42373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释.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4237355"/>
                    </a:xfrm>
                    <a:prstGeom prst="rect">
                      <a:avLst/>
                    </a:prstGeom>
                  </pic:spPr>
                </pic:pic>
              </a:graphicData>
            </a:graphic>
          </wp:inline>
        </w:drawing>
      </w:r>
    </w:p>
    <w:p w:rsidR="004663AA" w:rsidRDefault="004663AA">
      <w:pPr>
        <w:widowControl/>
        <w:jc w:val="left"/>
        <w:rPr>
          <w:sz w:val="24"/>
        </w:rPr>
      </w:pPr>
      <w:r>
        <w:rPr>
          <w:sz w:val="24"/>
        </w:rPr>
        <w:br w:type="page"/>
      </w:r>
    </w:p>
    <w:p w:rsidR="00FA3518" w:rsidRPr="00943DED" w:rsidRDefault="00FA3518" w:rsidP="00FA3518">
      <w:pPr>
        <w:jc w:val="center"/>
        <w:rPr>
          <w:b/>
          <w:sz w:val="28"/>
          <w:szCs w:val="28"/>
        </w:rPr>
      </w:pPr>
      <w:r w:rsidRPr="00943DED">
        <w:rPr>
          <w:rFonts w:hint="eastAsia"/>
          <w:b/>
          <w:sz w:val="28"/>
          <w:szCs w:val="28"/>
        </w:rPr>
        <w:lastRenderedPageBreak/>
        <w:t>产品系列二</w:t>
      </w:r>
      <w:r>
        <w:rPr>
          <w:rFonts w:hint="eastAsia"/>
          <w:b/>
          <w:sz w:val="28"/>
          <w:szCs w:val="28"/>
        </w:rPr>
        <w:t xml:space="preserve"> </w:t>
      </w:r>
      <w:r>
        <w:rPr>
          <w:b/>
          <w:sz w:val="28"/>
          <w:szCs w:val="28"/>
        </w:rPr>
        <w:t xml:space="preserve">  </w:t>
      </w:r>
      <w:r w:rsidRPr="00943DED">
        <w:rPr>
          <w:rFonts w:hint="eastAsia"/>
          <w:b/>
          <w:sz w:val="28"/>
          <w:szCs w:val="28"/>
        </w:rPr>
        <w:t>网络测试专家</w:t>
      </w:r>
      <w:r w:rsidRPr="00943DED">
        <w:rPr>
          <w:b/>
          <w:sz w:val="28"/>
          <w:szCs w:val="28"/>
        </w:rPr>
        <w:t xml:space="preserve">IDEAL </w:t>
      </w:r>
    </w:p>
    <w:p w:rsidR="00201EE5" w:rsidRDefault="00FA3518" w:rsidP="00FA3518">
      <w:pPr>
        <w:spacing w:line="360" w:lineRule="auto"/>
        <w:rPr>
          <w:b/>
          <w:sz w:val="24"/>
        </w:rPr>
      </w:pPr>
      <w:r>
        <w:rPr>
          <w:rFonts w:hint="eastAsia"/>
          <w:b/>
          <w:sz w:val="24"/>
        </w:rPr>
        <w:t>网络测试系列二</w:t>
      </w:r>
      <w:r w:rsidRPr="00943DED">
        <w:rPr>
          <w:rFonts w:hint="eastAsia"/>
          <w:b/>
          <w:sz w:val="24"/>
        </w:rPr>
        <w:t xml:space="preserve"> </w:t>
      </w:r>
      <w:r>
        <w:rPr>
          <w:rFonts w:hint="eastAsia"/>
          <w:b/>
          <w:sz w:val="24"/>
        </w:rPr>
        <w:t>铜光缆网络故障定位仪</w:t>
      </w:r>
    </w:p>
    <w:p w:rsidR="00FA3518" w:rsidRDefault="00FA3518" w:rsidP="00FA3518">
      <w:pPr>
        <w:pStyle w:val="1"/>
        <w:shd w:val="clear" w:color="auto" w:fill="FFFFFF"/>
        <w:spacing w:before="0" w:after="0" w:line="240" w:lineRule="atLeast"/>
        <w:textAlignment w:val="baseline"/>
        <w:rPr>
          <w:rFonts w:ascii="Helvetica" w:hAnsi="Helvetica" w:cs="Helvetica"/>
          <w:caps/>
          <w:color w:val="1C408C"/>
          <w:sz w:val="45"/>
          <w:szCs w:val="45"/>
        </w:rPr>
      </w:pPr>
      <w:r>
        <w:rPr>
          <w:rFonts w:ascii="Helvetica" w:hAnsi="Helvetica" w:cs="Helvetica"/>
          <w:caps/>
          <w:color w:val="1C408C"/>
          <w:sz w:val="45"/>
          <w:szCs w:val="45"/>
        </w:rPr>
        <w:t xml:space="preserve">NAVITEK NT </w:t>
      </w:r>
      <w:r>
        <w:rPr>
          <w:rFonts w:ascii="Helvetica" w:hAnsi="Helvetica" w:cs="Helvetica" w:hint="eastAsia"/>
          <w:caps/>
          <w:color w:val="1C408C"/>
          <w:sz w:val="45"/>
          <w:szCs w:val="45"/>
        </w:rPr>
        <w:t>系列</w:t>
      </w:r>
    </w:p>
    <w:p w:rsidR="005518FB" w:rsidRPr="005518FB" w:rsidRDefault="005518FB" w:rsidP="005518FB">
      <w:pPr>
        <w:widowControl/>
        <w:numPr>
          <w:ilvl w:val="0"/>
          <w:numId w:val="15"/>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5518FB">
        <w:rPr>
          <w:rFonts w:ascii="Helvetica" w:eastAsia="宋体" w:hAnsi="Helvetica" w:cs="Helvetica"/>
          <w:color w:val="666666"/>
          <w:kern w:val="0"/>
          <w:sz w:val="24"/>
          <w:szCs w:val="24"/>
        </w:rPr>
        <w:t>网络故障定位（铜缆</w:t>
      </w:r>
      <w:r w:rsidRPr="005518FB">
        <w:rPr>
          <w:rFonts w:ascii="Helvetica" w:eastAsia="宋体" w:hAnsi="Helvetica" w:cs="Helvetica"/>
          <w:color w:val="666666"/>
          <w:kern w:val="0"/>
          <w:sz w:val="24"/>
          <w:szCs w:val="24"/>
        </w:rPr>
        <w:t>/</w:t>
      </w:r>
      <w:r w:rsidRPr="005518FB">
        <w:rPr>
          <w:rFonts w:ascii="Helvetica" w:eastAsia="宋体" w:hAnsi="Helvetica" w:cs="Helvetica"/>
          <w:color w:val="666666"/>
          <w:kern w:val="0"/>
          <w:sz w:val="24"/>
          <w:szCs w:val="24"/>
        </w:rPr>
        <w:t>光纤）</w:t>
      </w:r>
    </w:p>
    <w:p w:rsidR="005518FB" w:rsidRPr="005518FB" w:rsidRDefault="005518FB" w:rsidP="005518FB">
      <w:pPr>
        <w:widowControl/>
        <w:numPr>
          <w:ilvl w:val="0"/>
          <w:numId w:val="15"/>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5518FB">
        <w:rPr>
          <w:rFonts w:ascii="Helvetica" w:eastAsia="宋体" w:hAnsi="Helvetica" w:cs="Helvetica"/>
          <w:color w:val="666666"/>
          <w:kern w:val="0"/>
          <w:sz w:val="24"/>
          <w:szCs w:val="24"/>
        </w:rPr>
        <w:t>PoE</w:t>
      </w:r>
      <w:r w:rsidRPr="005518FB">
        <w:rPr>
          <w:rFonts w:ascii="Helvetica" w:eastAsia="宋体" w:hAnsi="Helvetica" w:cs="Helvetica"/>
          <w:color w:val="666666"/>
          <w:kern w:val="0"/>
          <w:sz w:val="24"/>
          <w:szCs w:val="24"/>
        </w:rPr>
        <w:t>、业务识别、端口信息</w:t>
      </w:r>
    </w:p>
    <w:p w:rsidR="005518FB" w:rsidRPr="005518FB" w:rsidRDefault="005518FB" w:rsidP="005518FB">
      <w:pPr>
        <w:widowControl/>
        <w:numPr>
          <w:ilvl w:val="0"/>
          <w:numId w:val="15"/>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5518FB">
        <w:rPr>
          <w:rFonts w:ascii="Helvetica" w:eastAsia="宋体" w:hAnsi="Helvetica" w:cs="Helvetica"/>
          <w:color w:val="666666"/>
          <w:kern w:val="0"/>
          <w:sz w:val="24"/>
          <w:szCs w:val="24"/>
        </w:rPr>
        <w:t>实时显示网络流量</w:t>
      </w:r>
    </w:p>
    <w:p w:rsidR="005518FB" w:rsidRPr="005518FB" w:rsidRDefault="005518FB" w:rsidP="005518FB">
      <w:pPr>
        <w:widowControl/>
        <w:numPr>
          <w:ilvl w:val="0"/>
          <w:numId w:val="15"/>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5518FB">
        <w:rPr>
          <w:rFonts w:ascii="Helvetica" w:eastAsia="宋体" w:hAnsi="Helvetica" w:cs="Helvetica"/>
          <w:color w:val="666666"/>
          <w:kern w:val="0"/>
          <w:sz w:val="24"/>
          <w:szCs w:val="24"/>
        </w:rPr>
        <w:t>存储测试结果，生成</w:t>
      </w:r>
      <w:r w:rsidRPr="005518FB">
        <w:rPr>
          <w:rFonts w:ascii="Helvetica" w:eastAsia="宋体" w:hAnsi="Helvetica" w:cs="Helvetica"/>
          <w:color w:val="666666"/>
          <w:kern w:val="0"/>
          <w:sz w:val="24"/>
          <w:szCs w:val="24"/>
        </w:rPr>
        <w:t>PDF</w:t>
      </w:r>
      <w:r w:rsidRPr="005518FB">
        <w:rPr>
          <w:rFonts w:ascii="Helvetica" w:eastAsia="宋体" w:hAnsi="Helvetica" w:cs="Helvetica"/>
          <w:color w:val="666666"/>
          <w:kern w:val="0"/>
          <w:sz w:val="24"/>
          <w:szCs w:val="24"/>
        </w:rPr>
        <w:t>格式报告</w:t>
      </w:r>
    </w:p>
    <w:p w:rsidR="005518FB" w:rsidRPr="005518FB" w:rsidRDefault="005518FB" w:rsidP="005518FB">
      <w:pPr>
        <w:widowControl/>
        <w:numPr>
          <w:ilvl w:val="0"/>
          <w:numId w:val="15"/>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5518FB">
        <w:rPr>
          <w:rFonts w:ascii="Helvetica" w:eastAsia="宋体" w:hAnsi="Helvetica" w:cs="Helvetica"/>
          <w:color w:val="666666"/>
          <w:kern w:val="0"/>
          <w:sz w:val="24"/>
          <w:szCs w:val="24"/>
        </w:rPr>
        <w:t>线缆追踪</w:t>
      </w:r>
      <w:r w:rsidRPr="005518FB">
        <w:rPr>
          <w:rFonts w:ascii="Helvetica" w:eastAsia="宋体" w:hAnsi="Helvetica" w:cs="Helvetica"/>
          <w:color w:val="666666"/>
          <w:kern w:val="0"/>
          <w:sz w:val="24"/>
          <w:szCs w:val="24"/>
        </w:rPr>
        <w:t>/</w:t>
      </w:r>
      <w:r w:rsidRPr="005518FB">
        <w:rPr>
          <w:rFonts w:ascii="Helvetica" w:eastAsia="宋体" w:hAnsi="Helvetica" w:cs="Helvetica"/>
          <w:color w:val="666666"/>
          <w:kern w:val="0"/>
          <w:sz w:val="24"/>
          <w:szCs w:val="24"/>
        </w:rPr>
        <w:t>故障距离（</w:t>
      </w:r>
      <w:r w:rsidRPr="005518FB">
        <w:rPr>
          <w:rFonts w:ascii="Helvetica" w:eastAsia="宋体" w:hAnsi="Helvetica" w:cs="Helvetica"/>
          <w:color w:val="666666"/>
          <w:kern w:val="0"/>
          <w:sz w:val="24"/>
          <w:szCs w:val="24"/>
        </w:rPr>
        <w:t>TDR</w:t>
      </w:r>
      <w:r w:rsidRPr="005518FB">
        <w:rPr>
          <w:rFonts w:ascii="Helvetica" w:eastAsia="宋体" w:hAnsi="Helvetica" w:cs="Helvetica"/>
          <w:color w:val="666666"/>
          <w:kern w:val="0"/>
          <w:sz w:val="24"/>
          <w:szCs w:val="24"/>
        </w:rPr>
        <w:t>）</w:t>
      </w:r>
    </w:p>
    <w:p w:rsidR="005518FB" w:rsidRPr="005518FB" w:rsidRDefault="005518FB" w:rsidP="005518FB">
      <w:pPr>
        <w:widowControl/>
        <w:numPr>
          <w:ilvl w:val="0"/>
          <w:numId w:val="15"/>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5518FB">
        <w:rPr>
          <w:rFonts w:ascii="Helvetica" w:eastAsia="宋体" w:hAnsi="Helvetica" w:cs="Helvetica"/>
          <w:color w:val="666666"/>
          <w:kern w:val="0"/>
          <w:sz w:val="24"/>
          <w:szCs w:val="24"/>
        </w:rPr>
        <w:t>支持</w:t>
      </w:r>
      <w:r w:rsidRPr="005518FB">
        <w:rPr>
          <w:rFonts w:ascii="Helvetica" w:eastAsia="宋体" w:hAnsi="Helvetica" w:cs="Helvetica"/>
          <w:color w:val="666666"/>
          <w:kern w:val="0"/>
          <w:sz w:val="24"/>
          <w:szCs w:val="24"/>
        </w:rPr>
        <w:t>IDEAL AnyWARE App</w:t>
      </w:r>
      <w:r w:rsidRPr="005518FB">
        <w:rPr>
          <w:rFonts w:ascii="Helvetica" w:eastAsia="宋体" w:hAnsi="Helvetica" w:cs="Helvetica"/>
          <w:color w:val="666666"/>
          <w:kern w:val="0"/>
          <w:sz w:val="24"/>
          <w:szCs w:val="24"/>
        </w:rPr>
        <w:t>应用程序</w:t>
      </w:r>
    </w:p>
    <w:p w:rsidR="00193A37" w:rsidRPr="00193A37" w:rsidRDefault="00193A37" w:rsidP="00193A37">
      <w:pPr>
        <w:pStyle w:val="2"/>
        <w:spacing w:before="0" w:after="270" w:line="240" w:lineRule="atLeast"/>
        <w:textAlignment w:val="baseline"/>
        <w:rPr>
          <w:rFonts w:ascii="Helvetica" w:hAnsi="Helvetica" w:cs="Helvetica"/>
          <w:bCs w:val="0"/>
          <w:caps/>
          <w:color w:val="1C408C"/>
        </w:rPr>
      </w:pPr>
      <w:r w:rsidRPr="00193A37">
        <w:rPr>
          <w:rFonts w:ascii="Helvetica" w:hAnsi="Helvetica" w:cs="Helvetica"/>
          <w:bCs w:val="0"/>
          <w:caps/>
          <w:color w:val="1C408C"/>
        </w:rPr>
        <w:t>产品功能</w:t>
      </w:r>
      <w:r w:rsidRPr="00193A37">
        <w:rPr>
          <w:rFonts w:ascii="Helvetica" w:hAnsi="Helvetica" w:cs="Helvetica" w:hint="eastAsia"/>
          <w:bCs w:val="0"/>
          <w:caps/>
          <w:color w:val="1C408C"/>
        </w:rPr>
        <w:t>和应用</w:t>
      </w:r>
    </w:p>
    <w:p w:rsidR="0075772D" w:rsidRDefault="0075772D" w:rsidP="0075772D">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如今的网络技术人员</w:t>
      </w:r>
      <w:r>
        <w:rPr>
          <w:rFonts w:ascii="Helvetica" w:hAnsi="Helvetica" w:cs="Helvetica" w:hint="eastAsia"/>
          <w:color w:val="666666"/>
          <w:sz w:val="21"/>
          <w:szCs w:val="21"/>
        </w:rPr>
        <w:t>需要应对各种复杂或是突发的网络故障</w:t>
      </w:r>
      <w:r>
        <w:rPr>
          <w:rFonts w:ascii="Helvetica" w:hAnsi="Helvetica" w:cs="Helvetica"/>
          <w:color w:val="666666"/>
          <w:sz w:val="21"/>
          <w:szCs w:val="21"/>
        </w:rPr>
        <w:t>，</w:t>
      </w:r>
      <w:r>
        <w:rPr>
          <w:rFonts w:ascii="Helvetica" w:hAnsi="Helvetica" w:cs="Helvetica" w:hint="eastAsia"/>
          <w:color w:val="666666"/>
          <w:sz w:val="21"/>
          <w:szCs w:val="21"/>
        </w:rPr>
        <w:t>但</w:t>
      </w:r>
      <w:r>
        <w:rPr>
          <w:rFonts w:ascii="Helvetica" w:hAnsi="Helvetica" w:cs="Helvetica"/>
          <w:color w:val="666666"/>
          <w:sz w:val="21"/>
          <w:szCs w:val="21"/>
        </w:rPr>
        <w:t>同时又受到某些使用状态和环境的制约。</w:t>
      </w:r>
      <w:r>
        <w:rPr>
          <w:rFonts w:ascii="Helvetica" w:hAnsi="Helvetica" w:cs="Helvetica"/>
          <w:color w:val="666666"/>
          <w:sz w:val="21"/>
          <w:szCs w:val="21"/>
        </w:rPr>
        <w:t>NaviTEK NT</w:t>
      </w:r>
      <w:r>
        <w:rPr>
          <w:rFonts w:ascii="Helvetica" w:hAnsi="Helvetica" w:cs="Helvetica"/>
          <w:color w:val="666666"/>
          <w:sz w:val="21"/>
          <w:szCs w:val="21"/>
        </w:rPr>
        <w:t>在另一方面提供了一套</w:t>
      </w:r>
      <w:r>
        <w:rPr>
          <w:rFonts w:ascii="Helvetica" w:hAnsi="Helvetica" w:cs="Helvetica" w:hint="eastAsia"/>
          <w:color w:val="666666"/>
          <w:sz w:val="21"/>
          <w:szCs w:val="21"/>
        </w:rPr>
        <w:t>便携式</w:t>
      </w:r>
      <w:r>
        <w:rPr>
          <w:rFonts w:ascii="Helvetica" w:hAnsi="Helvetica" w:cs="Helvetica"/>
          <w:color w:val="666666"/>
          <w:sz w:val="21"/>
          <w:szCs w:val="21"/>
        </w:rPr>
        <w:t>的全面测试与故障定位</w:t>
      </w:r>
      <w:r>
        <w:rPr>
          <w:rFonts w:ascii="Helvetica" w:hAnsi="Helvetica" w:cs="Helvetica" w:hint="eastAsia"/>
          <w:color w:val="666666"/>
          <w:sz w:val="21"/>
          <w:szCs w:val="21"/>
        </w:rPr>
        <w:t>的</w:t>
      </w:r>
      <w:r>
        <w:rPr>
          <w:rFonts w:ascii="Helvetica" w:hAnsi="Helvetica" w:cs="Helvetica"/>
          <w:color w:val="666666"/>
          <w:sz w:val="21"/>
          <w:szCs w:val="21"/>
        </w:rPr>
        <w:t>功能</w:t>
      </w:r>
      <w:r>
        <w:rPr>
          <w:rFonts w:ascii="Helvetica" w:hAnsi="Helvetica" w:cs="Helvetica" w:hint="eastAsia"/>
          <w:color w:val="666666"/>
          <w:sz w:val="21"/>
          <w:szCs w:val="21"/>
        </w:rPr>
        <w:t>并具有如下特性</w:t>
      </w:r>
      <w:r>
        <w:rPr>
          <w:rFonts w:ascii="Helvetica" w:hAnsi="Helvetica" w:cs="Helvetica"/>
          <w:color w:val="666666"/>
          <w:sz w:val="21"/>
          <w:szCs w:val="21"/>
        </w:rPr>
        <w:t>：</w:t>
      </w:r>
    </w:p>
    <w:p w:rsidR="0075772D" w:rsidRDefault="0075772D" w:rsidP="0075772D">
      <w:pPr>
        <w:widowControl/>
        <w:numPr>
          <w:ilvl w:val="0"/>
          <w:numId w:val="16"/>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铜缆和光纤测试接口</w:t>
      </w:r>
    </w:p>
    <w:p w:rsidR="0075772D" w:rsidRDefault="0075772D" w:rsidP="0075772D">
      <w:pPr>
        <w:widowControl/>
        <w:numPr>
          <w:ilvl w:val="0"/>
          <w:numId w:val="16"/>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快速探测链路和</w:t>
      </w:r>
      <w:r>
        <w:rPr>
          <w:rFonts w:ascii="Helvetica" w:hAnsi="Helvetica" w:cs="Helvetica"/>
          <w:color w:val="666666"/>
          <w:szCs w:val="21"/>
        </w:rPr>
        <w:t>IP</w:t>
      </w:r>
      <w:r>
        <w:rPr>
          <w:rFonts w:ascii="Helvetica" w:hAnsi="Helvetica" w:cs="Helvetica"/>
          <w:color w:val="666666"/>
          <w:szCs w:val="21"/>
        </w:rPr>
        <w:t>信息，包括：全双工、速率、端口</w:t>
      </w:r>
      <w:r>
        <w:rPr>
          <w:rFonts w:ascii="Helvetica" w:hAnsi="Helvetica" w:cs="Helvetica"/>
          <w:color w:val="666666"/>
          <w:szCs w:val="21"/>
        </w:rPr>
        <w:t>ID</w:t>
      </w:r>
      <w:r>
        <w:rPr>
          <w:rFonts w:ascii="Helvetica" w:hAnsi="Helvetica" w:cs="Helvetica"/>
          <w:color w:val="666666"/>
          <w:szCs w:val="21"/>
        </w:rPr>
        <w:t>、</w:t>
      </w:r>
      <w:r>
        <w:rPr>
          <w:rFonts w:ascii="Helvetica" w:hAnsi="Helvetica" w:cs="Helvetica"/>
          <w:color w:val="666666"/>
          <w:szCs w:val="21"/>
        </w:rPr>
        <w:t>VLAN</w:t>
      </w:r>
      <w:r>
        <w:rPr>
          <w:rFonts w:ascii="Helvetica" w:hAnsi="Helvetica" w:cs="Helvetica"/>
          <w:color w:val="666666"/>
          <w:szCs w:val="21"/>
        </w:rPr>
        <w:t>、</w:t>
      </w:r>
      <w:r>
        <w:rPr>
          <w:rFonts w:ascii="Helvetica" w:hAnsi="Helvetica" w:cs="Helvetica"/>
          <w:color w:val="666666"/>
          <w:szCs w:val="21"/>
        </w:rPr>
        <w:t>DNS</w:t>
      </w:r>
      <w:r>
        <w:rPr>
          <w:rFonts w:ascii="Helvetica" w:hAnsi="Helvetica" w:cs="Helvetica"/>
          <w:color w:val="666666"/>
          <w:szCs w:val="21"/>
        </w:rPr>
        <w:t>、</w:t>
      </w:r>
      <w:r>
        <w:rPr>
          <w:rFonts w:ascii="Helvetica" w:hAnsi="Helvetica" w:cs="Helvetica"/>
          <w:color w:val="666666"/>
          <w:szCs w:val="21"/>
        </w:rPr>
        <w:t>DHCP</w:t>
      </w:r>
      <w:r>
        <w:rPr>
          <w:rFonts w:ascii="Helvetica" w:hAnsi="Helvetica" w:cs="Helvetica"/>
          <w:color w:val="666666"/>
          <w:szCs w:val="21"/>
        </w:rPr>
        <w:t>、网关状态和</w:t>
      </w:r>
      <w:r>
        <w:rPr>
          <w:rFonts w:ascii="Helvetica" w:hAnsi="Helvetica" w:cs="Helvetica"/>
          <w:color w:val="666666"/>
          <w:szCs w:val="21"/>
        </w:rPr>
        <w:t>IP</w:t>
      </w:r>
      <w:r>
        <w:rPr>
          <w:rFonts w:ascii="Helvetica" w:hAnsi="Helvetica" w:cs="Helvetica"/>
          <w:color w:val="666666"/>
          <w:szCs w:val="21"/>
        </w:rPr>
        <w:t>地址</w:t>
      </w:r>
    </w:p>
    <w:p w:rsidR="0075772D" w:rsidRDefault="0075772D" w:rsidP="0075772D">
      <w:pPr>
        <w:widowControl/>
        <w:numPr>
          <w:ilvl w:val="0"/>
          <w:numId w:val="16"/>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探测</w:t>
      </w:r>
      <w:r>
        <w:rPr>
          <w:rFonts w:ascii="Helvetica" w:hAnsi="Helvetica" w:cs="Helvetica"/>
          <w:color w:val="666666"/>
          <w:szCs w:val="21"/>
        </w:rPr>
        <w:t>ISDN</w:t>
      </w:r>
      <w:r>
        <w:rPr>
          <w:rFonts w:ascii="Helvetica" w:hAnsi="Helvetica" w:cs="Helvetica"/>
          <w:color w:val="666666"/>
          <w:szCs w:val="21"/>
        </w:rPr>
        <w:t>、</w:t>
      </w:r>
      <w:r>
        <w:rPr>
          <w:rFonts w:ascii="Helvetica" w:hAnsi="Helvetica" w:cs="Helvetica"/>
          <w:color w:val="666666"/>
          <w:szCs w:val="21"/>
        </w:rPr>
        <w:t xml:space="preserve"> POTS </w:t>
      </w:r>
      <w:r>
        <w:rPr>
          <w:rFonts w:ascii="Helvetica" w:hAnsi="Helvetica" w:cs="Helvetica"/>
          <w:color w:val="666666"/>
          <w:szCs w:val="21"/>
        </w:rPr>
        <w:t>和</w:t>
      </w:r>
      <w:r>
        <w:rPr>
          <w:rFonts w:ascii="Helvetica" w:hAnsi="Helvetica" w:cs="Helvetica"/>
          <w:color w:val="666666"/>
          <w:szCs w:val="21"/>
        </w:rPr>
        <w:t>PoE</w:t>
      </w:r>
      <w:r>
        <w:rPr>
          <w:rFonts w:ascii="Helvetica" w:hAnsi="Helvetica" w:cs="Helvetica"/>
          <w:color w:val="666666"/>
          <w:szCs w:val="21"/>
        </w:rPr>
        <w:t>业务</w:t>
      </w:r>
    </w:p>
    <w:p w:rsidR="0075772D" w:rsidRDefault="0075772D" w:rsidP="0075772D">
      <w:pPr>
        <w:widowControl/>
        <w:numPr>
          <w:ilvl w:val="0"/>
          <w:numId w:val="16"/>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精确测试接线图，包括：长度、故障点位置</w:t>
      </w:r>
    </w:p>
    <w:p w:rsidR="0075772D" w:rsidRDefault="0075772D" w:rsidP="0075772D">
      <w:pPr>
        <w:widowControl/>
        <w:numPr>
          <w:ilvl w:val="0"/>
          <w:numId w:val="16"/>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坚固耐用、紧凑小巧的设计，适合在狭小空间内使用</w:t>
      </w:r>
    </w:p>
    <w:p w:rsidR="0075772D" w:rsidRDefault="0075772D" w:rsidP="0075772D">
      <w:pPr>
        <w:widowControl/>
        <w:numPr>
          <w:ilvl w:val="0"/>
          <w:numId w:val="16"/>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不受病毒和不良软件侵袭</w:t>
      </w:r>
    </w:p>
    <w:p w:rsidR="0075772D" w:rsidRPr="0075772D" w:rsidRDefault="0075772D" w:rsidP="00193A37">
      <w:pPr>
        <w:pStyle w:val="a3"/>
        <w:spacing w:before="0" w:beforeAutospacing="0" w:after="0" w:afterAutospacing="0"/>
        <w:textAlignment w:val="baseline"/>
        <w:rPr>
          <w:rFonts w:ascii="Helvetica" w:hAnsi="Helvetica" w:cs="Helvetica"/>
          <w:b/>
          <w:color w:val="666666"/>
          <w:sz w:val="21"/>
          <w:szCs w:val="21"/>
        </w:rPr>
      </w:pPr>
    </w:p>
    <w:p w:rsidR="0075772D" w:rsidRDefault="0075772D" w:rsidP="00193A37">
      <w:pPr>
        <w:pStyle w:val="a3"/>
        <w:spacing w:before="0" w:beforeAutospacing="0" w:after="0" w:afterAutospacing="0"/>
        <w:textAlignment w:val="baseline"/>
        <w:rPr>
          <w:rFonts w:ascii="Helvetica" w:hAnsi="Helvetica" w:cs="Helvetica"/>
          <w:b/>
          <w:color w:val="666666"/>
          <w:sz w:val="21"/>
          <w:szCs w:val="21"/>
        </w:rPr>
      </w:pPr>
    </w:p>
    <w:p w:rsidR="0075772D" w:rsidRDefault="0075772D" w:rsidP="00193A37">
      <w:pPr>
        <w:pStyle w:val="a3"/>
        <w:spacing w:before="0" w:beforeAutospacing="0" w:after="0" w:afterAutospacing="0"/>
        <w:textAlignment w:val="baseline"/>
        <w:rPr>
          <w:rFonts w:ascii="Helvetica" w:hAnsi="Helvetica" w:cs="Helvetica"/>
          <w:b/>
          <w:color w:val="666666"/>
          <w:sz w:val="21"/>
          <w:szCs w:val="21"/>
        </w:rPr>
      </w:pPr>
    </w:p>
    <w:p w:rsidR="0075772D" w:rsidRDefault="0075772D" w:rsidP="00193A37">
      <w:pPr>
        <w:pStyle w:val="a3"/>
        <w:spacing w:before="0" w:beforeAutospacing="0" w:after="0" w:afterAutospacing="0"/>
        <w:textAlignment w:val="baseline"/>
        <w:rPr>
          <w:rFonts w:ascii="Helvetica" w:hAnsi="Helvetica" w:cs="Helvetica"/>
          <w:b/>
          <w:color w:val="666666"/>
          <w:sz w:val="21"/>
          <w:szCs w:val="21"/>
        </w:rPr>
      </w:pPr>
    </w:p>
    <w:p w:rsidR="0075772D" w:rsidRDefault="0075772D" w:rsidP="00193A37">
      <w:pPr>
        <w:pStyle w:val="a3"/>
        <w:spacing w:before="0" w:beforeAutospacing="0" w:after="0" w:afterAutospacing="0"/>
        <w:textAlignment w:val="baseline"/>
        <w:rPr>
          <w:rFonts w:ascii="Helvetica" w:hAnsi="Helvetica" w:cs="Helvetica"/>
          <w:b/>
          <w:color w:val="666666"/>
          <w:sz w:val="21"/>
          <w:szCs w:val="21"/>
        </w:rPr>
      </w:pPr>
    </w:p>
    <w:p w:rsidR="0075772D" w:rsidRDefault="0075772D">
      <w:pPr>
        <w:widowControl/>
        <w:jc w:val="left"/>
        <w:rPr>
          <w:rFonts w:ascii="Helvetica" w:eastAsia="宋体" w:hAnsi="Helvetica" w:cs="Helvetica"/>
          <w:b/>
          <w:color w:val="666666"/>
          <w:kern w:val="0"/>
          <w:szCs w:val="21"/>
        </w:rPr>
      </w:pPr>
      <w:r>
        <w:rPr>
          <w:rFonts w:ascii="Helvetica" w:hAnsi="Helvetica" w:cs="Helvetica"/>
          <w:b/>
          <w:color w:val="666666"/>
          <w:szCs w:val="21"/>
        </w:rPr>
        <w:br w:type="page"/>
      </w:r>
    </w:p>
    <w:p w:rsidR="0075772D" w:rsidRDefault="0075772D" w:rsidP="00193A37">
      <w:pPr>
        <w:pStyle w:val="a3"/>
        <w:spacing w:before="0" w:beforeAutospacing="0" w:after="0" w:afterAutospacing="0"/>
        <w:textAlignment w:val="baseline"/>
        <w:rPr>
          <w:rFonts w:ascii="Helvetica" w:hAnsi="Helvetica" w:cs="Helvetica"/>
          <w:b/>
          <w:color w:val="666666"/>
          <w:sz w:val="21"/>
          <w:szCs w:val="21"/>
        </w:rPr>
      </w:pPr>
    </w:p>
    <w:p w:rsidR="00193A37" w:rsidRPr="006B1A1C" w:rsidRDefault="00193A37" w:rsidP="00193A37">
      <w:pPr>
        <w:pStyle w:val="a3"/>
        <w:spacing w:before="0" w:beforeAutospacing="0" w:after="0" w:afterAutospacing="0"/>
        <w:textAlignment w:val="baseline"/>
        <w:rPr>
          <w:rFonts w:ascii="Helvetica" w:hAnsi="Helvetica" w:cs="Helvetica"/>
          <w:b/>
          <w:color w:val="666666"/>
          <w:sz w:val="21"/>
          <w:szCs w:val="21"/>
        </w:rPr>
      </w:pPr>
      <w:r w:rsidRPr="006B1A1C">
        <w:rPr>
          <w:rFonts w:ascii="Helvetica" w:hAnsi="Helvetica" w:cs="Helvetica"/>
          <w:b/>
          <w:color w:val="666666"/>
          <w:sz w:val="21"/>
          <w:szCs w:val="21"/>
        </w:rPr>
        <w:t>测试模式选项</w:t>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2286000" cy="3048000"/>
            <wp:effectExtent l="0" t="0" r="0" b="0"/>
            <wp:docPr id="26" name="图片 26" descr="https://www.idealnetworks.net/wp-content/uploads/2019/04/testmodeselection_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dealnetworks.net/wp-content/uploads/2019/04/testmodeselection_c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测试模式选项显示在初始界面，用户可以点击</w:t>
      </w:r>
      <w:r>
        <w:rPr>
          <w:rFonts w:ascii="Helvetica" w:hAnsi="Helvetica" w:cs="Helvetica"/>
          <w:color w:val="666666"/>
          <w:sz w:val="21"/>
          <w:szCs w:val="21"/>
        </w:rPr>
        <w:t>“</w:t>
      </w:r>
      <w:r>
        <w:rPr>
          <w:rFonts w:ascii="Helvetica" w:hAnsi="Helvetica" w:cs="Helvetica"/>
          <w:color w:val="666666"/>
          <w:sz w:val="21"/>
          <w:szCs w:val="21"/>
        </w:rPr>
        <w:t>自动探测</w:t>
      </w:r>
      <w:r>
        <w:rPr>
          <w:rFonts w:ascii="Helvetica" w:hAnsi="Helvetica" w:cs="Helvetica"/>
          <w:color w:val="666666"/>
          <w:sz w:val="21"/>
          <w:szCs w:val="21"/>
        </w:rPr>
        <w:t>”“</w:t>
      </w:r>
      <w:r>
        <w:rPr>
          <w:rFonts w:ascii="Helvetica" w:hAnsi="Helvetica" w:cs="Helvetica"/>
          <w:color w:val="666666"/>
          <w:sz w:val="21"/>
          <w:szCs w:val="21"/>
        </w:rPr>
        <w:t>线缆</w:t>
      </w:r>
      <w:r>
        <w:rPr>
          <w:rFonts w:ascii="Helvetica" w:hAnsi="Helvetica" w:cs="Helvetica"/>
          <w:color w:val="666666"/>
          <w:sz w:val="21"/>
          <w:szCs w:val="21"/>
        </w:rPr>
        <w:t>”“</w:t>
      </w:r>
      <w:r>
        <w:rPr>
          <w:rFonts w:ascii="Helvetica" w:hAnsi="Helvetica" w:cs="Helvetica"/>
          <w:color w:val="666666"/>
          <w:sz w:val="21"/>
          <w:szCs w:val="21"/>
        </w:rPr>
        <w:t>交换机</w:t>
      </w:r>
      <w:r>
        <w:rPr>
          <w:rFonts w:ascii="Helvetica" w:hAnsi="Helvetica" w:cs="Helvetica"/>
          <w:color w:val="666666"/>
          <w:sz w:val="21"/>
          <w:szCs w:val="21"/>
        </w:rPr>
        <w:t>”“</w:t>
      </w:r>
      <w:r>
        <w:rPr>
          <w:rFonts w:ascii="Helvetica" w:hAnsi="Helvetica" w:cs="Helvetica"/>
          <w:color w:val="666666"/>
          <w:sz w:val="21"/>
          <w:szCs w:val="21"/>
        </w:rPr>
        <w:t>网络</w:t>
      </w:r>
      <w:r>
        <w:rPr>
          <w:rFonts w:ascii="Helvetica" w:hAnsi="Helvetica" w:cs="Helvetica"/>
          <w:color w:val="666666"/>
          <w:sz w:val="21"/>
          <w:szCs w:val="21"/>
        </w:rPr>
        <w:t>”</w:t>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w:t>
      </w:r>
      <w:r>
        <w:rPr>
          <w:rFonts w:ascii="Helvetica" w:hAnsi="Helvetica" w:cs="Helvetica"/>
          <w:color w:val="666666"/>
          <w:sz w:val="21"/>
          <w:szCs w:val="21"/>
        </w:rPr>
        <w:t>等按钮。</w:t>
      </w:r>
      <w:r>
        <w:rPr>
          <w:rFonts w:ascii="Helvetica" w:hAnsi="Helvetica" w:cs="Helvetica"/>
          <w:color w:val="666666"/>
          <w:sz w:val="21"/>
          <w:szCs w:val="21"/>
        </w:rPr>
        <w:t>NaviTEK</w:t>
      </w:r>
      <w:r>
        <w:rPr>
          <w:rFonts w:ascii="Helvetica" w:hAnsi="Helvetica" w:cs="Helvetica"/>
          <w:color w:val="666666"/>
          <w:sz w:val="21"/>
          <w:szCs w:val="21"/>
        </w:rPr>
        <w:t>可以在主动测试模式状态下被连接后显示</w:t>
      </w:r>
      <w:r>
        <w:rPr>
          <w:rFonts w:ascii="Helvetica" w:hAnsi="Helvetica" w:cs="Helvetica"/>
          <w:color w:val="666666"/>
          <w:sz w:val="21"/>
          <w:szCs w:val="21"/>
        </w:rPr>
        <w:t>LLDP</w:t>
      </w:r>
      <w:r>
        <w:rPr>
          <w:rFonts w:ascii="Helvetica" w:hAnsi="Helvetica" w:cs="Helvetica"/>
          <w:color w:val="666666"/>
          <w:sz w:val="21"/>
          <w:szCs w:val="21"/>
        </w:rPr>
        <w:t>和</w:t>
      </w:r>
      <w:r>
        <w:rPr>
          <w:rFonts w:ascii="Helvetica" w:hAnsi="Helvetica" w:cs="Helvetica"/>
          <w:color w:val="666666"/>
          <w:sz w:val="21"/>
          <w:szCs w:val="21"/>
        </w:rPr>
        <w:t>CDP</w:t>
      </w:r>
      <w:r>
        <w:rPr>
          <w:rFonts w:ascii="Helvetica" w:hAnsi="Helvetica" w:cs="Helvetica"/>
          <w:color w:val="666666"/>
          <w:sz w:val="21"/>
          <w:szCs w:val="21"/>
        </w:rPr>
        <w:t>端口信息</w:t>
      </w:r>
    </w:p>
    <w:p w:rsidR="006B1A1C" w:rsidRDefault="006B1A1C">
      <w:pPr>
        <w:widowControl/>
        <w:jc w:val="left"/>
        <w:rPr>
          <w:rFonts w:ascii="Helvetica" w:eastAsia="宋体" w:hAnsi="Helvetica" w:cs="Helvetica"/>
          <w:color w:val="666666"/>
          <w:kern w:val="0"/>
          <w:szCs w:val="21"/>
        </w:rPr>
      </w:pPr>
      <w:r>
        <w:rPr>
          <w:rFonts w:ascii="Helvetica" w:hAnsi="Helvetica" w:cs="Helvetica"/>
          <w:color w:val="666666"/>
          <w:szCs w:val="21"/>
        </w:rPr>
        <w:br w:type="page"/>
      </w:r>
    </w:p>
    <w:p w:rsidR="00193A37" w:rsidRPr="006B1A1C" w:rsidRDefault="00193A37" w:rsidP="00193A37">
      <w:pPr>
        <w:pStyle w:val="a3"/>
        <w:spacing w:before="0" w:beforeAutospacing="0" w:after="0" w:afterAutospacing="0"/>
        <w:textAlignment w:val="baseline"/>
        <w:rPr>
          <w:rFonts w:ascii="Helvetica" w:hAnsi="Helvetica" w:cs="Helvetica"/>
          <w:b/>
          <w:color w:val="666666"/>
          <w:sz w:val="21"/>
          <w:szCs w:val="21"/>
        </w:rPr>
      </w:pPr>
      <w:r w:rsidRPr="006B1A1C">
        <w:rPr>
          <w:rFonts w:ascii="Helvetica" w:hAnsi="Helvetica" w:cs="Helvetica"/>
          <w:b/>
          <w:color w:val="666666"/>
          <w:sz w:val="21"/>
          <w:szCs w:val="21"/>
        </w:rPr>
        <w:lastRenderedPageBreak/>
        <w:t>光纤</w:t>
      </w:r>
      <w:r w:rsidRPr="006B1A1C">
        <w:rPr>
          <w:rFonts w:ascii="Helvetica" w:hAnsi="Helvetica" w:cs="Helvetica"/>
          <w:b/>
          <w:color w:val="666666"/>
          <w:sz w:val="21"/>
          <w:szCs w:val="21"/>
          <w:bdr w:val="none" w:sz="0" w:space="0" w:color="auto" w:frame="1"/>
        </w:rPr>
        <w:t>  </w:t>
      </w:r>
      <w:r w:rsidRPr="006B1A1C">
        <w:rPr>
          <w:rFonts w:ascii="Helvetica" w:hAnsi="Helvetica" w:cs="Helvetica"/>
          <w:b/>
          <w:color w:val="666666"/>
          <w:sz w:val="21"/>
          <w:szCs w:val="21"/>
        </w:rPr>
        <w:t>通过</w:t>
      </w:r>
      <w:r w:rsidRPr="006B1A1C">
        <w:rPr>
          <w:rFonts w:ascii="Helvetica" w:hAnsi="Helvetica" w:cs="Helvetica"/>
          <w:b/>
          <w:color w:val="666666"/>
          <w:sz w:val="21"/>
          <w:szCs w:val="21"/>
          <w:bdr w:val="none" w:sz="0" w:space="0" w:color="auto" w:frame="1"/>
        </w:rPr>
        <w:t>/</w:t>
      </w:r>
      <w:r w:rsidRPr="006B1A1C">
        <w:rPr>
          <w:rFonts w:ascii="Helvetica" w:hAnsi="Helvetica" w:cs="Helvetica"/>
          <w:b/>
          <w:color w:val="666666"/>
          <w:sz w:val="21"/>
          <w:szCs w:val="21"/>
        </w:rPr>
        <w:t>失败</w:t>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2286000" cy="3048000"/>
            <wp:effectExtent l="0" t="0" r="0" b="0"/>
            <wp:docPr id="25" name="图片 25" descr="https://www.idealnetworks.net/wp-content/uploads/2019/04/fibreoptic_passfailtesti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dealnetworks.net/wp-content/uploads/2019/04/fibreoptic_passfailtesting-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NaviTEK</w:t>
      </w:r>
      <w:r>
        <w:rPr>
          <w:rFonts w:ascii="Helvetica" w:hAnsi="Helvetica" w:cs="Helvetica"/>
          <w:color w:val="666666"/>
          <w:sz w:val="21"/>
          <w:szCs w:val="21"/>
        </w:rPr>
        <w:t>在</w:t>
      </w:r>
      <w:r w:rsidR="006B1A1C">
        <w:rPr>
          <w:rFonts w:ascii="Helvetica" w:hAnsi="Helvetica" w:cs="Helvetica" w:hint="eastAsia"/>
          <w:color w:val="666666"/>
          <w:sz w:val="21"/>
          <w:szCs w:val="21"/>
        </w:rPr>
        <w:t>接入</w:t>
      </w:r>
      <w:r w:rsidR="006B1A1C">
        <w:rPr>
          <w:rFonts w:ascii="Helvetica" w:hAnsi="Helvetica" w:cs="Helvetica"/>
          <w:color w:val="666666"/>
          <w:sz w:val="21"/>
          <w:szCs w:val="21"/>
        </w:rPr>
        <w:t>光</w:t>
      </w:r>
      <w:r w:rsidR="006B1A1C">
        <w:rPr>
          <w:rFonts w:ascii="Helvetica" w:hAnsi="Helvetica" w:cs="Helvetica" w:hint="eastAsia"/>
          <w:color w:val="666666"/>
          <w:sz w:val="21"/>
          <w:szCs w:val="21"/>
        </w:rPr>
        <w:t>网络</w:t>
      </w:r>
      <w:r>
        <w:rPr>
          <w:rFonts w:ascii="Helvetica" w:hAnsi="Helvetica" w:cs="Helvetica"/>
          <w:color w:val="666666"/>
          <w:sz w:val="21"/>
          <w:szCs w:val="21"/>
        </w:rPr>
        <w:t>的时候可以显示</w:t>
      </w:r>
      <w:r w:rsidR="006B1A1C">
        <w:rPr>
          <w:rFonts w:ascii="Helvetica" w:hAnsi="Helvetica" w:cs="Helvetica" w:hint="eastAsia"/>
          <w:color w:val="666666"/>
          <w:sz w:val="21"/>
          <w:szCs w:val="21"/>
        </w:rPr>
        <w:t>光纤测试</w:t>
      </w:r>
      <w:r>
        <w:rPr>
          <w:rFonts w:ascii="Helvetica" w:hAnsi="Helvetica" w:cs="Helvetica"/>
          <w:color w:val="666666"/>
          <w:sz w:val="21"/>
          <w:szCs w:val="21"/>
        </w:rPr>
        <w:t>通过或是失败。清晰的颜色状态</w:t>
      </w:r>
      <w:r w:rsidR="006B1A1C">
        <w:rPr>
          <w:rFonts w:ascii="Helvetica" w:hAnsi="Helvetica" w:cs="Helvetica"/>
          <w:color w:val="666666"/>
          <w:sz w:val="21"/>
          <w:szCs w:val="21"/>
        </w:rPr>
        <w:t>（</w:t>
      </w:r>
      <w:r w:rsidR="006B1A1C">
        <w:rPr>
          <w:rFonts w:ascii="Helvetica" w:hAnsi="Helvetica" w:cs="Helvetica" w:hint="eastAsia"/>
          <w:color w:val="666666"/>
          <w:sz w:val="21"/>
          <w:szCs w:val="21"/>
        </w:rPr>
        <w:t>绿色</w:t>
      </w:r>
      <w:r w:rsidR="006B1A1C">
        <w:rPr>
          <w:rFonts w:ascii="Helvetica" w:hAnsi="Helvetica" w:cs="Helvetica" w:hint="eastAsia"/>
          <w:color w:val="666666"/>
          <w:sz w:val="21"/>
          <w:szCs w:val="21"/>
        </w:rPr>
        <w:t>/</w:t>
      </w:r>
      <w:r w:rsidR="006B1A1C">
        <w:rPr>
          <w:rFonts w:ascii="Helvetica" w:hAnsi="Helvetica" w:cs="Helvetica" w:hint="eastAsia"/>
          <w:color w:val="666666"/>
          <w:sz w:val="21"/>
          <w:szCs w:val="21"/>
        </w:rPr>
        <w:t>红色）</w:t>
      </w:r>
      <w:r>
        <w:rPr>
          <w:rFonts w:ascii="Helvetica" w:hAnsi="Helvetica" w:cs="Helvetica"/>
          <w:color w:val="666666"/>
          <w:sz w:val="21"/>
          <w:szCs w:val="21"/>
        </w:rPr>
        <w:t>模式</w:t>
      </w:r>
      <w:r w:rsidR="006B1A1C">
        <w:rPr>
          <w:rFonts w:ascii="Helvetica" w:hAnsi="Helvetica" w:cs="Helvetica" w:hint="eastAsia"/>
          <w:color w:val="666666"/>
          <w:sz w:val="21"/>
          <w:szCs w:val="21"/>
        </w:rPr>
        <w:t>让用户</w:t>
      </w:r>
      <w:r>
        <w:rPr>
          <w:rFonts w:ascii="Helvetica" w:hAnsi="Helvetica" w:cs="Helvetica"/>
          <w:color w:val="666666"/>
          <w:sz w:val="21"/>
          <w:szCs w:val="21"/>
        </w:rPr>
        <w:t>一目了然当前的光纤网络的功率测试通过或是失败</w:t>
      </w:r>
    </w:p>
    <w:p w:rsidR="00193A37" w:rsidRDefault="006B1A1C"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用户</w:t>
      </w:r>
      <w:r>
        <w:rPr>
          <w:rFonts w:ascii="Helvetica" w:hAnsi="Helvetica" w:cs="Helvetica" w:hint="eastAsia"/>
          <w:color w:val="666666"/>
          <w:sz w:val="21"/>
          <w:szCs w:val="21"/>
        </w:rPr>
        <w:t>也可以</w:t>
      </w:r>
      <w:r w:rsidR="00193A37">
        <w:rPr>
          <w:rFonts w:ascii="Helvetica" w:hAnsi="Helvetica" w:cs="Helvetica"/>
          <w:color w:val="666666"/>
          <w:sz w:val="21"/>
          <w:szCs w:val="21"/>
        </w:rPr>
        <w:t>在网络测试主界面里的</w:t>
      </w:r>
      <w:r w:rsidR="00193A37">
        <w:rPr>
          <w:rFonts w:ascii="Helvetica" w:hAnsi="Helvetica" w:cs="Helvetica"/>
          <w:color w:val="666666"/>
          <w:sz w:val="21"/>
          <w:szCs w:val="21"/>
        </w:rPr>
        <w:t>Set up</w:t>
      </w:r>
      <w:r w:rsidR="00193A37">
        <w:rPr>
          <w:rFonts w:ascii="Helvetica" w:hAnsi="Helvetica" w:cs="Helvetica"/>
          <w:color w:val="666666"/>
          <w:sz w:val="21"/>
          <w:szCs w:val="21"/>
        </w:rPr>
        <w:t>键去设置光网络测试通过</w:t>
      </w:r>
      <w:r w:rsidR="00193A37">
        <w:rPr>
          <w:rFonts w:ascii="Helvetica" w:hAnsi="Helvetica" w:cs="Helvetica"/>
          <w:color w:val="666666"/>
          <w:sz w:val="21"/>
          <w:szCs w:val="21"/>
        </w:rPr>
        <w:t>/</w:t>
      </w:r>
      <w:r w:rsidR="00193A37">
        <w:rPr>
          <w:rFonts w:ascii="Helvetica" w:hAnsi="Helvetica" w:cs="Helvetica"/>
          <w:color w:val="666666"/>
          <w:sz w:val="21"/>
          <w:szCs w:val="21"/>
        </w:rPr>
        <w:t>失败的极限值</w:t>
      </w:r>
    </w:p>
    <w:p w:rsidR="006B1A1C" w:rsidRDefault="006B1A1C" w:rsidP="00193A37">
      <w:pPr>
        <w:pStyle w:val="a3"/>
        <w:spacing w:before="0" w:beforeAutospacing="0" w:after="0" w:afterAutospacing="0"/>
        <w:textAlignment w:val="baseline"/>
        <w:rPr>
          <w:rStyle w:val="a4"/>
          <w:rFonts w:ascii="Helvetica" w:hAnsi="Helvetica" w:cs="Helvetica"/>
          <w:color w:val="666666"/>
          <w:sz w:val="21"/>
          <w:szCs w:val="21"/>
          <w:bdr w:val="none" w:sz="0" w:space="0" w:color="auto" w:frame="1"/>
        </w:rPr>
      </w:pP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端口和网络汇总信息</w:t>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按</w:t>
      </w:r>
      <w:r>
        <w:rPr>
          <w:rFonts w:ascii="Helvetica" w:hAnsi="Helvetica" w:cs="Helvetica"/>
          <w:color w:val="666666"/>
          <w:sz w:val="21"/>
          <w:szCs w:val="21"/>
        </w:rPr>
        <w:t>“</w:t>
      </w:r>
      <w:r>
        <w:rPr>
          <w:rFonts w:ascii="Helvetica" w:hAnsi="Helvetica" w:cs="Helvetica"/>
          <w:color w:val="666666"/>
          <w:sz w:val="21"/>
          <w:szCs w:val="21"/>
        </w:rPr>
        <w:t>自动测试</w:t>
      </w:r>
      <w:r>
        <w:rPr>
          <w:rFonts w:ascii="Helvetica" w:hAnsi="Helvetica" w:cs="Helvetica"/>
          <w:color w:val="666666"/>
          <w:sz w:val="21"/>
          <w:szCs w:val="21"/>
        </w:rPr>
        <w:t>”</w:t>
      </w:r>
      <w:r>
        <w:rPr>
          <w:rFonts w:ascii="Helvetica" w:hAnsi="Helvetica" w:cs="Helvetica"/>
          <w:color w:val="666666"/>
          <w:sz w:val="21"/>
          <w:szCs w:val="21"/>
        </w:rPr>
        <w:t>按钮显示汇总信息并检查网络配置参数</w:t>
      </w:r>
    </w:p>
    <w:p w:rsidR="006B1A1C" w:rsidRDefault="006B1A1C" w:rsidP="00193A37">
      <w:pPr>
        <w:pStyle w:val="a3"/>
        <w:spacing w:before="0" w:beforeAutospacing="0" w:after="0" w:afterAutospacing="0"/>
        <w:textAlignment w:val="baseline"/>
        <w:rPr>
          <w:rStyle w:val="a4"/>
          <w:rFonts w:ascii="Helvetica" w:hAnsi="Helvetica" w:cs="Helvetica"/>
          <w:color w:val="666666"/>
          <w:sz w:val="21"/>
          <w:szCs w:val="21"/>
          <w:bdr w:val="none" w:sz="0" w:space="0" w:color="auto" w:frame="1"/>
        </w:rPr>
      </w:pP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VLAN</w:t>
      </w:r>
      <w:r>
        <w:rPr>
          <w:rStyle w:val="a4"/>
          <w:rFonts w:ascii="Helvetica" w:hAnsi="Helvetica" w:cs="Helvetica"/>
          <w:color w:val="666666"/>
          <w:sz w:val="21"/>
          <w:szCs w:val="21"/>
          <w:bdr w:val="none" w:sz="0" w:space="0" w:color="auto" w:frame="1"/>
        </w:rPr>
        <w:t>检查和操作</w:t>
      </w:r>
      <w:r>
        <w:rPr>
          <w:rFonts w:ascii="Helvetica" w:hAnsi="Helvetica" w:cs="Helvetica"/>
          <w:color w:val="666666"/>
          <w:sz w:val="21"/>
          <w:szCs w:val="21"/>
          <w:bdr w:val="none" w:sz="0" w:space="0" w:color="auto" w:frame="1"/>
        </w:rPr>
        <w:br/>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2286000" cy="3048000"/>
            <wp:effectExtent l="0" t="0" r="0" b="0"/>
            <wp:docPr id="24" name="图片 24" descr="https://www.idealnetworks.net/wp-content/uploads/2019/04/navitek_nt_vlan_detection_and_oper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dealnetworks.net/wp-content/uploads/2019/04/navitek_nt_vlan_detection_and_operation-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自动检查</w:t>
      </w:r>
      <w:r>
        <w:rPr>
          <w:rFonts w:ascii="Helvetica" w:hAnsi="Helvetica" w:cs="Helvetica"/>
          <w:color w:val="666666"/>
          <w:sz w:val="21"/>
          <w:szCs w:val="21"/>
          <w:bdr w:val="none" w:sz="0" w:space="0" w:color="auto" w:frame="1"/>
        </w:rPr>
        <w:t>VLAN </w:t>
      </w:r>
      <w:r>
        <w:rPr>
          <w:rFonts w:ascii="Helvetica" w:hAnsi="Helvetica" w:cs="Helvetica"/>
          <w:color w:val="666666"/>
          <w:sz w:val="21"/>
          <w:szCs w:val="21"/>
        </w:rPr>
        <w:t>的</w:t>
      </w:r>
      <w:r>
        <w:rPr>
          <w:rFonts w:ascii="Helvetica" w:hAnsi="Helvetica" w:cs="Helvetica"/>
          <w:color w:val="666666"/>
          <w:sz w:val="21"/>
          <w:szCs w:val="21"/>
          <w:bdr w:val="none" w:sz="0" w:space="0" w:color="auto" w:frame="1"/>
        </w:rPr>
        <w:t>ID</w:t>
      </w:r>
      <w:r w:rsidR="006B1A1C">
        <w:rPr>
          <w:rFonts w:ascii="Helvetica" w:hAnsi="Helvetica" w:cs="Helvetica"/>
          <w:color w:val="666666"/>
          <w:sz w:val="21"/>
          <w:szCs w:val="21"/>
          <w:bdr w:val="none" w:sz="0" w:space="0" w:color="auto" w:frame="1"/>
        </w:rPr>
        <w:t>，</w:t>
      </w:r>
      <w:r>
        <w:rPr>
          <w:rFonts w:ascii="Helvetica" w:hAnsi="Helvetica" w:cs="Helvetica"/>
          <w:color w:val="666666"/>
          <w:sz w:val="21"/>
          <w:szCs w:val="21"/>
        </w:rPr>
        <w:t>设置</w:t>
      </w:r>
      <w:r>
        <w:rPr>
          <w:rFonts w:ascii="Helvetica" w:hAnsi="Helvetica" w:cs="Helvetica"/>
          <w:color w:val="666666"/>
          <w:sz w:val="21"/>
          <w:szCs w:val="21"/>
          <w:bdr w:val="none" w:sz="0" w:space="0" w:color="auto" w:frame="1"/>
        </w:rPr>
        <w:t>NaviTEK</w:t>
      </w:r>
      <w:r>
        <w:rPr>
          <w:rFonts w:ascii="Helvetica" w:hAnsi="Helvetica" w:cs="Helvetica"/>
          <w:color w:val="666666"/>
          <w:sz w:val="21"/>
          <w:szCs w:val="21"/>
        </w:rPr>
        <w:t>在一个</w:t>
      </w:r>
      <w:r>
        <w:rPr>
          <w:rFonts w:ascii="Helvetica" w:hAnsi="Helvetica" w:cs="Helvetica"/>
          <w:color w:val="666666"/>
          <w:sz w:val="21"/>
          <w:szCs w:val="21"/>
          <w:bdr w:val="none" w:sz="0" w:space="0" w:color="auto" w:frame="1"/>
        </w:rPr>
        <w:t>VLAN</w:t>
      </w:r>
      <w:r>
        <w:rPr>
          <w:rFonts w:ascii="Helvetica" w:hAnsi="Helvetica" w:cs="Helvetica"/>
          <w:color w:val="666666"/>
          <w:sz w:val="21"/>
          <w:szCs w:val="21"/>
        </w:rPr>
        <w:t>中操作</w:t>
      </w:r>
    </w:p>
    <w:p w:rsidR="006B1A1C" w:rsidRDefault="006B1A1C" w:rsidP="00193A37">
      <w:pPr>
        <w:pStyle w:val="a3"/>
        <w:spacing w:before="0" w:beforeAutospacing="0" w:after="0" w:afterAutospacing="0"/>
        <w:textAlignment w:val="baseline"/>
        <w:rPr>
          <w:rFonts w:ascii="Helvetica" w:hAnsi="Helvetica" w:cs="Helvetica"/>
          <w:color w:val="666666"/>
          <w:sz w:val="21"/>
          <w:szCs w:val="21"/>
        </w:rPr>
      </w:pPr>
    </w:p>
    <w:p w:rsidR="00193A37" w:rsidRPr="006B1A1C" w:rsidRDefault="00193A37" w:rsidP="00193A37">
      <w:pPr>
        <w:pStyle w:val="a3"/>
        <w:spacing w:before="0" w:beforeAutospacing="0" w:after="0" w:afterAutospacing="0"/>
        <w:textAlignment w:val="baseline"/>
        <w:rPr>
          <w:rFonts w:ascii="Helvetica" w:hAnsi="Helvetica" w:cs="Helvetica"/>
          <w:color w:val="666666"/>
          <w:sz w:val="21"/>
          <w:szCs w:val="21"/>
        </w:rPr>
      </w:pPr>
      <w:r w:rsidRPr="006B1A1C">
        <w:rPr>
          <w:rStyle w:val="a4"/>
          <w:rFonts w:ascii="Helvetica" w:hAnsi="Helvetica" w:cs="Helvetica"/>
          <w:color w:val="666666"/>
          <w:sz w:val="21"/>
          <w:szCs w:val="21"/>
          <w:bdr w:val="none" w:sz="0" w:space="0" w:color="auto" w:frame="1"/>
        </w:rPr>
        <w:lastRenderedPageBreak/>
        <w:t>以太网利用率</w:t>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2286000" cy="3048000"/>
            <wp:effectExtent l="0" t="0" r="0" b="0"/>
            <wp:docPr id="20" name="图片 20" descr="https://www.idealnetworks.net/wp-content/uploads/2019/04/navitek_nt_ethernet_utilis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dealnetworks.net/wp-content/uploads/2019/04/navitek_nt_ethernet_utilisation-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网络广播流量显示为端口前六十分钟的速率百分比</w:t>
      </w:r>
    </w:p>
    <w:p w:rsidR="006B1A1C" w:rsidRDefault="006B1A1C" w:rsidP="00193A37">
      <w:pPr>
        <w:pStyle w:val="a3"/>
        <w:spacing w:before="0" w:beforeAutospacing="0" w:after="0" w:afterAutospacing="0"/>
        <w:textAlignment w:val="baseline"/>
        <w:rPr>
          <w:rFonts w:ascii="Helvetica" w:hAnsi="Helvetica" w:cs="Helvetica"/>
          <w:color w:val="666666"/>
          <w:sz w:val="21"/>
          <w:szCs w:val="21"/>
        </w:rPr>
      </w:pP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端口</w:t>
      </w:r>
      <w:r>
        <w:rPr>
          <w:rStyle w:val="a4"/>
          <w:rFonts w:ascii="Helvetica" w:hAnsi="Helvetica" w:cs="Helvetica"/>
          <w:color w:val="666666"/>
          <w:sz w:val="21"/>
          <w:szCs w:val="21"/>
          <w:bdr w:val="none" w:sz="0" w:space="0" w:color="auto" w:frame="1"/>
        </w:rPr>
        <w:t>CDP/LLDP/EDP</w:t>
      </w:r>
      <w:r>
        <w:rPr>
          <w:rStyle w:val="a4"/>
          <w:rFonts w:ascii="Helvetica" w:hAnsi="Helvetica" w:cs="Helvetica"/>
          <w:color w:val="666666"/>
          <w:sz w:val="21"/>
          <w:szCs w:val="21"/>
          <w:bdr w:val="none" w:sz="0" w:space="0" w:color="auto" w:frame="1"/>
        </w:rPr>
        <w:t>信息</w:t>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2286000" cy="3048000"/>
            <wp:effectExtent l="0" t="0" r="0" b="0"/>
            <wp:docPr id="18" name="图片 18" descr="https://www.idealnetworks.net/wp-content/uploads/2019/04/navitek_nt_cdp_lldp_edp_port_inform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dealnetworks.net/wp-content/uploads/2019/04/navitek_nt_cdp_lldp_edp_port_information-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通过</w:t>
      </w:r>
      <w:r>
        <w:rPr>
          <w:rFonts w:ascii="Helvetica" w:hAnsi="Helvetica" w:cs="Helvetica"/>
          <w:color w:val="666666"/>
          <w:sz w:val="21"/>
          <w:szCs w:val="21"/>
          <w:bdr w:val="none" w:sz="0" w:space="0" w:color="auto" w:frame="1"/>
        </w:rPr>
        <w:t>CDP/LLDP/EDP</w:t>
      </w:r>
      <w:r>
        <w:rPr>
          <w:rFonts w:ascii="Helvetica" w:hAnsi="Helvetica" w:cs="Helvetica"/>
          <w:color w:val="666666"/>
          <w:sz w:val="21"/>
          <w:szCs w:val="21"/>
        </w:rPr>
        <w:t>协议显示端口信息</w:t>
      </w:r>
    </w:p>
    <w:p w:rsidR="006B1A1C" w:rsidRDefault="006B1A1C">
      <w:pPr>
        <w:widowControl/>
        <w:jc w:val="left"/>
        <w:rPr>
          <w:rStyle w:val="a4"/>
          <w:rFonts w:ascii="Helvetica" w:eastAsia="宋体" w:hAnsi="Helvetica" w:cs="Helvetica"/>
          <w:color w:val="666666"/>
          <w:kern w:val="0"/>
          <w:szCs w:val="21"/>
          <w:bdr w:val="none" w:sz="0" w:space="0" w:color="auto" w:frame="1"/>
        </w:rPr>
      </w:pPr>
      <w:r>
        <w:rPr>
          <w:rStyle w:val="a4"/>
          <w:rFonts w:ascii="Helvetica" w:hAnsi="Helvetica" w:cs="Helvetica"/>
          <w:color w:val="666666"/>
          <w:szCs w:val="21"/>
          <w:bdr w:val="none" w:sz="0" w:space="0" w:color="auto" w:frame="1"/>
        </w:rPr>
        <w:br w:type="page"/>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lastRenderedPageBreak/>
        <w:t>网络扫描</w:t>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2286000" cy="3048000"/>
            <wp:effectExtent l="0" t="0" r="0" b="0"/>
            <wp:docPr id="14" name="图片 14" descr="https://www.idealnetworks.net/wp-content/uploads/2019/04/navitek_nt_nets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dealnetworks.net/wp-content/uploads/2019/04/navitek_nt_netscan-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显示为网络中</w:t>
      </w:r>
      <w:r w:rsidR="006B1A1C">
        <w:rPr>
          <w:rFonts w:ascii="Helvetica" w:hAnsi="Helvetica" w:cs="Helvetica" w:hint="eastAsia"/>
          <w:color w:val="666666"/>
          <w:sz w:val="21"/>
          <w:szCs w:val="21"/>
        </w:rPr>
        <w:t>每个设备</w:t>
      </w:r>
      <w:r>
        <w:rPr>
          <w:rFonts w:ascii="Helvetica" w:hAnsi="Helvetica" w:cs="Helvetica"/>
          <w:color w:val="666666"/>
          <w:sz w:val="21"/>
          <w:szCs w:val="21"/>
        </w:rPr>
        <w:t>的设备的</w:t>
      </w:r>
      <w:r>
        <w:rPr>
          <w:rFonts w:ascii="Helvetica" w:hAnsi="Helvetica" w:cs="Helvetica"/>
          <w:color w:val="666666"/>
          <w:sz w:val="21"/>
          <w:szCs w:val="21"/>
          <w:bdr w:val="none" w:sz="0" w:space="0" w:color="auto" w:frame="1"/>
        </w:rPr>
        <w:t>IP</w:t>
      </w:r>
      <w:r>
        <w:rPr>
          <w:rFonts w:ascii="Helvetica" w:hAnsi="Helvetica" w:cs="Helvetica"/>
          <w:color w:val="666666"/>
          <w:sz w:val="21"/>
          <w:szCs w:val="21"/>
        </w:rPr>
        <w:t>和</w:t>
      </w:r>
      <w:r>
        <w:rPr>
          <w:rFonts w:ascii="Helvetica" w:hAnsi="Helvetica" w:cs="Helvetica"/>
          <w:color w:val="666666"/>
          <w:sz w:val="21"/>
          <w:szCs w:val="21"/>
          <w:bdr w:val="none" w:sz="0" w:space="0" w:color="auto" w:frame="1"/>
        </w:rPr>
        <w:t>MAC</w:t>
      </w:r>
      <w:r>
        <w:rPr>
          <w:rFonts w:ascii="Helvetica" w:hAnsi="Helvetica" w:cs="Helvetica"/>
          <w:color w:val="666666"/>
          <w:sz w:val="21"/>
          <w:szCs w:val="21"/>
        </w:rPr>
        <w:t>地址</w:t>
      </w:r>
    </w:p>
    <w:p w:rsidR="006B1A1C" w:rsidRPr="006B1A1C" w:rsidRDefault="006B1A1C" w:rsidP="00193A37">
      <w:pPr>
        <w:pStyle w:val="a3"/>
        <w:spacing w:before="0" w:beforeAutospacing="0" w:after="0" w:afterAutospacing="0"/>
        <w:textAlignment w:val="baseline"/>
        <w:rPr>
          <w:rFonts w:ascii="Helvetica" w:hAnsi="Helvetica" w:cs="Helvetica"/>
          <w:color w:val="666666"/>
          <w:sz w:val="21"/>
          <w:szCs w:val="21"/>
        </w:rPr>
      </w:pP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网络探测</w:t>
      </w:r>
    </w:p>
    <w:p w:rsidR="00193A37"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2286000" cy="3048000"/>
            <wp:effectExtent l="0" t="0" r="0" b="0"/>
            <wp:docPr id="12" name="图片 12" descr="https://www.idealnetworks.net/wp-content/uploads/2019/04/navitek_nt_network_pro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dealnetworks.net/wp-content/uploads/2019/04/navitek_nt_network_probe-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6B1A1C" w:rsidRDefault="00193A37" w:rsidP="00193A37">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通过图解验证网络测试结果</w:t>
      </w:r>
    </w:p>
    <w:p w:rsidR="006B1A1C" w:rsidRPr="0075772D" w:rsidRDefault="006B1A1C">
      <w:pPr>
        <w:widowControl/>
        <w:jc w:val="left"/>
        <w:rPr>
          <w:rFonts w:ascii="Helvetica" w:eastAsia="宋体" w:hAnsi="Helvetica" w:cs="Helvetica"/>
          <w:color w:val="666666"/>
          <w:kern w:val="0"/>
          <w:szCs w:val="21"/>
        </w:rPr>
      </w:pPr>
      <w:r>
        <w:rPr>
          <w:rFonts w:ascii="Helvetica" w:hAnsi="Helvetica" w:cs="Helvetica"/>
          <w:color w:val="666666"/>
          <w:szCs w:val="21"/>
        </w:rPr>
        <w:br w:type="page"/>
      </w:r>
    </w:p>
    <w:p w:rsidR="006B1A1C" w:rsidRPr="00943DED" w:rsidRDefault="006B1A1C" w:rsidP="006B1A1C">
      <w:pPr>
        <w:jc w:val="center"/>
        <w:rPr>
          <w:b/>
          <w:sz w:val="28"/>
          <w:szCs w:val="28"/>
        </w:rPr>
      </w:pPr>
      <w:r w:rsidRPr="00943DED">
        <w:rPr>
          <w:rFonts w:hint="eastAsia"/>
          <w:b/>
          <w:sz w:val="28"/>
          <w:szCs w:val="28"/>
        </w:rPr>
        <w:lastRenderedPageBreak/>
        <w:t>产品系列二</w:t>
      </w:r>
      <w:r>
        <w:rPr>
          <w:rFonts w:hint="eastAsia"/>
          <w:b/>
          <w:sz w:val="28"/>
          <w:szCs w:val="28"/>
        </w:rPr>
        <w:t xml:space="preserve"> </w:t>
      </w:r>
      <w:r>
        <w:rPr>
          <w:b/>
          <w:sz w:val="28"/>
          <w:szCs w:val="28"/>
        </w:rPr>
        <w:t xml:space="preserve">  </w:t>
      </w:r>
      <w:r w:rsidRPr="00943DED">
        <w:rPr>
          <w:rFonts w:hint="eastAsia"/>
          <w:b/>
          <w:sz w:val="28"/>
          <w:szCs w:val="28"/>
        </w:rPr>
        <w:t>网络测试专家</w:t>
      </w:r>
      <w:r w:rsidRPr="00943DED">
        <w:rPr>
          <w:b/>
          <w:sz w:val="28"/>
          <w:szCs w:val="28"/>
        </w:rPr>
        <w:t xml:space="preserve">IDEAL </w:t>
      </w:r>
    </w:p>
    <w:p w:rsidR="006B1A1C" w:rsidRDefault="006B1A1C" w:rsidP="006B1A1C">
      <w:pPr>
        <w:spacing w:line="360" w:lineRule="auto"/>
        <w:rPr>
          <w:b/>
          <w:sz w:val="24"/>
        </w:rPr>
      </w:pPr>
      <w:r>
        <w:rPr>
          <w:rFonts w:hint="eastAsia"/>
          <w:b/>
          <w:sz w:val="24"/>
        </w:rPr>
        <w:t>网络测试系列</w:t>
      </w:r>
      <w:r w:rsidR="001F3EA7">
        <w:rPr>
          <w:rFonts w:hint="eastAsia"/>
          <w:b/>
          <w:sz w:val="24"/>
        </w:rPr>
        <w:t>三</w:t>
      </w:r>
      <w:r w:rsidRPr="00943DED">
        <w:rPr>
          <w:rFonts w:hint="eastAsia"/>
          <w:b/>
          <w:sz w:val="24"/>
        </w:rPr>
        <w:t xml:space="preserve"> </w:t>
      </w:r>
      <w:r w:rsidR="001F3EA7">
        <w:rPr>
          <w:rFonts w:hint="eastAsia"/>
          <w:b/>
          <w:sz w:val="24"/>
        </w:rPr>
        <w:t>链路传输性能测试仪</w:t>
      </w:r>
    </w:p>
    <w:p w:rsidR="00FA3518" w:rsidRDefault="001F3EA7" w:rsidP="00FA3518">
      <w:pPr>
        <w:spacing w:line="360" w:lineRule="auto"/>
        <w:rPr>
          <w:rFonts w:ascii="Helvetica" w:hAnsi="Helvetica" w:cs="Helvetica"/>
          <w:caps/>
          <w:color w:val="1C408C"/>
          <w:sz w:val="45"/>
          <w:szCs w:val="45"/>
        </w:rPr>
      </w:pPr>
      <w:r>
        <w:rPr>
          <w:rFonts w:ascii="Helvetica" w:hAnsi="Helvetica" w:cs="Helvetica" w:hint="eastAsia"/>
          <w:caps/>
          <w:color w:val="1C408C"/>
          <w:sz w:val="45"/>
          <w:szCs w:val="45"/>
        </w:rPr>
        <w:t>signaltek</w:t>
      </w:r>
      <w:r>
        <w:rPr>
          <w:rFonts w:ascii="Helvetica" w:hAnsi="Helvetica" w:cs="Helvetica"/>
          <w:caps/>
          <w:color w:val="1C408C"/>
          <w:sz w:val="45"/>
          <w:szCs w:val="45"/>
        </w:rPr>
        <w:t xml:space="preserve"> NT</w:t>
      </w:r>
    </w:p>
    <w:p w:rsidR="001F3EA7" w:rsidRPr="001F3EA7" w:rsidRDefault="001F3EA7" w:rsidP="001F3EA7">
      <w:pPr>
        <w:widowControl/>
        <w:numPr>
          <w:ilvl w:val="0"/>
          <w:numId w:val="17"/>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1F3EA7">
        <w:rPr>
          <w:rFonts w:ascii="Helvetica" w:eastAsia="宋体" w:hAnsi="Helvetica" w:cs="Helvetica"/>
          <w:color w:val="666666"/>
          <w:kern w:val="0"/>
          <w:sz w:val="24"/>
          <w:szCs w:val="24"/>
        </w:rPr>
        <w:t>无源线缆和有源网络的千兆位性能测试</w:t>
      </w:r>
    </w:p>
    <w:p w:rsidR="001F3EA7" w:rsidRPr="001F3EA7" w:rsidRDefault="001F3EA7" w:rsidP="001F3EA7">
      <w:pPr>
        <w:widowControl/>
        <w:numPr>
          <w:ilvl w:val="0"/>
          <w:numId w:val="17"/>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1F3EA7">
        <w:rPr>
          <w:rFonts w:ascii="Helvetica" w:eastAsia="宋体" w:hAnsi="Helvetica" w:cs="Helvetica"/>
          <w:color w:val="666666"/>
          <w:kern w:val="0"/>
          <w:sz w:val="24"/>
          <w:szCs w:val="24"/>
        </w:rPr>
        <w:t>按</w:t>
      </w:r>
      <w:r w:rsidRPr="001F3EA7">
        <w:rPr>
          <w:rFonts w:ascii="Helvetica" w:eastAsia="宋体" w:hAnsi="Helvetica" w:cs="Helvetica"/>
          <w:color w:val="666666"/>
          <w:kern w:val="0"/>
          <w:sz w:val="24"/>
          <w:szCs w:val="24"/>
        </w:rPr>
        <w:t>IEEE 802.3ab</w:t>
      </w:r>
      <w:r w:rsidRPr="001F3EA7">
        <w:rPr>
          <w:rFonts w:ascii="Helvetica" w:eastAsia="宋体" w:hAnsi="Helvetica" w:cs="Helvetica"/>
          <w:color w:val="666666"/>
          <w:kern w:val="0"/>
          <w:sz w:val="24"/>
          <w:szCs w:val="24"/>
        </w:rPr>
        <w:t>标准生成</w:t>
      </w:r>
      <w:r w:rsidRPr="001F3EA7">
        <w:rPr>
          <w:rFonts w:ascii="Helvetica" w:eastAsia="宋体" w:hAnsi="Helvetica" w:cs="Helvetica"/>
          <w:color w:val="666666"/>
          <w:kern w:val="0"/>
          <w:sz w:val="24"/>
          <w:szCs w:val="24"/>
        </w:rPr>
        <w:t>PDF</w:t>
      </w:r>
      <w:r w:rsidRPr="001F3EA7">
        <w:rPr>
          <w:rFonts w:ascii="Helvetica" w:eastAsia="宋体" w:hAnsi="Helvetica" w:cs="Helvetica"/>
          <w:color w:val="666666"/>
          <w:kern w:val="0"/>
          <w:sz w:val="24"/>
          <w:szCs w:val="24"/>
        </w:rPr>
        <w:t>格式测试报告</w:t>
      </w:r>
    </w:p>
    <w:p w:rsidR="001F3EA7" w:rsidRPr="001F3EA7" w:rsidRDefault="001F3EA7" w:rsidP="001F3EA7">
      <w:pPr>
        <w:widowControl/>
        <w:numPr>
          <w:ilvl w:val="0"/>
          <w:numId w:val="17"/>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1F3EA7">
        <w:rPr>
          <w:rFonts w:ascii="Helvetica" w:eastAsia="宋体" w:hAnsi="Helvetica" w:cs="Helvetica"/>
          <w:color w:val="666666"/>
          <w:kern w:val="0"/>
          <w:sz w:val="24"/>
          <w:szCs w:val="24"/>
        </w:rPr>
        <w:t>模拟</w:t>
      </w:r>
      <w:r w:rsidRPr="001F3EA7">
        <w:rPr>
          <w:rFonts w:ascii="Helvetica" w:eastAsia="宋体" w:hAnsi="Helvetica" w:cs="Helvetica"/>
          <w:color w:val="666666"/>
          <w:kern w:val="0"/>
          <w:sz w:val="24"/>
          <w:szCs w:val="24"/>
        </w:rPr>
        <w:t xml:space="preserve"> VoIP/CCTV/Web/IP </w:t>
      </w:r>
      <w:r w:rsidRPr="001F3EA7">
        <w:rPr>
          <w:rFonts w:ascii="Helvetica" w:eastAsia="宋体" w:hAnsi="Helvetica" w:cs="Helvetica"/>
          <w:color w:val="666666"/>
          <w:kern w:val="0"/>
          <w:sz w:val="24"/>
          <w:szCs w:val="24"/>
        </w:rPr>
        <w:t>视频网络流量</w:t>
      </w:r>
    </w:p>
    <w:p w:rsidR="001F3EA7" w:rsidRPr="001F3EA7" w:rsidRDefault="001F3EA7" w:rsidP="001F3EA7">
      <w:pPr>
        <w:widowControl/>
        <w:numPr>
          <w:ilvl w:val="0"/>
          <w:numId w:val="17"/>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1F3EA7">
        <w:rPr>
          <w:rFonts w:ascii="Helvetica" w:eastAsia="宋体" w:hAnsi="Helvetica" w:cs="Helvetica"/>
          <w:color w:val="666666"/>
          <w:kern w:val="0"/>
          <w:sz w:val="24"/>
          <w:szCs w:val="24"/>
        </w:rPr>
        <w:t>测试连接速度、端口</w:t>
      </w:r>
      <w:r w:rsidRPr="001F3EA7">
        <w:rPr>
          <w:rFonts w:ascii="Helvetica" w:eastAsia="宋体" w:hAnsi="Helvetica" w:cs="Helvetica"/>
          <w:color w:val="666666"/>
          <w:kern w:val="0"/>
          <w:sz w:val="24"/>
          <w:szCs w:val="24"/>
        </w:rPr>
        <w:t xml:space="preserve"> ID</w:t>
      </w:r>
      <w:r w:rsidRPr="001F3EA7">
        <w:rPr>
          <w:rFonts w:ascii="Helvetica" w:eastAsia="宋体" w:hAnsi="Helvetica" w:cs="Helvetica"/>
          <w:color w:val="666666"/>
          <w:kern w:val="0"/>
          <w:sz w:val="24"/>
          <w:szCs w:val="24"/>
        </w:rPr>
        <w:t>、</w:t>
      </w:r>
      <w:r w:rsidRPr="001F3EA7">
        <w:rPr>
          <w:rFonts w:ascii="Helvetica" w:eastAsia="宋体" w:hAnsi="Helvetica" w:cs="Helvetica"/>
          <w:color w:val="666666"/>
          <w:kern w:val="0"/>
          <w:sz w:val="24"/>
          <w:szCs w:val="24"/>
        </w:rPr>
        <w:t>ping</w:t>
      </w:r>
      <w:r w:rsidRPr="001F3EA7">
        <w:rPr>
          <w:rFonts w:ascii="Helvetica" w:eastAsia="宋体" w:hAnsi="Helvetica" w:cs="Helvetica"/>
          <w:color w:val="666666"/>
          <w:kern w:val="0"/>
          <w:sz w:val="24"/>
          <w:szCs w:val="24"/>
        </w:rPr>
        <w:t>、路由跟踪、</w:t>
      </w:r>
      <w:r w:rsidRPr="001F3EA7">
        <w:rPr>
          <w:rFonts w:ascii="Helvetica" w:eastAsia="宋体" w:hAnsi="Helvetica" w:cs="Helvetica"/>
          <w:color w:val="666666"/>
          <w:kern w:val="0"/>
          <w:sz w:val="24"/>
          <w:szCs w:val="24"/>
        </w:rPr>
        <w:t>IPv4/IPv6</w:t>
      </w:r>
    </w:p>
    <w:p w:rsidR="001F3EA7" w:rsidRPr="001F3EA7" w:rsidRDefault="001F3EA7" w:rsidP="001F3EA7">
      <w:pPr>
        <w:widowControl/>
        <w:numPr>
          <w:ilvl w:val="0"/>
          <w:numId w:val="17"/>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1F3EA7">
        <w:rPr>
          <w:rFonts w:ascii="Helvetica" w:eastAsia="宋体" w:hAnsi="Helvetica" w:cs="Helvetica"/>
          <w:color w:val="666666"/>
          <w:kern w:val="0"/>
          <w:sz w:val="24"/>
          <w:szCs w:val="24"/>
        </w:rPr>
        <w:t>支持</w:t>
      </w:r>
      <w:r w:rsidRPr="001F3EA7">
        <w:rPr>
          <w:rFonts w:ascii="Helvetica" w:eastAsia="宋体" w:hAnsi="Helvetica" w:cs="Helvetica"/>
          <w:color w:val="666666"/>
          <w:kern w:val="0"/>
          <w:sz w:val="24"/>
          <w:szCs w:val="24"/>
        </w:rPr>
        <w:t xml:space="preserve">IDEAL AnyWARE </w:t>
      </w:r>
      <w:r w:rsidRPr="001F3EA7">
        <w:rPr>
          <w:rFonts w:ascii="Helvetica" w:eastAsia="宋体" w:hAnsi="Helvetica" w:cs="Helvetica"/>
          <w:color w:val="666666"/>
          <w:kern w:val="0"/>
          <w:sz w:val="24"/>
          <w:szCs w:val="24"/>
        </w:rPr>
        <w:t>移动设备应用程序</w:t>
      </w:r>
    </w:p>
    <w:p w:rsidR="001F3EA7" w:rsidRPr="001F3EA7" w:rsidRDefault="001F3EA7" w:rsidP="001F3EA7">
      <w:pPr>
        <w:pStyle w:val="2"/>
        <w:spacing w:before="0" w:after="270" w:line="240" w:lineRule="atLeast"/>
        <w:textAlignment w:val="baseline"/>
        <w:rPr>
          <w:rFonts w:ascii="Helvetica" w:hAnsi="Helvetica" w:cs="Helvetica"/>
          <w:bCs w:val="0"/>
          <w:caps/>
          <w:color w:val="1C408C"/>
        </w:rPr>
      </w:pPr>
      <w:r w:rsidRPr="001F3EA7">
        <w:rPr>
          <w:rFonts w:ascii="Helvetica" w:hAnsi="Helvetica" w:cs="Helvetica"/>
          <w:bCs w:val="0"/>
          <w:caps/>
          <w:color w:val="1C408C"/>
        </w:rPr>
        <w:t>产品功能</w:t>
      </w:r>
      <w:r w:rsidRPr="001F3EA7">
        <w:rPr>
          <w:rFonts w:ascii="Helvetica" w:hAnsi="Helvetica" w:cs="Helvetica" w:hint="eastAsia"/>
          <w:bCs w:val="0"/>
          <w:caps/>
          <w:color w:val="1C408C"/>
        </w:rPr>
        <w:t>和应用</w:t>
      </w:r>
    </w:p>
    <w:p w:rsidR="001F3EA7" w:rsidRDefault="001F3EA7" w:rsidP="001F3EA7">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安装测试</w:t>
      </w:r>
      <w:r>
        <w:rPr>
          <w:rFonts w:ascii="Helvetica" w:hAnsi="Helvetica" w:cs="Helvetica"/>
          <w:color w:val="666666"/>
          <w:sz w:val="21"/>
          <w:szCs w:val="21"/>
        </w:rPr>
        <w:br/>
      </w:r>
      <w:r w:rsidR="004E6BD8">
        <w:rPr>
          <w:rStyle w:val="a4"/>
          <w:rFonts w:ascii="Helvetica" w:hAnsi="Helvetica" w:cs="Helvetica" w:hint="eastAsia"/>
          <w:color w:val="666666"/>
          <w:sz w:val="21"/>
          <w:szCs w:val="21"/>
          <w:bdr w:val="none" w:sz="0" w:space="0" w:color="auto" w:frame="1"/>
        </w:rPr>
        <w:t>综合布线</w:t>
      </w:r>
      <w:r>
        <w:rPr>
          <w:rStyle w:val="a4"/>
          <w:rFonts w:ascii="Helvetica" w:hAnsi="Helvetica" w:cs="Helvetica"/>
          <w:color w:val="666666"/>
          <w:sz w:val="21"/>
          <w:szCs w:val="21"/>
          <w:bdr w:val="none" w:sz="0" w:space="0" w:color="auto" w:frame="1"/>
        </w:rPr>
        <w:t>布线：</w:t>
      </w:r>
    </w:p>
    <w:p w:rsidR="001F3EA7" w:rsidRDefault="004E6BD8" w:rsidP="001F3EA7">
      <w:pPr>
        <w:widowControl/>
        <w:numPr>
          <w:ilvl w:val="0"/>
          <w:numId w:val="18"/>
        </w:numPr>
        <w:spacing w:line="390" w:lineRule="atLeast"/>
        <w:ind w:left="0"/>
        <w:jc w:val="left"/>
        <w:textAlignment w:val="baseline"/>
        <w:rPr>
          <w:rFonts w:ascii="Helvetica" w:hAnsi="Helvetica" w:cs="Helvetica"/>
          <w:color w:val="666666"/>
          <w:szCs w:val="21"/>
        </w:rPr>
      </w:pPr>
      <w:r>
        <w:rPr>
          <w:rFonts w:ascii="Helvetica" w:hAnsi="Helvetica" w:cs="Helvetica" w:hint="eastAsia"/>
          <w:color w:val="666666"/>
          <w:szCs w:val="21"/>
        </w:rPr>
        <w:t>依据</w:t>
      </w:r>
      <w:r w:rsidR="001F3EA7">
        <w:rPr>
          <w:rFonts w:ascii="Helvetica" w:hAnsi="Helvetica" w:cs="Helvetica"/>
          <w:color w:val="666666"/>
          <w:szCs w:val="21"/>
        </w:rPr>
        <w:t>IEEE802.3ab</w:t>
      </w:r>
      <w:r>
        <w:rPr>
          <w:rFonts w:ascii="Helvetica" w:hAnsi="Helvetica" w:cs="Helvetica" w:hint="eastAsia"/>
          <w:color w:val="666666"/>
          <w:szCs w:val="21"/>
        </w:rPr>
        <w:t>标准</w:t>
      </w:r>
      <w:r w:rsidR="001F3EA7">
        <w:rPr>
          <w:rFonts w:ascii="Helvetica" w:hAnsi="Helvetica" w:cs="Helvetica"/>
          <w:color w:val="666666"/>
          <w:szCs w:val="21"/>
        </w:rPr>
        <w:t>对铜缆和光纤链路进行网络流量性能测试</w:t>
      </w:r>
    </w:p>
    <w:p w:rsidR="001F3EA7" w:rsidRDefault="001F3EA7" w:rsidP="001F3EA7">
      <w:pPr>
        <w:widowControl/>
        <w:numPr>
          <w:ilvl w:val="0"/>
          <w:numId w:val="18"/>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根据</w:t>
      </w:r>
      <w:r>
        <w:rPr>
          <w:rFonts w:ascii="Helvetica" w:hAnsi="Helvetica" w:cs="Helvetica"/>
          <w:color w:val="666666"/>
          <w:szCs w:val="21"/>
        </w:rPr>
        <w:t>TIA</w:t>
      </w:r>
      <w:r>
        <w:rPr>
          <w:rFonts w:ascii="Helvetica" w:hAnsi="Helvetica" w:cs="Helvetica"/>
          <w:color w:val="666666"/>
          <w:szCs w:val="21"/>
        </w:rPr>
        <w:t>和</w:t>
      </w:r>
      <w:r>
        <w:rPr>
          <w:rFonts w:ascii="Helvetica" w:hAnsi="Helvetica" w:cs="Helvetica"/>
          <w:color w:val="666666"/>
          <w:szCs w:val="21"/>
        </w:rPr>
        <w:t>ISO</w:t>
      </w:r>
      <w:r>
        <w:rPr>
          <w:rFonts w:ascii="Helvetica" w:hAnsi="Helvetica" w:cs="Helvetica"/>
          <w:color w:val="666666"/>
          <w:szCs w:val="21"/>
        </w:rPr>
        <w:t>标准测试接线图，识别</w:t>
      </w:r>
      <w:r w:rsidR="004E6BD8">
        <w:rPr>
          <w:rFonts w:ascii="Helvetica" w:hAnsi="Helvetica" w:cs="Helvetica" w:hint="eastAsia"/>
          <w:color w:val="666666"/>
          <w:szCs w:val="21"/>
        </w:rPr>
        <w:t>铜缆的</w:t>
      </w:r>
      <w:r>
        <w:rPr>
          <w:rFonts w:ascii="Helvetica" w:hAnsi="Helvetica" w:cs="Helvetica"/>
          <w:color w:val="666666"/>
          <w:szCs w:val="21"/>
        </w:rPr>
        <w:t>开路、短路、错对、串对故障</w:t>
      </w:r>
    </w:p>
    <w:p w:rsidR="001F3EA7" w:rsidRDefault="001F3EA7" w:rsidP="001F3EA7">
      <w:pPr>
        <w:widowControl/>
        <w:numPr>
          <w:ilvl w:val="0"/>
          <w:numId w:val="18"/>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验证铜缆和光纤布线的</w:t>
      </w:r>
      <w:r>
        <w:rPr>
          <w:rFonts w:ascii="Helvetica" w:hAnsi="Helvetica" w:cs="Helvetica"/>
          <w:color w:val="666666"/>
          <w:szCs w:val="21"/>
        </w:rPr>
        <w:t>1000Mb/s</w:t>
      </w:r>
      <w:r>
        <w:rPr>
          <w:rFonts w:ascii="Helvetica" w:hAnsi="Helvetica" w:cs="Helvetica"/>
          <w:color w:val="666666"/>
          <w:szCs w:val="21"/>
        </w:rPr>
        <w:t>链路性能</w:t>
      </w:r>
    </w:p>
    <w:p w:rsidR="004E6BD8" w:rsidRDefault="004E6BD8" w:rsidP="004E6BD8">
      <w:pPr>
        <w:widowControl/>
        <w:spacing w:line="390" w:lineRule="atLeast"/>
        <w:jc w:val="left"/>
        <w:textAlignment w:val="baseline"/>
        <w:rPr>
          <w:rFonts w:ascii="Helvetica" w:hAnsi="Helvetica" w:cs="Helvetica"/>
          <w:color w:val="666666"/>
          <w:szCs w:val="21"/>
        </w:rPr>
      </w:pPr>
    </w:p>
    <w:p w:rsidR="001F3EA7" w:rsidRDefault="001F3EA7" w:rsidP="001F3EA7">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含有源网络设备的测试：</w:t>
      </w:r>
    </w:p>
    <w:p w:rsidR="001F3EA7" w:rsidRDefault="001F3EA7" w:rsidP="001F3EA7">
      <w:pPr>
        <w:widowControl/>
        <w:numPr>
          <w:ilvl w:val="0"/>
          <w:numId w:val="19"/>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通过交换机仿真</w:t>
      </w:r>
      <w:r>
        <w:rPr>
          <w:rFonts w:ascii="Helvetica" w:hAnsi="Helvetica" w:cs="Helvetica"/>
          <w:color w:val="666666"/>
          <w:szCs w:val="21"/>
        </w:rPr>
        <w:t>VoIP</w:t>
      </w:r>
      <w:r>
        <w:rPr>
          <w:rFonts w:ascii="Helvetica" w:hAnsi="Helvetica" w:cs="Helvetica"/>
          <w:color w:val="666666"/>
          <w:szCs w:val="21"/>
        </w:rPr>
        <w:t>、视频监控、</w:t>
      </w:r>
      <w:r>
        <w:rPr>
          <w:rFonts w:ascii="Helvetica" w:hAnsi="Helvetica" w:cs="Helvetica"/>
          <w:color w:val="666666"/>
          <w:szCs w:val="21"/>
        </w:rPr>
        <w:t>IP</w:t>
      </w:r>
      <w:r>
        <w:rPr>
          <w:rFonts w:ascii="Helvetica" w:hAnsi="Helvetica" w:cs="Helvetica"/>
          <w:color w:val="666666"/>
          <w:szCs w:val="21"/>
        </w:rPr>
        <w:t>视频和网页浏览业务，进行网络负载测试</w:t>
      </w:r>
    </w:p>
    <w:p w:rsidR="001F3EA7" w:rsidRDefault="001F3EA7" w:rsidP="001F3EA7">
      <w:pPr>
        <w:widowControl/>
        <w:numPr>
          <w:ilvl w:val="0"/>
          <w:numId w:val="19"/>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验证</w:t>
      </w:r>
      <w:r>
        <w:rPr>
          <w:rFonts w:ascii="Helvetica" w:hAnsi="Helvetica" w:cs="Helvetica"/>
          <w:color w:val="666666"/>
          <w:szCs w:val="21"/>
        </w:rPr>
        <w:t>PoE/PoE+</w:t>
      </w:r>
      <w:r>
        <w:rPr>
          <w:rFonts w:ascii="Helvetica" w:hAnsi="Helvetica" w:cs="Helvetica"/>
          <w:color w:val="666666"/>
          <w:szCs w:val="21"/>
        </w:rPr>
        <w:t>，显示网络终端设备所在位置的电压数据</w:t>
      </w:r>
    </w:p>
    <w:p w:rsidR="001F3EA7" w:rsidRDefault="001F3EA7" w:rsidP="001F3EA7">
      <w:pPr>
        <w:widowControl/>
        <w:numPr>
          <w:ilvl w:val="0"/>
          <w:numId w:val="19"/>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在网络终端设备所在位置，检查</w:t>
      </w:r>
      <w:r>
        <w:rPr>
          <w:rFonts w:ascii="Helvetica" w:hAnsi="Helvetica" w:cs="Helvetica"/>
          <w:color w:val="666666"/>
          <w:szCs w:val="21"/>
        </w:rPr>
        <w:t>10/100/1000 Mb/s</w:t>
      </w:r>
      <w:r>
        <w:rPr>
          <w:rFonts w:ascii="Helvetica" w:hAnsi="Helvetica" w:cs="Helvetica"/>
          <w:color w:val="666666"/>
          <w:szCs w:val="21"/>
        </w:rPr>
        <w:t>以太网连通性</w:t>
      </w:r>
    </w:p>
    <w:p w:rsidR="001F3EA7" w:rsidRDefault="001F3EA7" w:rsidP="001F3EA7">
      <w:pPr>
        <w:widowControl/>
        <w:numPr>
          <w:ilvl w:val="0"/>
          <w:numId w:val="19"/>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验证网络配置（设备</w:t>
      </w:r>
      <w:r>
        <w:rPr>
          <w:rFonts w:ascii="Helvetica" w:hAnsi="Helvetica" w:cs="Helvetica"/>
          <w:color w:val="666666"/>
          <w:szCs w:val="21"/>
        </w:rPr>
        <w:t>IP</w:t>
      </w:r>
      <w:r>
        <w:rPr>
          <w:rFonts w:ascii="Helvetica" w:hAnsi="Helvetica" w:cs="Helvetica"/>
          <w:color w:val="666666"/>
          <w:szCs w:val="21"/>
        </w:rPr>
        <w:t>地址、网关地址、子网掩码）</w:t>
      </w:r>
    </w:p>
    <w:p w:rsidR="001F3EA7" w:rsidRDefault="001F3EA7" w:rsidP="001F3EA7">
      <w:pPr>
        <w:widowControl/>
        <w:numPr>
          <w:ilvl w:val="0"/>
          <w:numId w:val="19"/>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通过</w:t>
      </w:r>
      <w:r>
        <w:rPr>
          <w:rFonts w:ascii="Helvetica" w:hAnsi="Helvetica" w:cs="Helvetica"/>
          <w:color w:val="666666"/>
          <w:szCs w:val="21"/>
        </w:rPr>
        <w:t>LLDP/CDP</w:t>
      </w:r>
      <w:r>
        <w:rPr>
          <w:rFonts w:ascii="Helvetica" w:hAnsi="Helvetica" w:cs="Helvetica"/>
          <w:color w:val="666666"/>
          <w:szCs w:val="21"/>
        </w:rPr>
        <w:t>协议识别交换机端口</w:t>
      </w:r>
    </w:p>
    <w:p w:rsidR="004E6BD8" w:rsidRDefault="004E6BD8" w:rsidP="004E6BD8">
      <w:pPr>
        <w:widowControl/>
        <w:spacing w:line="390" w:lineRule="atLeast"/>
        <w:jc w:val="left"/>
        <w:textAlignment w:val="baseline"/>
        <w:rPr>
          <w:rFonts w:ascii="Helvetica" w:hAnsi="Helvetica" w:cs="Helvetica"/>
          <w:color w:val="666666"/>
          <w:szCs w:val="21"/>
        </w:rPr>
      </w:pPr>
    </w:p>
    <w:p w:rsidR="001F3EA7" w:rsidRDefault="001F3EA7" w:rsidP="001F3EA7">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故障定位</w:t>
      </w:r>
      <w:r>
        <w:rPr>
          <w:rStyle w:val="a4"/>
          <w:rFonts w:ascii="Helvetica" w:hAnsi="Helvetica" w:cs="Helvetica"/>
          <w:color w:val="666666"/>
          <w:sz w:val="21"/>
          <w:szCs w:val="21"/>
          <w:bdr w:val="none" w:sz="0" w:space="0" w:color="auto" w:frame="1"/>
        </w:rPr>
        <w:t>/</w:t>
      </w:r>
      <w:r>
        <w:rPr>
          <w:rStyle w:val="a4"/>
          <w:rFonts w:ascii="Helvetica" w:hAnsi="Helvetica" w:cs="Helvetica"/>
          <w:color w:val="666666"/>
          <w:sz w:val="21"/>
          <w:szCs w:val="21"/>
          <w:bdr w:val="none" w:sz="0" w:space="0" w:color="auto" w:frame="1"/>
        </w:rPr>
        <w:t>诊断</w:t>
      </w:r>
      <w:r>
        <w:rPr>
          <w:rFonts w:ascii="Helvetica" w:hAnsi="Helvetica" w:cs="Helvetica"/>
          <w:color w:val="666666"/>
          <w:sz w:val="21"/>
          <w:szCs w:val="21"/>
        </w:rPr>
        <w:br/>
      </w:r>
      <w:r w:rsidR="004E6BD8">
        <w:rPr>
          <w:rStyle w:val="a4"/>
          <w:rFonts w:ascii="Helvetica" w:hAnsi="Helvetica" w:cs="Helvetica" w:hint="eastAsia"/>
          <w:color w:val="666666"/>
          <w:sz w:val="21"/>
          <w:szCs w:val="21"/>
          <w:bdr w:val="none" w:sz="0" w:space="0" w:color="auto" w:frame="1"/>
        </w:rPr>
        <w:t>综合</w:t>
      </w:r>
      <w:r>
        <w:rPr>
          <w:rStyle w:val="a4"/>
          <w:rFonts w:ascii="Helvetica" w:hAnsi="Helvetica" w:cs="Helvetica"/>
          <w:color w:val="666666"/>
          <w:sz w:val="21"/>
          <w:szCs w:val="21"/>
          <w:bdr w:val="none" w:sz="0" w:space="0" w:color="auto" w:frame="1"/>
        </w:rPr>
        <w:t>布线：</w:t>
      </w:r>
    </w:p>
    <w:p w:rsidR="001F3EA7" w:rsidRDefault="001F3EA7" w:rsidP="001F3EA7">
      <w:pPr>
        <w:widowControl/>
        <w:numPr>
          <w:ilvl w:val="0"/>
          <w:numId w:val="20"/>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采用时域反射（</w:t>
      </w:r>
      <w:r>
        <w:rPr>
          <w:rFonts w:ascii="Helvetica" w:hAnsi="Helvetica" w:cs="Helvetica"/>
          <w:color w:val="666666"/>
          <w:szCs w:val="21"/>
        </w:rPr>
        <w:t>TDR</w:t>
      </w:r>
      <w:r>
        <w:rPr>
          <w:rFonts w:ascii="Helvetica" w:hAnsi="Helvetica" w:cs="Helvetica"/>
          <w:color w:val="666666"/>
          <w:szCs w:val="21"/>
        </w:rPr>
        <w:t>）技术（仅限铜缆）定位故障距离</w:t>
      </w:r>
    </w:p>
    <w:p w:rsidR="001F3EA7" w:rsidRDefault="004E6BD8" w:rsidP="001F3EA7">
      <w:pPr>
        <w:widowControl/>
        <w:numPr>
          <w:ilvl w:val="0"/>
          <w:numId w:val="20"/>
        </w:numPr>
        <w:spacing w:line="390" w:lineRule="atLeast"/>
        <w:ind w:left="0"/>
        <w:jc w:val="left"/>
        <w:textAlignment w:val="baseline"/>
        <w:rPr>
          <w:rFonts w:ascii="Helvetica" w:hAnsi="Helvetica" w:cs="Helvetica"/>
          <w:color w:val="666666"/>
          <w:szCs w:val="21"/>
        </w:rPr>
      </w:pPr>
      <w:r>
        <w:rPr>
          <w:rFonts w:ascii="Helvetica" w:hAnsi="Helvetica" w:cs="Helvetica" w:hint="eastAsia"/>
          <w:color w:val="666666"/>
          <w:szCs w:val="21"/>
        </w:rPr>
        <w:t>配合</w:t>
      </w:r>
      <w:r>
        <w:rPr>
          <w:rFonts w:ascii="Helvetica" w:hAnsi="Helvetica" w:cs="Helvetica"/>
          <w:color w:val="666666"/>
          <w:szCs w:val="21"/>
        </w:rPr>
        <w:t>音频探针</w:t>
      </w:r>
      <w:r w:rsidR="001F3EA7">
        <w:rPr>
          <w:rFonts w:ascii="Helvetica" w:hAnsi="Helvetica" w:cs="Helvetica"/>
          <w:color w:val="666666"/>
          <w:szCs w:val="21"/>
        </w:rPr>
        <w:t>识别和追踪电缆</w:t>
      </w:r>
    </w:p>
    <w:p w:rsidR="001F3EA7" w:rsidRDefault="004E6BD8" w:rsidP="001F3EA7">
      <w:pPr>
        <w:widowControl/>
        <w:numPr>
          <w:ilvl w:val="0"/>
          <w:numId w:val="20"/>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识别光功率（</w:t>
      </w:r>
      <w:r w:rsidR="001F3EA7">
        <w:rPr>
          <w:rFonts w:ascii="Helvetica" w:hAnsi="Helvetica" w:cs="Helvetica"/>
          <w:color w:val="666666"/>
          <w:szCs w:val="21"/>
        </w:rPr>
        <w:t>使用带光功率数据的</w:t>
      </w:r>
      <w:r w:rsidR="001F3EA7">
        <w:rPr>
          <w:rFonts w:ascii="Helvetica" w:hAnsi="Helvetica" w:cs="Helvetica"/>
          <w:color w:val="666666"/>
          <w:szCs w:val="21"/>
        </w:rPr>
        <w:t>SFP</w:t>
      </w:r>
      <w:r w:rsidR="001F3EA7">
        <w:rPr>
          <w:rFonts w:ascii="Helvetica" w:hAnsi="Helvetica" w:cs="Helvetica"/>
          <w:color w:val="666666"/>
          <w:szCs w:val="21"/>
        </w:rPr>
        <w:t>光纤模块）</w:t>
      </w:r>
    </w:p>
    <w:p w:rsidR="004E6BD8" w:rsidRDefault="004E6BD8" w:rsidP="004E6BD8">
      <w:pPr>
        <w:widowControl/>
        <w:spacing w:line="390" w:lineRule="atLeast"/>
        <w:jc w:val="left"/>
        <w:textAlignment w:val="baseline"/>
        <w:rPr>
          <w:rFonts w:ascii="Helvetica" w:hAnsi="Helvetica" w:cs="Helvetica"/>
          <w:color w:val="666666"/>
          <w:szCs w:val="21"/>
        </w:rPr>
      </w:pPr>
    </w:p>
    <w:p w:rsidR="001F3EA7" w:rsidRDefault="001F3EA7" w:rsidP="001F3EA7">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含有源网络设备的测试：</w:t>
      </w:r>
    </w:p>
    <w:p w:rsidR="001F3EA7" w:rsidRDefault="001F3EA7" w:rsidP="001F3EA7">
      <w:pPr>
        <w:widowControl/>
        <w:numPr>
          <w:ilvl w:val="0"/>
          <w:numId w:val="21"/>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通过交换机仿真</w:t>
      </w:r>
      <w:r>
        <w:rPr>
          <w:rFonts w:ascii="Helvetica" w:hAnsi="Helvetica" w:cs="Helvetica"/>
          <w:color w:val="666666"/>
          <w:szCs w:val="21"/>
        </w:rPr>
        <w:t>VoIP</w:t>
      </w:r>
      <w:r>
        <w:rPr>
          <w:rFonts w:ascii="Helvetica" w:hAnsi="Helvetica" w:cs="Helvetica"/>
          <w:color w:val="666666"/>
          <w:szCs w:val="21"/>
        </w:rPr>
        <w:t>、视频监控、</w:t>
      </w:r>
      <w:r>
        <w:rPr>
          <w:rFonts w:ascii="Helvetica" w:hAnsi="Helvetica" w:cs="Helvetica"/>
          <w:color w:val="666666"/>
          <w:szCs w:val="21"/>
        </w:rPr>
        <w:t>IP</w:t>
      </w:r>
      <w:r>
        <w:rPr>
          <w:rFonts w:ascii="Helvetica" w:hAnsi="Helvetica" w:cs="Helvetica"/>
          <w:color w:val="666666"/>
          <w:szCs w:val="21"/>
        </w:rPr>
        <w:t>视频和网页浏览业务，进行网络负载测试</w:t>
      </w:r>
    </w:p>
    <w:p w:rsidR="001F3EA7" w:rsidRDefault="001F3EA7" w:rsidP="001F3EA7">
      <w:pPr>
        <w:widowControl/>
        <w:numPr>
          <w:ilvl w:val="0"/>
          <w:numId w:val="21"/>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在安装高带宽需求设备之前，对网络进行流量压力测试</w:t>
      </w:r>
    </w:p>
    <w:p w:rsidR="001F3EA7" w:rsidRDefault="001F3EA7" w:rsidP="001F3EA7">
      <w:pPr>
        <w:widowControl/>
        <w:numPr>
          <w:ilvl w:val="0"/>
          <w:numId w:val="21"/>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闪烁设备端口指示灯，可视化追踪线缆</w:t>
      </w:r>
    </w:p>
    <w:p w:rsidR="001F3EA7" w:rsidRDefault="001F3EA7" w:rsidP="001F3EA7">
      <w:pPr>
        <w:widowControl/>
        <w:numPr>
          <w:ilvl w:val="0"/>
          <w:numId w:val="21"/>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显示</w:t>
      </w:r>
      <w:r>
        <w:rPr>
          <w:rFonts w:ascii="Helvetica" w:hAnsi="Helvetica" w:cs="Helvetica"/>
          <w:color w:val="666666"/>
          <w:szCs w:val="21"/>
        </w:rPr>
        <w:t xml:space="preserve"> LLDP/CDP</w:t>
      </w:r>
      <w:r>
        <w:rPr>
          <w:rFonts w:ascii="Helvetica" w:hAnsi="Helvetica" w:cs="Helvetica"/>
          <w:color w:val="666666"/>
          <w:szCs w:val="21"/>
        </w:rPr>
        <w:t>交换机的端口</w:t>
      </w:r>
      <w:r>
        <w:rPr>
          <w:rFonts w:ascii="Helvetica" w:hAnsi="Helvetica" w:cs="Helvetica"/>
          <w:color w:val="666666"/>
          <w:szCs w:val="21"/>
        </w:rPr>
        <w:t>ID</w:t>
      </w:r>
      <w:r>
        <w:rPr>
          <w:rFonts w:ascii="Helvetica" w:hAnsi="Helvetica" w:cs="Helvetica"/>
          <w:color w:val="666666"/>
          <w:szCs w:val="21"/>
        </w:rPr>
        <w:t>号，</w:t>
      </w:r>
      <w:r w:rsidR="004E6BD8">
        <w:rPr>
          <w:rFonts w:ascii="Helvetica" w:hAnsi="Helvetica" w:cs="Helvetica" w:hint="eastAsia"/>
          <w:color w:val="666666"/>
          <w:szCs w:val="21"/>
        </w:rPr>
        <w:t>协助工程师管理网络</w:t>
      </w:r>
    </w:p>
    <w:p w:rsidR="001F3EA7" w:rsidRDefault="001F3EA7" w:rsidP="001F3EA7">
      <w:pPr>
        <w:widowControl/>
        <w:numPr>
          <w:ilvl w:val="0"/>
          <w:numId w:val="21"/>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lastRenderedPageBreak/>
        <w:t>识别因硬件、配置错误等造成的网络连通性问题</w:t>
      </w:r>
    </w:p>
    <w:p w:rsidR="001F3EA7" w:rsidRDefault="001F3EA7" w:rsidP="001F3EA7">
      <w:pPr>
        <w:widowControl/>
        <w:numPr>
          <w:ilvl w:val="0"/>
          <w:numId w:val="21"/>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Ping</w:t>
      </w:r>
      <w:r>
        <w:rPr>
          <w:rFonts w:ascii="Helvetica" w:hAnsi="Helvetica" w:cs="Helvetica"/>
          <w:color w:val="666666"/>
          <w:szCs w:val="21"/>
        </w:rPr>
        <w:t>本地网络设备，以及互联网网址（</w:t>
      </w:r>
      <w:r>
        <w:rPr>
          <w:rFonts w:ascii="Helvetica" w:hAnsi="Helvetica" w:cs="Helvetica"/>
          <w:color w:val="666666"/>
          <w:szCs w:val="21"/>
        </w:rPr>
        <w:t>URL</w:t>
      </w:r>
      <w:r>
        <w:rPr>
          <w:rFonts w:ascii="Helvetica" w:hAnsi="Helvetica" w:cs="Helvetica"/>
          <w:color w:val="666666"/>
          <w:szCs w:val="21"/>
        </w:rPr>
        <w:t>）</w:t>
      </w:r>
    </w:p>
    <w:p w:rsidR="001F3EA7" w:rsidRDefault="001F3EA7" w:rsidP="001F3EA7">
      <w:pPr>
        <w:widowControl/>
        <w:numPr>
          <w:ilvl w:val="0"/>
          <w:numId w:val="21"/>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通过路由跟踪测试，统计网络站点间跳数</w:t>
      </w:r>
    </w:p>
    <w:p w:rsidR="001F3EA7" w:rsidRDefault="001F3EA7" w:rsidP="001F3EA7">
      <w:pPr>
        <w:widowControl/>
        <w:numPr>
          <w:ilvl w:val="0"/>
          <w:numId w:val="21"/>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PoE</w:t>
      </w:r>
      <w:r>
        <w:rPr>
          <w:rFonts w:ascii="Helvetica" w:hAnsi="Helvetica" w:cs="Helvetica"/>
          <w:color w:val="666666"/>
          <w:szCs w:val="21"/>
        </w:rPr>
        <w:t>负载测试，确认供电功率符合</w:t>
      </w:r>
      <w:r>
        <w:rPr>
          <w:rFonts w:ascii="Helvetica" w:hAnsi="Helvetica" w:cs="Helvetica"/>
          <w:color w:val="666666"/>
          <w:szCs w:val="21"/>
        </w:rPr>
        <w:t>PoE</w:t>
      </w:r>
      <w:r>
        <w:rPr>
          <w:rFonts w:ascii="Helvetica" w:hAnsi="Helvetica" w:cs="Helvetica"/>
          <w:color w:val="666666"/>
          <w:szCs w:val="21"/>
        </w:rPr>
        <w:t>设备需求</w:t>
      </w:r>
    </w:p>
    <w:p w:rsidR="004E6BD8" w:rsidRDefault="004E6BD8" w:rsidP="004E6BD8">
      <w:pPr>
        <w:widowControl/>
        <w:spacing w:line="390" w:lineRule="atLeast"/>
        <w:jc w:val="left"/>
        <w:textAlignment w:val="baseline"/>
        <w:rPr>
          <w:rFonts w:ascii="Helvetica" w:hAnsi="Helvetica" w:cs="Helvetica"/>
          <w:color w:val="666666"/>
          <w:szCs w:val="21"/>
        </w:rPr>
      </w:pPr>
    </w:p>
    <w:p w:rsidR="001F3EA7" w:rsidRDefault="001F3EA7" w:rsidP="001F3EA7">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应用</w:t>
      </w:r>
    </w:p>
    <w:p w:rsidR="001F3EA7" w:rsidRDefault="001F3EA7" w:rsidP="001F3EA7">
      <w:pPr>
        <w:widowControl/>
        <w:numPr>
          <w:ilvl w:val="0"/>
          <w:numId w:val="22"/>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 xml:space="preserve">SignalTEK NT </w:t>
      </w:r>
      <w:r>
        <w:rPr>
          <w:rFonts w:ascii="Helvetica" w:hAnsi="Helvetica" w:cs="Helvetica"/>
          <w:color w:val="666666"/>
          <w:szCs w:val="21"/>
        </w:rPr>
        <w:t>用于快速验证以太网在安装后能否正确运行，尤其是</w:t>
      </w:r>
      <w:r>
        <w:rPr>
          <w:rFonts w:ascii="Helvetica" w:hAnsi="Helvetica" w:cs="Helvetica"/>
          <w:color w:val="666666"/>
          <w:szCs w:val="21"/>
        </w:rPr>
        <w:t xml:space="preserve"> SOHO </w:t>
      </w:r>
      <w:r>
        <w:rPr>
          <w:rFonts w:ascii="Helvetica" w:hAnsi="Helvetica" w:cs="Helvetica"/>
          <w:color w:val="666666"/>
          <w:szCs w:val="21"/>
        </w:rPr>
        <w:t>或住宅线缆的安装</w:t>
      </w:r>
      <w:r w:rsidR="004E6BD8">
        <w:rPr>
          <w:rFonts w:ascii="Helvetica" w:hAnsi="Helvetica" w:cs="Helvetica"/>
          <w:color w:val="666666"/>
          <w:szCs w:val="21"/>
        </w:rPr>
        <w:t>，</w:t>
      </w:r>
      <w:r w:rsidR="004E6BD8">
        <w:rPr>
          <w:rFonts w:ascii="Helvetica" w:hAnsi="Helvetica" w:cs="Helvetica" w:hint="eastAsia"/>
          <w:color w:val="666666"/>
          <w:szCs w:val="21"/>
        </w:rPr>
        <w:t>在不需要认证测试的前提下避免了高测试成本的投入</w:t>
      </w:r>
    </w:p>
    <w:p w:rsidR="001F3EA7" w:rsidRDefault="001F3EA7" w:rsidP="001F3EA7">
      <w:pPr>
        <w:widowControl/>
        <w:numPr>
          <w:ilvl w:val="0"/>
          <w:numId w:val="22"/>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工作站或笔记本电脑接入网络的速度非常低</w:t>
      </w:r>
      <w:r w:rsidR="004E6BD8">
        <w:rPr>
          <w:rFonts w:ascii="Helvetica" w:hAnsi="Helvetica" w:cs="Helvetica" w:hint="eastAsia"/>
          <w:color w:val="666666"/>
          <w:szCs w:val="21"/>
        </w:rPr>
        <w:t>的情况下，</w:t>
      </w:r>
      <w:r>
        <w:rPr>
          <w:rFonts w:ascii="Helvetica" w:hAnsi="Helvetica" w:cs="Helvetica"/>
          <w:color w:val="666666"/>
          <w:szCs w:val="21"/>
        </w:rPr>
        <w:t xml:space="preserve">SignalTEK NT </w:t>
      </w:r>
      <w:r>
        <w:rPr>
          <w:rFonts w:ascii="Helvetica" w:hAnsi="Helvetica" w:cs="Helvetica"/>
          <w:color w:val="666666"/>
          <w:szCs w:val="21"/>
        </w:rPr>
        <w:t>可用于运行简化的传输测试，检查网络性能</w:t>
      </w:r>
    </w:p>
    <w:p w:rsidR="001F3EA7" w:rsidRDefault="001F3EA7" w:rsidP="001F3EA7">
      <w:pPr>
        <w:widowControl/>
        <w:numPr>
          <w:ilvl w:val="0"/>
          <w:numId w:val="22"/>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 xml:space="preserve">100Mb/s </w:t>
      </w:r>
      <w:r w:rsidR="004E6BD8">
        <w:rPr>
          <w:rFonts w:ascii="Helvetica" w:hAnsi="Helvetica" w:cs="Helvetica" w:hint="eastAsia"/>
          <w:color w:val="666666"/>
          <w:szCs w:val="21"/>
        </w:rPr>
        <w:t>局域网</w:t>
      </w:r>
      <w:r>
        <w:rPr>
          <w:rFonts w:ascii="Helvetica" w:hAnsi="Helvetica" w:cs="Helvetica"/>
          <w:color w:val="666666"/>
          <w:szCs w:val="21"/>
        </w:rPr>
        <w:t xml:space="preserve"> </w:t>
      </w:r>
      <w:r>
        <w:rPr>
          <w:rFonts w:ascii="Helvetica" w:hAnsi="Helvetica" w:cs="Helvetica"/>
          <w:color w:val="666666"/>
          <w:szCs w:val="21"/>
        </w:rPr>
        <w:t>环境升级至</w:t>
      </w:r>
      <w:r>
        <w:rPr>
          <w:rFonts w:ascii="Helvetica" w:hAnsi="Helvetica" w:cs="Helvetica"/>
          <w:color w:val="666666"/>
          <w:szCs w:val="21"/>
        </w:rPr>
        <w:t xml:space="preserve"> 1 Gb/s</w:t>
      </w:r>
      <w:r w:rsidR="004E6BD8">
        <w:rPr>
          <w:rFonts w:ascii="Helvetica" w:hAnsi="Helvetica" w:cs="Helvetica" w:hint="eastAsia"/>
          <w:color w:val="666666"/>
          <w:szCs w:val="21"/>
        </w:rPr>
        <w:t>时，</w:t>
      </w:r>
      <w:r>
        <w:rPr>
          <w:rFonts w:ascii="Helvetica" w:hAnsi="Helvetica" w:cs="Helvetica"/>
          <w:color w:val="666666"/>
          <w:szCs w:val="21"/>
        </w:rPr>
        <w:t xml:space="preserve">SignalTEK NT </w:t>
      </w:r>
      <w:r>
        <w:rPr>
          <w:rFonts w:ascii="Helvetica" w:hAnsi="Helvetica" w:cs="Helvetica"/>
          <w:color w:val="666666"/>
          <w:szCs w:val="21"/>
        </w:rPr>
        <w:t>可用于检查现有（旧）线缆能否支持高达</w:t>
      </w:r>
      <w:r>
        <w:rPr>
          <w:rFonts w:ascii="Helvetica" w:hAnsi="Helvetica" w:cs="Helvetica"/>
          <w:color w:val="666666"/>
          <w:szCs w:val="21"/>
        </w:rPr>
        <w:t xml:space="preserve"> 1Gb/s </w:t>
      </w:r>
      <w:r>
        <w:rPr>
          <w:rFonts w:ascii="Helvetica" w:hAnsi="Helvetica" w:cs="Helvetica"/>
          <w:color w:val="666666"/>
          <w:szCs w:val="21"/>
        </w:rPr>
        <w:t>以太网</w:t>
      </w:r>
      <w:r w:rsidR="004E6BD8">
        <w:rPr>
          <w:rFonts w:ascii="Helvetica" w:hAnsi="Helvetica" w:cs="Helvetica" w:hint="eastAsia"/>
          <w:color w:val="666666"/>
          <w:szCs w:val="21"/>
        </w:rPr>
        <w:t>数据传输</w:t>
      </w:r>
    </w:p>
    <w:p w:rsidR="001F3EA7" w:rsidRDefault="001F3EA7" w:rsidP="001F3EA7">
      <w:pPr>
        <w:widowControl/>
        <w:numPr>
          <w:ilvl w:val="0"/>
          <w:numId w:val="22"/>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现有</w:t>
      </w:r>
      <w:r>
        <w:rPr>
          <w:rFonts w:ascii="Helvetica" w:hAnsi="Helvetica" w:cs="Helvetica"/>
          <w:color w:val="666666"/>
          <w:szCs w:val="21"/>
        </w:rPr>
        <w:t xml:space="preserve"> LAN </w:t>
      </w:r>
      <w:r w:rsidR="004E6BD8">
        <w:rPr>
          <w:rFonts w:ascii="Helvetica" w:hAnsi="Helvetica" w:cs="Helvetica" w:hint="eastAsia"/>
          <w:color w:val="666666"/>
          <w:szCs w:val="21"/>
        </w:rPr>
        <w:t>加载新应用如</w:t>
      </w:r>
      <w:r>
        <w:rPr>
          <w:rFonts w:ascii="Helvetica" w:hAnsi="Helvetica" w:cs="Helvetica"/>
          <w:color w:val="666666"/>
          <w:szCs w:val="21"/>
        </w:rPr>
        <w:t xml:space="preserve"> VoIP</w:t>
      </w:r>
      <w:r w:rsidR="004E6BD8">
        <w:rPr>
          <w:rFonts w:ascii="Helvetica" w:hAnsi="Helvetica" w:cs="Helvetica"/>
          <w:color w:val="666666"/>
          <w:szCs w:val="21"/>
        </w:rPr>
        <w:t>，</w:t>
      </w:r>
      <w:r>
        <w:rPr>
          <w:rFonts w:ascii="Helvetica" w:hAnsi="Helvetica" w:cs="Helvetica"/>
          <w:color w:val="666666"/>
          <w:szCs w:val="21"/>
        </w:rPr>
        <w:t xml:space="preserve">SignalTEK NT </w:t>
      </w:r>
      <w:r>
        <w:rPr>
          <w:rFonts w:ascii="Helvetica" w:hAnsi="Helvetica" w:cs="Helvetica"/>
          <w:color w:val="666666"/>
          <w:szCs w:val="21"/>
        </w:rPr>
        <w:t>可用于</w:t>
      </w:r>
      <w:r w:rsidR="004E6BD8">
        <w:rPr>
          <w:rFonts w:ascii="Helvetica" w:hAnsi="Helvetica" w:cs="Helvetica" w:hint="eastAsia"/>
          <w:color w:val="666666"/>
          <w:szCs w:val="21"/>
        </w:rPr>
        <w:t>测试验证综合布线系统的</w:t>
      </w:r>
      <w:r>
        <w:rPr>
          <w:rFonts w:ascii="Helvetica" w:hAnsi="Helvetica" w:cs="Helvetica"/>
          <w:color w:val="666666"/>
          <w:szCs w:val="21"/>
        </w:rPr>
        <w:t>线缆和</w:t>
      </w:r>
      <w:r w:rsidR="004E6BD8">
        <w:rPr>
          <w:rFonts w:ascii="Helvetica" w:hAnsi="Helvetica" w:cs="Helvetica" w:hint="eastAsia"/>
          <w:color w:val="666666"/>
          <w:szCs w:val="21"/>
        </w:rPr>
        <w:t>网络中</w:t>
      </w:r>
      <w:r>
        <w:rPr>
          <w:rFonts w:ascii="Helvetica" w:hAnsi="Helvetica" w:cs="Helvetica"/>
          <w:color w:val="666666"/>
          <w:szCs w:val="21"/>
        </w:rPr>
        <w:t>有源元件能否支持</w:t>
      </w:r>
      <w:r>
        <w:rPr>
          <w:rFonts w:ascii="Helvetica" w:hAnsi="Helvetica" w:cs="Helvetica"/>
          <w:color w:val="666666"/>
          <w:szCs w:val="21"/>
        </w:rPr>
        <w:t xml:space="preserve"> VoIP </w:t>
      </w:r>
      <w:r>
        <w:rPr>
          <w:rFonts w:ascii="Helvetica" w:hAnsi="Helvetica" w:cs="Helvetica"/>
          <w:color w:val="666666"/>
          <w:szCs w:val="21"/>
        </w:rPr>
        <w:t>流量</w:t>
      </w:r>
    </w:p>
    <w:p w:rsidR="001F3EA7" w:rsidRDefault="001F3EA7" w:rsidP="001F3EA7">
      <w:pPr>
        <w:widowControl/>
        <w:numPr>
          <w:ilvl w:val="0"/>
          <w:numId w:val="22"/>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在对有源设备进行移动</w:t>
      </w:r>
      <w:r>
        <w:rPr>
          <w:rFonts w:ascii="Helvetica" w:hAnsi="Helvetica" w:cs="Helvetica"/>
          <w:color w:val="666666"/>
          <w:szCs w:val="21"/>
        </w:rPr>
        <w:t>/</w:t>
      </w:r>
      <w:r>
        <w:rPr>
          <w:rFonts w:ascii="Helvetica" w:hAnsi="Helvetica" w:cs="Helvetica"/>
          <w:color w:val="666666"/>
          <w:szCs w:val="21"/>
        </w:rPr>
        <w:t>添加</w:t>
      </w:r>
      <w:r>
        <w:rPr>
          <w:rFonts w:ascii="Helvetica" w:hAnsi="Helvetica" w:cs="Helvetica"/>
          <w:color w:val="666666"/>
          <w:szCs w:val="21"/>
        </w:rPr>
        <w:t>/</w:t>
      </w:r>
      <w:r>
        <w:rPr>
          <w:rFonts w:ascii="Helvetica" w:hAnsi="Helvetica" w:cs="Helvetica"/>
          <w:color w:val="666666"/>
          <w:szCs w:val="21"/>
        </w:rPr>
        <w:t>更改之后，</w:t>
      </w:r>
      <w:r>
        <w:rPr>
          <w:rFonts w:ascii="Helvetica" w:hAnsi="Helvetica" w:cs="Helvetica"/>
          <w:color w:val="666666"/>
          <w:szCs w:val="21"/>
        </w:rPr>
        <w:t>SignalTEK NT</w:t>
      </w:r>
      <w:r>
        <w:rPr>
          <w:rFonts w:ascii="Helvetica" w:hAnsi="Helvetica" w:cs="Helvetica"/>
          <w:color w:val="666666"/>
          <w:szCs w:val="21"/>
        </w:rPr>
        <w:t>可用于确保满足最小带宽的要求。</w:t>
      </w:r>
    </w:p>
    <w:p w:rsidR="001F3EA7" w:rsidRDefault="001F3EA7" w:rsidP="001F3EA7">
      <w:pPr>
        <w:widowControl/>
        <w:numPr>
          <w:ilvl w:val="0"/>
          <w:numId w:val="22"/>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在工业以太网应用中，</w:t>
      </w:r>
      <w:r>
        <w:rPr>
          <w:rFonts w:ascii="Helvetica" w:hAnsi="Helvetica" w:cs="Helvetica"/>
          <w:color w:val="666666"/>
          <w:szCs w:val="21"/>
        </w:rPr>
        <w:t xml:space="preserve">SignalTEK NT </w:t>
      </w:r>
      <w:r>
        <w:rPr>
          <w:rFonts w:ascii="Helvetica" w:hAnsi="Helvetica" w:cs="Helvetica"/>
          <w:color w:val="666666"/>
          <w:szCs w:val="21"/>
        </w:rPr>
        <w:t>可用于认证符合</w:t>
      </w:r>
      <w:r>
        <w:rPr>
          <w:rFonts w:ascii="Helvetica" w:hAnsi="Helvetica" w:cs="Helvetica"/>
          <w:color w:val="666666"/>
          <w:szCs w:val="21"/>
        </w:rPr>
        <w:t xml:space="preserve"> 100Mb/s </w:t>
      </w:r>
      <w:r>
        <w:rPr>
          <w:rFonts w:ascii="Helvetica" w:hAnsi="Helvetica" w:cs="Helvetica"/>
          <w:color w:val="666666"/>
          <w:szCs w:val="21"/>
        </w:rPr>
        <w:t>或千兆要求的线缆性能</w:t>
      </w:r>
    </w:p>
    <w:p w:rsidR="001F3EA7" w:rsidRDefault="001F3EA7" w:rsidP="001F3EA7">
      <w:pPr>
        <w:widowControl/>
        <w:numPr>
          <w:ilvl w:val="0"/>
          <w:numId w:val="22"/>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 xml:space="preserve">SignalTEK NT </w:t>
      </w:r>
      <w:r>
        <w:rPr>
          <w:rFonts w:ascii="Helvetica" w:hAnsi="Helvetica" w:cs="Helvetica"/>
          <w:color w:val="666666"/>
          <w:szCs w:val="21"/>
        </w:rPr>
        <w:t>可用于测试工业以太网</w:t>
      </w:r>
      <w:r>
        <w:rPr>
          <w:rFonts w:ascii="Helvetica" w:hAnsi="Helvetica" w:cs="Helvetica"/>
          <w:color w:val="666666"/>
          <w:szCs w:val="21"/>
        </w:rPr>
        <w:t xml:space="preserve"> LAN </w:t>
      </w:r>
      <w:r>
        <w:rPr>
          <w:rFonts w:ascii="Helvetica" w:hAnsi="Helvetica" w:cs="Helvetica"/>
          <w:color w:val="666666"/>
          <w:szCs w:val="21"/>
        </w:rPr>
        <w:t>的吞吐量</w:t>
      </w:r>
    </w:p>
    <w:p w:rsidR="00E149C2" w:rsidRDefault="00E149C2">
      <w:pPr>
        <w:widowControl/>
        <w:jc w:val="left"/>
        <w:rPr>
          <w:sz w:val="24"/>
        </w:rPr>
      </w:pPr>
      <w:r>
        <w:rPr>
          <w:sz w:val="24"/>
        </w:rPr>
        <w:br w:type="page"/>
      </w:r>
    </w:p>
    <w:p w:rsidR="00E149C2" w:rsidRPr="00943DED" w:rsidRDefault="00E149C2" w:rsidP="00E149C2">
      <w:pPr>
        <w:jc w:val="center"/>
        <w:rPr>
          <w:b/>
          <w:sz w:val="28"/>
          <w:szCs w:val="28"/>
        </w:rPr>
      </w:pPr>
      <w:r w:rsidRPr="00943DED">
        <w:rPr>
          <w:rFonts w:hint="eastAsia"/>
          <w:b/>
          <w:sz w:val="28"/>
          <w:szCs w:val="28"/>
        </w:rPr>
        <w:lastRenderedPageBreak/>
        <w:t>产品系列二</w:t>
      </w:r>
      <w:r>
        <w:rPr>
          <w:rFonts w:hint="eastAsia"/>
          <w:b/>
          <w:sz w:val="28"/>
          <w:szCs w:val="28"/>
        </w:rPr>
        <w:t xml:space="preserve"> </w:t>
      </w:r>
      <w:r>
        <w:rPr>
          <w:b/>
          <w:sz w:val="28"/>
          <w:szCs w:val="28"/>
        </w:rPr>
        <w:t xml:space="preserve">  </w:t>
      </w:r>
      <w:r w:rsidRPr="00943DED">
        <w:rPr>
          <w:rFonts w:hint="eastAsia"/>
          <w:b/>
          <w:sz w:val="28"/>
          <w:szCs w:val="28"/>
        </w:rPr>
        <w:t>网络测试专家</w:t>
      </w:r>
      <w:r w:rsidRPr="00943DED">
        <w:rPr>
          <w:b/>
          <w:sz w:val="28"/>
          <w:szCs w:val="28"/>
        </w:rPr>
        <w:t xml:space="preserve">IDEAL </w:t>
      </w:r>
    </w:p>
    <w:p w:rsidR="00E149C2" w:rsidRDefault="00E149C2" w:rsidP="00E149C2">
      <w:pPr>
        <w:spacing w:line="360" w:lineRule="auto"/>
        <w:rPr>
          <w:b/>
          <w:sz w:val="24"/>
        </w:rPr>
      </w:pPr>
      <w:r>
        <w:rPr>
          <w:rFonts w:hint="eastAsia"/>
          <w:b/>
          <w:sz w:val="24"/>
        </w:rPr>
        <w:t>网络测试系列四</w:t>
      </w:r>
      <w:r w:rsidRPr="00943DED">
        <w:rPr>
          <w:rFonts w:hint="eastAsia"/>
          <w:b/>
          <w:sz w:val="24"/>
        </w:rPr>
        <w:t xml:space="preserve"> </w:t>
      </w:r>
      <w:r>
        <w:rPr>
          <w:rFonts w:hint="eastAsia"/>
          <w:b/>
          <w:sz w:val="24"/>
        </w:rPr>
        <w:t>工业以太网</w:t>
      </w:r>
      <w:r>
        <w:rPr>
          <w:rFonts w:hint="eastAsia"/>
          <w:b/>
          <w:sz w:val="24"/>
        </w:rPr>
        <w:t>P</w:t>
      </w:r>
      <w:r w:rsidR="006C651A">
        <w:rPr>
          <w:b/>
          <w:sz w:val="24"/>
        </w:rPr>
        <w:t>ROFINET</w:t>
      </w:r>
      <w:r w:rsidR="006C651A">
        <w:rPr>
          <w:rFonts w:hint="eastAsia"/>
          <w:b/>
          <w:sz w:val="24"/>
        </w:rPr>
        <w:t>测试仪</w:t>
      </w:r>
    </w:p>
    <w:p w:rsidR="006C651A" w:rsidRDefault="006C651A" w:rsidP="006C651A">
      <w:pPr>
        <w:pStyle w:val="1"/>
        <w:shd w:val="clear" w:color="auto" w:fill="FFFFFF"/>
        <w:spacing w:before="0" w:after="0" w:line="240" w:lineRule="atLeast"/>
        <w:textAlignment w:val="baseline"/>
        <w:rPr>
          <w:rFonts w:ascii="Helvetica" w:hAnsi="Helvetica" w:cs="Helvetica"/>
          <w:caps/>
          <w:color w:val="1C408C"/>
          <w:sz w:val="45"/>
          <w:szCs w:val="45"/>
        </w:rPr>
      </w:pPr>
      <w:r>
        <w:rPr>
          <w:rFonts w:ascii="Helvetica" w:hAnsi="Helvetica" w:cs="Helvetica"/>
          <w:caps/>
          <w:color w:val="1C408C"/>
          <w:sz w:val="45"/>
          <w:szCs w:val="45"/>
        </w:rPr>
        <w:t>NAVITEK IE</w:t>
      </w:r>
    </w:p>
    <w:p w:rsidR="005F6F2D" w:rsidRPr="005F6F2D" w:rsidRDefault="005F6F2D" w:rsidP="005F6F2D">
      <w:pPr>
        <w:widowControl/>
        <w:numPr>
          <w:ilvl w:val="0"/>
          <w:numId w:val="23"/>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5F6F2D">
        <w:rPr>
          <w:rFonts w:ascii="Helvetica" w:eastAsia="宋体" w:hAnsi="Helvetica" w:cs="Helvetica"/>
          <w:color w:val="666666"/>
          <w:kern w:val="0"/>
          <w:sz w:val="24"/>
          <w:szCs w:val="24"/>
        </w:rPr>
        <w:t>发现铜缆和光纤故障原因</w:t>
      </w:r>
    </w:p>
    <w:p w:rsidR="005F6F2D" w:rsidRPr="005F6F2D" w:rsidRDefault="005F6F2D" w:rsidP="005F6F2D">
      <w:pPr>
        <w:widowControl/>
        <w:numPr>
          <w:ilvl w:val="0"/>
          <w:numId w:val="23"/>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5F6F2D">
        <w:rPr>
          <w:rFonts w:ascii="Helvetica" w:eastAsia="宋体" w:hAnsi="Helvetica" w:cs="Helvetica"/>
          <w:color w:val="666666"/>
          <w:kern w:val="0"/>
          <w:sz w:val="24"/>
          <w:szCs w:val="24"/>
        </w:rPr>
        <w:t>轻松配置</w:t>
      </w:r>
      <w:r>
        <w:rPr>
          <w:rFonts w:ascii="Helvetica" w:eastAsia="宋体" w:hAnsi="Helvetica" w:cs="Helvetica" w:hint="eastAsia"/>
          <w:color w:val="666666"/>
          <w:kern w:val="0"/>
          <w:sz w:val="24"/>
          <w:szCs w:val="24"/>
        </w:rPr>
        <w:t>P</w:t>
      </w:r>
      <w:r>
        <w:rPr>
          <w:rFonts w:ascii="Helvetica" w:eastAsia="宋体" w:hAnsi="Helvetica" w:cs="Helvetica"/>
          <w:color w:val="666666"/>
          <w:kern w:val="0"/>
          <w:sz w:val="24"/>
          <w:szCs w:val="24"/>
        </w:rPr>
        <w:t>FORFINET</w:t>
      </w:r>
      <w:r>
        <w:rPr>
          <w:rFonts w:ascii="Helvetica" w:eastAsia="宋体" w:hAnsi="Helvetica" w:cs="Helvetica" w:hint="eastAsia"/>
          <w:color w:val="666666"/>
          <w:kern w:val="0"/>
          <w:sz w:val="24"/>
          <w:szCs w:val="24"/>
        </w:rPr>
        <w:t>网络中</w:t>
      </w:r>
      <w:r w:rsidRPr="005F6F2D">
        <w:rPr>
          <w:rFonts w:ascii="Helvetica" w:eastAsia="宋体" w:hAnsi="Helvetica" w:cs="Helvetica"/>
          <w:color w:val="666666"/>
          <w:kern w:val="0"/>
          <w:sz w:val="24"/>
          <w:szCs w:val="24"/>
        </w:rPr>
        <w:t>节点以解决生产现场故障复位问题</w:t>
      </w:r>
    </w:p>
    <w:p w:rsidR="005F6F2D" w:rsidRPr="005F6F2D" w:rsidRDefault="005F6F2D" w:rsidP="005F6F2D">
      <w:pPr>
        <w:widowControl/>
        <w:numPr>
          <w:ilvl w:val="0"/>
          <w:numId w:val="23"/>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5F6F2D">
        <w:rPr>
          <w:rFonts w:ascii="Helvetica" w:eastAsia="宋体" w:hAnsi="Helvetica" w:cs="Helvetica"/>
          <w:color w:val="666666"/>
          <w:kern w:val="0"/>
          <w:sz w:val="24"/>
          <w:szCs w:val="24"/>
        </w:rPr>
        <w:t>使用网络健康测试功能预防和查找网络故障</w:t>
      </w:r>
    </w:p>
    <w:p w:rsidR="005F6F2D" w:rsidRPr="005F6F2D" w:rsidRDefault="005F6F2D" w:rsidP="005F6F2D">
      <w:pPr>
        <w:widowControl/>
        <w:numPr>
          <w:ilvl w:val="0"/>
          <w:numId w:val="23"/>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5F6F2D">
        <w:rPr>
          <w:rFonts w:ascii="Helvetica" w:eastAsia="宋体" w:hAnsi="Helvetica" w:cs="Helvetica"/>
          <w:color w:val="666666"/>
          <w:kern w:val="0"/>
          <w:sz w:val="24"/>
          <w:szCs w:val="24"/>
        </w:rPr>
        <w:t>使用设备指示灯闪烁功能定位到具体设备</w:t>
      </w:r>
    </w:p>
    <w:p w:rsidR="005F6F2D" w:rsidRPr="005F6F2D" w:rsidRDefault="005F6F2D" w:rsidP="005F6F2D">
      <w:pPr>
        <w:widowControl/>
        <w:numPr>
          <w:ilvl w:val="0"/>
          <w:numId w:val="23"/>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5F6F2D">
        <w:rPr>
          <w:rFonts w:ascii="Helvetica" w:eastAsia="宋体" w:hAnsi="Helvetica" w:cs="Helvetica"/>
          <w:color w:val="666666"/>
          <w:kern w:val="0"/>
          <w:sz w:val="24"/>
          <w:szCs w:val="24"/>
        </w:rPr>
        <w:t>使用</w:t>
      </w:r>
      <w:r w:rsidRPr="005F6F2D">
        <w:rPr>
          <w:rFonts w:ascii="Helvetica" w:eastAsia="宋体" w:hAnsi="Helvetica" w:cs="Helvetica"/>
          <w:color w:val="666666"/>
          <w:kern w:val="0"/>
          <w:sz w:val="24"/>
          <w:szCs w:val="24"/>
        </w:rPr>
        <w:t xml:space="preserve"> NetMAP </w:t>
      </w:r>
      <w:r w:rsidRPr="005F6F2D">
        <w:rPr>
          <w:rFonts w:ascii="Helvetica" w:eastAsia="宋体" w:hAnsi="Helvetica" w:cs="Helvetica"/>
          <w:color w:val="666666"/>
          <w:kern w:val="0"/>
          <w:sz w:val="24"/>
          <w:szCs w:val="24"/>
        </w:rPr>
        <w:t>比较</w:t>
      </w:r>
      <w:r w:rsidR="00D60018">
        <w:rPr>
          <w:rFonts w:ascii="Helvetica" w:eastAsia="宋体" w:hAnsi="Helvetica" w:cs="Helvetica" w:hint="eastAsia"/>
          <w:color w:val="666666"/>
          <w:kern w:val="0"/>
          <w:sz w:val="24"/>
          <w:szCs w:val="24"/>
        </w:rPr>
        <w:t>不同时间段</w:t>
      </w:r>
      <w:r w:rsidRPr="005F6F2D">
        <w:rPr>
          <w:rFonts w:ascii="Helvetica" w:eastAsia="宋体" w:hAnsi="Helvetica" w:cs="Helvetica"/>
          <w:color w:val="666666"/>
          <w:kern w:val="0"/>
          <w:sz w:val="24"/>
          <w:szCs w:val="24"/>
        </w:rPr>
        <w:t>网络的变化，快速查找错误配置的设备</w:t>
      </w:r>
    </w:p>
    <w:p w:rsidR="005F6F2D" w:rsidRPr="005F6F2D" w:rsidRDefault="005F6F2D" w:rsidP="005F6F2D">
      <w:pPr>
        <w:widowControl/>
        <w:numPr>
          <w:ilvl w:val="0"/>
          <w:numId w:val="23"/>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5F6F2D">
        <w:rPr>
          <w:rFonts w:ascii="Helvetica" w:eastAsia="宋体" w:hAnsi="Helvetica" w:cs="Helvetica"/>
          <w:color w:val="666666"/>
          <w:kern w:val="0"/>
          <w:sz w:val="24"/>
          <w:szCs w:val="24"/>
        </w:rPr>
        <w:t>提供</w:t>
      </w:r>
      <w:r w:rsidRPr="005F6F2D">
        <w:rPr>
          <w:rFonts w:ascii="Helvetica" w:eastAsia="宋体" w:hAnsi="Helvetica" w:cs="Helvetica"/>
          <w:color w:val="666666"/>
          <w:kern w:val="0"/>
          <w:sz w:val="24"/>
          <w:szCs w:val="24"/>
        </w:rPr>
        <w:t>48</w:t>
      </w:r>
      <w:r w:rsidRPr="005F6F2D">
        <w:rPr>
          <w:rFonts w:ascii="Helvetica" w:eastAsia="宋体" w:hAnsi="Helvetica" w:cs="Helvetica"/>
          <w:color w:val="666666"/>
          <w:kern w:val="0"/>
          <w:sz w:val="24"/>
          <w:szCs w:val="24"/>
        </w:rPr>
        <w:t>小时在线监测并生成事件日志，便于查找期间</w:t>
      </w:r>
      <w:r w:rsidR="00D60018">
        <w:rPr>
          <w:rFonts w:ascii="Helvetica" w:eastAsia="宋体" w:hAnsi="Helvetica" w:cs="Helvetica" w:hint="eastAsia"/>
          <w:color w:val="666666"/>
          <w:kern w:val="0"/>
          <w:sz w:val="24"/>
          <w:szCs w:val="24"/>
        </w:rPr>
        <w:t>网络</w:t>
      </w:r>
      <w:r w:rsidRPr="005F6F2D">
        <w:rPr>
          <w:rFonts w:ascii="Helvetica" w:eastAsia="宋体" w:hAnsi="Helvetica" w:cs="Helvetica"/>
          <w:color w:val="666666"/>
          <w:kern w:val="0"/>
          <w:sz w:val="24"/>
          <w:szCs w:val="24"/>
        </w:rPr>
        <w:t>的问题</w:t>
      </w:r>
    </w:p>
    <w:p w:rsidR="001F3EA7" w:rsidRDefault="00AF0735" w:rsidP="00FA3518">
      <w:pPr>
        <w:spacing w:line="360" w:lineRule="auto"/>
        <w:rPr>
          <w:sz w:val="24"/>
        </w:rPr>
      </w:pPr>
      <w:r>
        <w:rPr>
          <w:rFonts w:ascii="Helvetica" w:hAnsi="Helvetica" w:cs="Helvetica"/>
          <w:noProof/>
          <w:color w:val="666666"/>
          <w:szCs w:val="21"/>
        </w:rPr>
        <w:drawing>
          <wp:inline distT="0" distB="0" distL="0" distR="0" wp14:anchorId="6EB1254F" wp14:editId="1CF1401D">
            <wp:extent cx="5274310" cy="3864036"/>
            <wp:effectExtent l="0" t="0" r="2540" b="3175"/>
            <wp:docPr id="31" name="图片 31" descr="https://www.idealnetworks.net/wp-content/uploads/2019/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idealnetworks.net/wp-content/uploads/2019/0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864036"/>
                    </a:xfrm>
                    <a:prstGeom prst="rect">
                      <a:avLst/>
                    </a:prstGeom>
                    <a:noFill/>
                    <a:ln>
                      <a:noFill/>
                    </a:ln>
                  </pic:spPr>
                </pic:pic>
              </a:graphicData>
            </a:graphic>
          </wp:inline>
        </w:drawing>
      </w:r>
    </w:p>
    <w:p w:rsidR="00AF0735" w:rsidRDefault="00AF0735" w:rsidP="00FA3518">
      <w:pPr>
        <w:spacing w:line="360" w:lineRule="auto"/>
        <w:rPr>
          <w:sz w:val="24"/>
        </w:rPr>
      </w:pPr>
    </w:p>
    <w:p w:rsidR="00AF0735" w:rsidRDefault="00AF0735">
      <w:pPr>
        <w:widowControl/>
        <w:jc w:val="left"/>
        <w:rPr>
          <w:sz w:val="24"/>
        </w:rPr>
      </w:pPr>
      <w:r>
        <w:rPr>
          <w:sz w:val="24"/>
        </w:rPr>
        <w:br w:type="page"/>
      </w:r>
    </w:p>
    <w:p w:rsidR="00AF0735" w:rsidRDefault="00AF0735" w:rsidP="00FA3518">
      <w:pPr>
        <w:spacing w:line="360" w:lineRule="auto"/>
        <w:rPr>
          <w:sz w:val="24"/>
        </w:rPr>
      </w:pPr>
    </w:p>
    <w:p w:rsidR="00CE187B" w:rsidRDefault="00CE187B" w:rsidP="00CE187B">
      <w:pPr>
        <w:pStyle w:val="2"/>
        <w:spacing w:before="0" w:after="270" w:line="240" w:lineRule="atLeast"/>
        <w:textAlignment w:val="baseline"/>
        <w:rPr>
          <w:rFonts w:ascii="Helvetica" w:hAnsi="Helvetica" w:cs="Helvetica"/>
          <w:b w:val="0"/>
          <w:bCs w:val="0"/>
          <w:caps/>
          <w:color w:val="1C408C"/>
          <w:sz w:val="39"/>
          <w:szCs w:val="39"/>
        </w:rPr>
      </w:pPr>
      <w:r>
        <w:rPr>
          <w:rFonts w:ascii="Helvetica" w:hAnsi="Helvetica" w:cs="Helvetica"/>
          <w:b w:val="0"/>
          <w:bCs w:val="0"/>
          <w:caps/>
          <w:color w:val="1C408C"/>
          <w:sz w:val="39"/>
          <w:szCs w:val="39"/>
        </w:rPr>
        <w:t>产品功能</w:t>
      </w:r>
    </w:p>
    <w:p w:rsidR="0062779A" w:rsidRPr="00CC0FBC" w:rsidRDefault="00CE187B" w:rsidP="00CE187B">
      <w:pPr>
        <w:pStyle w:val="a3"/>
        <w:spacing w:before="0" w:beforeAutospacing="0" w:after="0" w:afterAutospacing="0"/>
        <w:textAlignment w:val="baseline"/>
        <w:rPr>
          <w:rFonts w:ascii="Helvetica" w:hAnsi="Helvetica" w:cs="Helvetica"/>
          <w:b/>
          <w:color w:val="666666"/>
        </w:rPr>
      </w:pPr>
      <w:r w:rsidRPr="00CC0FBC">
        <w:rPr>
          <w:rFonts w:ascii="Helvetica" w:hAnsi="Helvetica" w:cs="Helvetica"/>
          <w:b/>
          <w:color w:val="666666"/>
        </w:rPr>
        <w:t>为</w:t>
      </w:r>
      <w:r w:rsidRPr="00CC0FBC">
        <w:rPr>
          <w:rFonts w:ascii="Helvetica" w:hAnsi="Helvetica" w:cs="Helvetica"/>
          <w:b/>
          <w:color w:val="666666"/>
        </w:rPr>
        <w:t>PROFINET</w:t>
      </w:r>
      <w:r w:rsidRPr="00CC0FBC">
        <w:rPr>
          <w:rFonts w:ascii="Helvetica" w:hAnsi="Helvetica" w:cs="Helvetica"/>
          <w:b/>
          <w:color w:val="666666"/>
        </w:rPr>
        <w:t>工业以太网定制</w:t>
      </w:r>
      <w:r w:rsidRPr="00CC0FBC">
        <w:rPr>
          <w:rFonts w:ascii="Helvetica" w:hAnsi="Helvetica" w:cs="Helvetica"/>
          <w:b/>
          <w:color w:val="666666"/>
        </w:rPr>
        <w:t>RJ 45</w:t>
      </w:r>
      <w:r w:rsidRPr="00CC0FBC">
        <w:rPr>
          <w:rFonts w:ascii="Helvetica" w:hAnsi="Helvetica" w:cs="Helvetica"/>
          <w:b/>
          <w:color w:val="666666"/>
        </w:rPr>
        <w:t>或</w:t>
      </w:r>
      <w:r w:rsidRPr="00CC0FBC">
        <w:rPr>
          <w:rFonts w:ascii="Helvetica" w:hAnsi="Helvetica" w:cs="Helvetica"/>
          <w:b/>
          <w:color w:val="666666"/>
        </w:rPr>
        <w:t>M12</w:t>
      </w:r>
      <w:r w:rsidRPr="00CC0FBC">
        <w:rPr>
          <w:rFonts w:ascii="Helvetica" w:hAnsi="Helvetica" w:cs="Helvetica"/>
          <w:b/>
          <w:color w:val="666666"/>
        </w:rPr>
        <w:t>接口线缆测试</w:t>
      </w:r>
      <w:r w:rsidR="0062779A" w:rsidRPr="00CC0FBC">
        <w:rPr>
          <w:rFonts w:ascii="Helvetica" w:hAnsi="Helvetica" w:cs="Helvetica"/>
          <w:b/>
          <w:color w:val="666666"/>
        </w:rPr>
        <w:t>：</w:t>
      </w:r>
      <w:r w:rsidRPr="00CC0FBC">
        <w:rPr>
          <w:rFonts w:ascii="Helvetica" w:hAnsi="Helvetica" w:cs="Helvetica"/>
          <w:b/>
          <w:color w:val="666666"/>
        </w:rPr>
        <w:t xml:space="preserve"> </w:t>
      </w:r>
    </w:p>
    <w:p w:rsidR="0062779A" w:rsidRPr="0062779A" w:rsidRDefault="0062779A" w:rsidP="0062779A">
      <w:pPr>
        <w:widowControl/>
        <w:numPr>
          <w:ilvl w:val="0"/>
          <w:numId w:val="23"/>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Pr>
          <w:rFonts w:ascii="Helvetica" w:eastAsia="宋体" w:hAnsi="Helvetica" w:cs="Helvetica" w:hint="eastAsia"/>
          <w:color w:val="666666"/>
          <w:kern w:val="0"/>
          <w:sz w:val="24"/>
          <w:szCs w:val="24"/>
        </w:rPr>
        <w:t>订制</w:t>
      </w:r>
      <w:r w:rsidR="00CE187B" w:rsidRPr="0062779A">
        <w:rPr>
          <w:rFonts w:ascii="Helvetica" w:eastAsia="宋体" w:hAnsi="Helvetica" w:cs="Helvetica"/>
          <w:color w:val="666666"/>
          <w:kern w:val="0"/>
          <w:sz w:val="24"/>
          <w:szCs w:val="24"/>
        </w:rPr>
        <w:t>PROFINET</w:t>
      </w:r>
      <w:r w:rsidR="00CE187B" w:rsidRPr="0062779A">
        <w:rPr>
          <w:rFonts w:ascii="Helvetica" w:eastAsia="宋体" w:hAnsi="Helvetica" w:cs="Helvetica"/>
          <w:color w:val="666666"/>
          <w:kern w:val="0"/>
          <w:sz w:val="24"/>
          <w:szCs w:val="24"/>
        </w:rPr>
        <w:t>特殊</w:t>
      </w:r>
      <w:r>
        <w:rPr>
          <w:rFonts w:ascii="Helvetica" w:eastAsia="宋体" w:hAnsi="Helvetica" w:cs="Helvetica" w:hint="eastAsia"/>
          <w:color w:val="666666"/>
          <w:kern w:val="0"/>
          <w:sz w:val="24"/>
          <w:szCs w:val="24"/>
        </w:rPr>
        <w:t>线芯</w:t>
      </w:r>
      <w:r w:rsidR="00CE187B" w:rsidRPr="0062779A">
        <w:rPr>
          <w:rFonts w:ascii="Helvetica" w:eastAsia="宋体" w:hAnsi="Helvetica" w:cs="Helvetica"/>
          <w:color w:val="666666"/>
          <w:kern w:val="0"/>
          <w:sz w:val="24"/>
          <w:szCs w:val="24"/>
        </w:rPr>
        <w:t>色对和</w:t>
      </w:r>
      <w:r>
        <w:rPr>
          <w:rFonts w:ascii="Helvetica" w:eastAsia="宋体" w:hAnsi="Helvetica" w:cs="Helvetica" w:hint="eastAsia"/>
          <w:color w:val="666666"/>
          <w:kern w:val="0"/>
          <w:sz w:val="24"/>
          <w:szCs w:val="24"/>
        </w:rPr>
        <w:t>线芯</w:t>
      </w:r>
      <w:r w:rsidR="00CE187B" w:rsidRPr="0062779A">
        <w:rPr>
          <w:rFonts w:ascii="Helvetica" w:eastAsia="宋体" w:hAnsi="Helvetica" w:cs="Helvetica"/>
          <w:color w:val="666666"/>
          <w:kern w:val="0"/>
          <w:sz w:val="24"/>
          <w:szCs w:val="24"/>
        </w:rPr>
        <w:t>序号</w:t>
      </w:r>
    </w:p>
    <w:p w:rsidR="0062779A" w:rsidRPr="0062779A" w:rsidRDefault="00CE187B" w:rsidP="0062779A">
      <w:pPr>
        <w:widowControl/>
        <w:numPr>
          <w:ilvl w:val="0"/>
          <w:numId w:val="23"/>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62779A">
        <w:rPr>
          <w:rFonts w:ascii="Helvetica" w:eastAsia="宋体" w:hAnsi="Helvetica" w:cs="Helvetica"/>
          <w:color w:val="666666"/>
          <w:kern w:val="0"/>
          <w:sz w:val="24"/>
          <w:szCs w:val="24"/>
        </w:rPr>
        <w:t>支持的线缆类型</w:t>
      </w:r>
      <w:r w:rsidRPr="0062779A">
        <w:rPr>
          <w:rFonts w:ascii="Helvetica" w:eastAsia="宋体" w:hAnsi="Helvetica" w:cs="Helvetica"/>
          <w:color w:val="666666"/>
          <w:kern w:val="0"/>
          <w:sz w:val="24"/>
          <w:szCs w:val="24"/>
        </w:rPr>
        <w:t xml:space="preserve"> – </w:t>
      </w:r>
      <w:r w:rsidRPr="0062779A">
        <w:rPr>
          <w:rFonts w:ascii="Helvetica" w:eastAsia="宋体" w:hAnsi="Helvetica" w:cs="Helvetica"/>
          <w:color w:val="666666"/>
          <w:kern w:val="0"/>
          <w:sz w:val="24"/>
          <w:szCs w:val="24"/>
        </w:rPr>
        <w:t>四芯绞线（</w:t>
      </w:r>
      <w:r w:rsidRPr="0062779A">
        <w:rPr>
          <w:rFonts w:ascii="Helvetica" w:eastAsia="宋体" w:hAnsi="Helvetica" w:cs="Helvetica"/>
          <w:color w:val="666666"/>
          <w:kern w:val="0"/>
          <w:sz w:val="24"/>
          <w:szCs w:val="24"/>
        </w:rPr>
        <w:t>PROFINET</w:t>
      </w:r>
      <w:r w:rsidRPr="0062779A">
        <w:rPr>
          <w:rFonts w:ascii="Helvetica" w:eastAsia="宋体" w:hAnsi="Helvetica" w:cs="Helvetica"/>
          <w:color w:val="666666"/>
          <w:kern w:val="0"/>
          <w:sz w:val="24"/>
          <w:szCs w:val="24"/>
        </w:rPr>
        <w:t>）</w:t>
      </w:r>
      <w:r w:rsidRPr="0062779A">
        <w:rPr>
          <w:rFonts w:ascii="Helvetica" w:eastAsia="宋体" w:hAnsi="Helvetica" w:cs="Helvetica"/>
          <w:color w:val="666666"/>
          <w:kern w:val="0"/>
          <w:sz w:val="24"/>
          <w:szCs w:val="24"/>
        </w:rPr>
        <w:t>/2</w:t>
      </w:r>
      <w:r w:rsidRPr="0062779A">
        <w:rPr>
          <w:rFonts w:ascii="Helvetica" w:eastAsia="宋体" w:hAnsi="Helvetica" w:cs="Helvetica"/>
          <w:color w:val="666666"/>
          <w:kern w:val="0"/>
          <w:sz w:val="24"/>
          <w:szCs w:val="24"/>
        </w:rPr>
        <w:t>对双绞线</w:t>
      </w:r>
      <w:r w:rsidRPr="0062779A">
        <w:rPr>
          <w:rFonts w:ascii="Helvetica" w:eastAsia="宋体" w:hAnsi="Helvetica" w:cs="Helvetica"/>
          <w:color w:val="666666"/>
          <w:kern w:val="0"/>
          <w:sz w:val="24"/>
          <w:szCs w:val="24"/>
        </w:rPr>
        <w:t>/4</w:t>
      </w:r>
      <w:r w:rsidRPr="0062779A">
        <w:rPr>
          <w:rFonts w:ascii="Helvetica" w:eastAsia="宋体" w:hAnsi="Helvetica" w:cs="Helvetica"/>
          <w:color w:val="666666"/>
          <w:kern w:val="0"/>
          <w:sz w:val="24"/>
          <w:szCs w:val="24"/>
        </w:rPr>
        <w:t>对双绞线</w:t>
      </w:r>
    </w:p>
    <w:p w:rsidR="0062779A" w:rsidRPr="0062779A" w:rsidRDefault="00CE187B" w:rsidP="0062779A">
      <w:pPr>
        <w:widowControl/>
        <w:numPr>
          <w:ilvl w:val="0"/>
          <w:numId w:val="23"/>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62779A">
        <w:rPr>
          <w:rFonts w:ascii="Helvetica" w:eastAsia="宋体" w:hAnsi="Helvetica" w:cs="Helvetica"/>
          <w:color w:val="666666"/>
          <w:kern w:val="0"/>
          <w:sz w:val="24"/>
          <w:szCs w:val="24"/>
        </w:rPr>
        <w:t>测量线缆长度</w:t>
      </w:r>
    </w:p>
    <w:p w:rsidR="00CE187B" w:rsidRPr="0062779A" w:rsidRDefault="00CE187B" w:rsidP="0062779A">
      <w:pPr>
        <w:widowControl/>
        <w:numPr>
          <w:ilvl w:val="0"/>
          <w:numId w:val="23"/>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62779A">
        <w:rPr>
          <w:rFonts w:ascii="Helvetica" w:eastAsia="宋体" w:hAnsi="Helvetica" w:cs="Helvetica"/>
          <w:color w:val="666666"/>
          <w:kern w:val="0"/>
          <w:sz w:val="24"/>
          <w:szCs w:val="24"/>
        </w:rPr>
        <w:t>定位线缆故障点的位置和故障详情图解，包括串绕线对</w:t>
      </w:r>
      <w:r w:rsidRPr="0062779A">
        <w:rPr>
          <w:rFonts w:ascii="Helvetica" w:eastAsia="宋体" w:hAnsi="Helvetica" w:cs="Helvetica"/>
          <w:color w:val="666666"/>
          <w:kern w:val="0"/>
          <w:sz w:val="24"/>
          <w:szCs w:val="24"/>
        </w:rPr>
        <w:t>/</w:t>
      </w:r>
      <w:r w:rsidRPr="0062779A">
        <w:rPr>
          <w:rFonts w:ascii="Helvetica" w:eastAsia="宋体" w:hAnsi="Helvetica" w:cs="Helvetica"/>
          <w:color w:val="666666"/>
          <w:kern w:val="0"/>
          <w:sz w:val="24"/>
          <w:szCs w:val="24"/>
        </w:rPr>
        <w:t>开路</w:t>
      </w:r>
      <w:r w:rsidRPr="0062779A">
        <w:rPr>
          <w:rFonts w:ascii="Helvetica" w:eastAsia="宋体" w:hAnsi="Helvetica" w:cs="Helvetica"/>
          <w:color w:val="666666"/>
          <w:kern w:val="0"/>
          <w:sz w:val="24"/>
          <w:szCs w:val="24"/>
        </w:rPr>
        <w:t>/</w:t>
      </w:r>
      <w:r w:rsidRPr="0062779A">
        <w:rPr>
          <w:rFonts w:ascii="Helvetica" w:eastAsia="宋体" w:hAnsi="Helvetica" w:cs="Helvetica"/>
          <w:color w:val="666666"/>
          <w:kern w:val="0"/>
          <w:sz w:val="24"/>
          <w:szCs w:val="24"/>
        </w:rPr>
        <w:t>短路</w:t>
      </w:r>
      <w:r w:rsidRPr="0062779A">
        <w:rPr>
          <w:rFonts w:ascii="Helvetica" w:eastAsia="宋体" w:hAnsi="Helvetica" w:cs="Helvetica"/>
          <w:color w:val="666666"/>
          <w:kern w:val="0"/>
          <w:sz w:val="24"/>
          <w:szCs w:val="24"/>
        </w:rPr>
        <w:t>/</w:t>
      </w:r>
      <w:r w:rsidRPr="0062779A">
        <w:rPr>
          <w:rFonts w:ascii="Helvetica" w:eastAsia="宋体" w:hAnsi="Helvetica" w:cs="Helvetica"/>
          <w:color w:val="666666"/>
          <w:kern w:val="0"/>
          <w:sz w:val="24"/>
          <w:szCs w:val="24"/>
        </w:rPr>
        <w:t>错接线对</w:t>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5648325" cy="1635239"/>
            <wp:effectExtent l="0" t="0" r="0" b="3175"/>
            <wp:docPr id="39" name="图片 39" descr="https://www.idealnetworks.net/wp-content/uploads/2019/11/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idealnetworks.net/wp-content/uploads/2019/11/Captur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5248" cy="1640138"/>
                    </a:xfrm>
                    <a:prstGeom prst="rect">
                      <a:avLst/>
                    </a:prstGeom>
                    <a:noFill/>
                    <a:ln>
                      <a:noFill/>
                    </a:ln>
                  </pic:spPr>
                </pic:pic>
              </a:graphicData>
            </a:graphic>
          </wp:inline>
        </w:drawing>
      </w:r>
    </w:p>
    <w:p w:rsidR="00CC0FBC" w:rsidRPr="00CC0FBC" w:rsidRDefault="00CE187B" w:rsidP="00CE187B">
      <w:pPr>
        <w:pStyle w:val="a3"/>
        <w:spacing w:before="0" w:beforeAutospacing="0" w:after="0" w:afterAutospacing="0"/>
        <w:textAlignment w:val="baseline"/>
        <w:rPr>
          <w:rFonts w:ascii="Helvetica" w:hAnsi="Helvetica" w:cs="Helvetica"/>
          <w:b/>
          <w:color w:val="666666"/>
        </w:rPr>
      </w:pPr>
      <w:r w:rsidRPr="00CC0FBC">
        <w:rPr>
          <w:rFonts w:ascii="Helvetica" w:hAnsi="Helvetica" w:cs="Helvetica"/>
          <w:b/>
          <w:color w:val="666666"/>
        </w:rPr>
        <w:t>NaviTEK IE</w:t>
      </w:r>
      <w:r w:rsidRPr="00CC0FBC">
        <w:rPr>
          <w:rFonts w:ascii="Helvetica" w:hAnsi="Helvetica" w:cs="Helvetica"/>
          <w:b/>
          <w:color w:val="666666"/>
        </w:rPr>
        <w:t>通过</w:t>
      </w:r>
      <w:r w:rsidRPr="00CC0FBC">
        <w:rPr>
          <w:rFonts w:ascii="Helvetica" w:hAnsi="Helvetica" w:cs="Helvetica"/>
          <w:b/>
          <w:color w:val="666666"/>
        </w:rPr>
        <w:t>SFP</w:t>
      </w:r>
      <w:r w:rsidRPr="00CC0FBC">
        <w:rPr>
          <w:rFonts w:ascii="Helvetica" w:hAnsi="Helvetica" w:cs="Helvetica"/>
          <w:b/>
          <w:color w:val="666666"/>
        </w:rPr>
        <w:t>模块测试光功率</w:t>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用不同颜色显示被测光链路的性能良好，合格或是较差</w:t>
      </w:r>
      <w:r>
        <w:rPr>
          <w:rFonts w:ascii="Helvetica" w:hAnsi="Helvetica" w:cs="Helvetica"/>
          <w:color w:val="666666"/>
          <w:sz w:val="21"/>
          <w:szCs w:val="21"/>
        </w:rPr>
        <w:t xml:space="preserve"> </w:t>
      </w:r>
      <w:r>
        <w:rPr>
          <w:rFonts w:ascii="Helvetica" w:hAnsi="Helvetica" w:cs="Helvetica"/>
          <w:color w:val="666666"/>
          <w:sz w:val="21"/>
          <w:szCs w:val="21"/>
        </w:rPr>
        <w:t>。</w:t>
      </w:r>
      <w:r>
        <w:rPr>
          <w:rFonts w:ascii="Helvetica" w:hAnsi="Helvetica" w:cs="Helvetica"/>
          <w:color w:val="666666"/>
          <w:sz w:val="21"/>
          <w:szCs w:val="21"/>
        </w:rPr>
        <w:t xml:space="preserve"> </w:t>
      </w:r>
      <w:r>
        <w:rPr>
          <w:rFonts w:ascii="Helvetica" w:hAnsi="Helvetica" w:cs="Helvetica"/>
          <w:color w:val="666666"/>
          <w:sz w:val="21"/>
          <w:szCs w:val="21"/>
        </w:rPr>
        <w:t>低功率电平说明光纤可能存在光接头受污染，光纤有损坏、弯折、老化等现象。</w:t>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5860404" cy="981075"/>
            <wp:effectExtent l="0" t="0" r="7620" b="0"/>
            <wp:docPr id="38" name="图片 38" descr="https://www.idealnetworks.net/wp-content/uploads/201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idealnetworks.net/wp-content/uploads/2019/04/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4434" cy="985098"/>
                    </a:xfrm>
                    <a:prstGeom prst="rect">
                      <a:avLst/>
                    </a:prstGeom>
                    <a:noFill/>
                    <a:ln>
                      <a:noFill/>
                    </a:ln>
                  </pic:spPr>
                </pic:pic>
              </a:graphicData>
            </a:graphic>
          </wp:inline>
        </w:drawing>
      </w:r>
    </w:p>
    <w:p w:rsidR="00CC0FBC" w:rsidRDefault="00CC0FBC" w:rsidP="00CE187B">
      <w:pPr>
        <w:pStyle w:val="a3"/>
        <w:spacing w:before="0" w:beforeAutospacing="0" w:after="0" w:afterAutospacing="0"/>
        <w:textAlignment w:val="baseline"/>
        <w:rPr>
          <w:rFonts w:ascii="Helvetica" w:hAnsi="Helvetica" w:cs="Helvetica"/>
          <w:color w:val="666666"/>
          <w:sz w:val="21"/>
          <w:szCs w:val="21"/>
        </w:rPr>
      </w:pPr>
    </w:p>
    <w:p w:rsidR="00CC0FBC" w:rsidRPr="00CC0FBC" w:rsidRDefault="00CE187B" w:rsidP="00CE187B">
      <w:pPr>
        <w:pStyle w:val="a3"/>
        <w:spacing w:before="0" w:beforeAutospacing="0" w:after="0" w:afterAutospacing="0"/>
        <w:textAlignment w:val="baseline"/>
        <w:rPr>
          <w:rFonts w:ascii="Helvetica" w:hAnsi="Helvetica" w:cs="Helvetica"/>
          <w:b/>
          <w:color w:val="666666"/>
        </w:rPr>
      </w:pPr>
      <w:r w:rsidRPr="00CC0FBC">
        <w:rPr>
          <w:rFonts w:ascii="Helvetica" w:hAnsi="Helvetica" w:cs="Helvetica"/>
          <w:b/>
          <w:color w:val="666666"/>
        </w:rPr>
        <w:t>选择</w:t>
      </w:r>
      <w:r w:rsidRPr="00CC0FBC">
        <w:rPr>
          <w:rFonts w:ascii="Helvetica" w:hAnsi="Helvetica" w:cs="Helvetica"/>
          <w:b/>
          <w:color w:val="666666"/>
        </w:rPr>
        <w:t>NaviTEK IE</w:t>
      </w:r>
      <w:r w:rsidRPr="00CC0FBC">
        <w:rPr>
          <w:rFonts w:ascii="Helvetica" w:hAnsi="Helvetica" w:cs="Helvetica"/>
          <w:b/>
          <w:color w:val="666666"/>
        </w:rPr>
        <w:t>线缆测试的理由</w:t>
      </w:r>
      <w:r w:rsidR="00CC0FBC" w:rsidRPr="00CC0FBC">
        <w:rPr>
          <w:rFonts w:ascii="Helvetica" w:hAnsi="Helvetica" w:cs="Helvetica"/>
          <w:b/>
          <w:color w:val="666666"/>
        </w:rPr>
        <w:t xml:space="preserve"> </w:t>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w:t>
      </w:r>
      <w:r w:rsidR="00CC0FBC">
        <w:rPr>
          <w:rFonts w:ascii="Helvetica" w:hAnsi="Helvetica" w:cs="Helvetica"/>
          <w:color w:val="666666"/>
          <w:sz w:val="21"/>
          <w:szCs w:val="21"/>
        </w:rPr>
        <w:t xml:space="preserve"> </w:t>
      </w:r>
      <w:r w:rsidR="00CC0FBC">
        <w:rPr>
          <w:rFonts w:ascii="Helvetica" w:hAnsi="Helvetica" w:cs="Helvetica"/>
          <w:color w:val="666666"/>
          <w:sz w:val="21"/>
          <w:szCs w:val="21"/>
        </w:rPr>
        <w:t>时域反射</w:t>
      </w:r>
      <w:r w:rsidR="00CC0FBC">
        <w:rPr>
          <w:rFonts w:ascii="Helvetica" w:hAnsi="Helvetica" w:cs="Helvetica"/>
          <w:color w:val="666666"/>
          <w:sz w:val="21"/>
          <w:szCs w:val="21"/>
        </w:rPr>
        <w:t>(TDR)</w:t>
      </w:r>
      <w:r w:rsidR="00CC0FBC">
        <w:rPr>
          <w:rFonts w:ascii="Helvetica" w:hAnsi="Helvetica" w:cs="Helvetica"/>
          <w:color w:val="666666"/>
          <w:sz w:val="21"/>
          <w:szCs w:val="21"/>
        </w:rPr>
        <w:t>功能</w:t>
      </w:r>
      <w:r w:rsidR="00CC0FBC">
        <w:rPr>
          <w:rFonts w:ascii="Helvetica" w:hAnsi="Helvetica" w:cs="Helvetica" w:hint="eastAsia"/>
          <w:color w:val="666666"/>
          <w:sz w:val="21"/>
          <w:szCs w:val="21"/>
        </w:rPr>
        <w:t>可</w:t>
      </w:r>
      <w:r>
        <w:rPr>
          <w:rFonts w:ascii="Helvetica" w:hAnsi="Helvetica" w:cs="Helvetica"/>
          <w:color w:val="666666"/>
          <w:sz w:val="21"/>
          <w:szCs w:val="21"/>
        </w:rPr>
        <w:t>精准定位故障点</w:t>
      </w:r>
      <w:r>
        <w:rPr>
          <w:rFonts w:ascii="Helvetica" w:hAnsi="Helvetica" w:cs="Helvetica"/>
          <w:color w:val="666666"/>
          <w:sz w:val="21"/>
          <w:szCs w:val="21"/>
        </w:rPr>
        <w:br/>
        <w:t xml:space="preserve">• </w:t>
      </w:r>
      <w:r>
        <w:rPr>
          <w:rFonts w:ascii="Helvetica" w:hAnsi="Helvetica" w:cs="Helvetica"/>
          <w:color w:val="666666"/>
          <w:sz w:val="21"/>
          <w:szCs w:val="21"/>
        </w:rPr>
        <w:t>快速显示每芯线故障</w:t>
      </w:r>
      <w:r>
        <w:rPr>
          <w:rFonts w:ascii="Helvetica" w:hAnsi="Helvetica" w:cs="Helvetica"/>
          <w:color w:val="666666"/>
          <w:sz w:val="21"/>
          <w:szCs w:val="21"/>
        </w:rPr>
        <w:t xml:space="preserve"> </w:t>
      </w:r>
      <w:r>
        <w:rPr>
          <w:rFonts w:ascii="Helvetica" w:hAnsi="Helvetica" w:cs="Helvetica"/>
          <w:color w:val="666666"/>
          <w:sz w:val="21"/>
          <w:szCs w:val="21"/>
        </w:rPr>
        <w:t>帮助深入查找问题，避免基于线对测试的局限性</w:t>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 xml:space="preserve">• </w:t>
      </w:r>
      <w:r>
        <w:rPr>
          <w:rFonts w:ascii="Helvetica" w:hAnsi="Helvetica" w:cs="Helvetica"/>
          <w:color w:val="666666"/>
          <w:sz w:val="21"/>
          <w:szCs w:val="21"/>
        </w:rPr>
        <w:t>支持标准和特殊线缆测试</w:t>
      </w:r>
      <w:r>
        <w:rPr>
          <w:rFonts w:ascii="Helvetica" w:hAnsi="Helvetica" w:cs="Helvetica"/>
          <w:color w:val="666666"/>
          <w:sz w:val="21"/>
          <w:szCs w:val="21"/>
        </w:rPr>
        <w:t xml:space="preserve"> </w:t>
      </w:r>
      <w:r>
        <w:rPr>
          <w:rFonts w:ascii="Helvetica" w:hAnsi="Helvetica" w:cs="Helvetica"/>
          <w:color w:val="666666"/>
          <w:sz w:val="21"/>
          <w:szCs w:val="21"/>
        </w:rPr>
        <w:t>拥有丰富的接线图测试模板可供选择，也可由用户自定义模板</w:t>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lastRenderedPageBreak/>
        <w:drawing>
          <wp:inline distT="0" distB="0" distL="0" distR="0">
            <wp:extent cx="3438525" cy="2371725"/>
            <wp:effectExtent l="0" t="0" r="9525" b="9525"/>
            <wp:docPr id="37" name="图片 37" descr="https://www.idealnetworks.net/wp-content/uploads/2019/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dealnetworks.net/wp-content/uploads/2019/04/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8525" cy="2371725"/>
                    </a:xfrm>
                    <a:prstGeom prst="rect">
                      <a:avLst/>
                    </a:prstGeom>
                    <a:noFill/>
                    <a:ln>
                      <a:noFill/>
                    </a:ln>
                  </pic:spPr>
                </pic:pic>
              </a:graphicData>
            </a:graphic>
          </wp:inline>
        </w:drawing>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sidRPr="00CC0FBC">
        <w:rPr>
          <w:rFonts w:ascii="Helvetica" w:hAnsi="Helvetica" w:cs="Helvetica"/>
          <w:b/>
          <w:color w:val="666666"/>
        </w:rPr>
        <w:t>快速发现网络问题并可直接通过仪表配置纠正</w:t>
      </w:r>
      <w:r>
        <w:rPr>
          <w:rFonts w:ascii="Helvetica" w:hAnsi="Helvetica" w:cs="Helvetica"/>
          <w:color w:val="666666"/>
          <w:sz w:val="21"/>
          <w:szCs w:val="21"/>
        </w:rPr>
        <w:br/>
        <w:t>NaviTEK IE</w:t>
      </w:r>
      <w:r>
        <w:rPr>
          <w:rFonts w:ascii="Helvetica" w:hAnsi="Helvetica" w:cs="Helvetica"/>
          <w:color w:val="666666"/>
          <w:sz w:val="21"/>
          <w:szCs w:val="21"/>
        </w:rPr>
        <w:t>将发现以下故障列表，并以交通灯颜色</w:t>
      </w:r>
      <w:r w:rsidR="00CC0FBC">
        <w:rPr>
          <w:rFonts w:ascii="Helvetica" w:hAnsi="Helvetica" w:cs="Helvetica"/>
          <w:color w:val="666666"/>
          <w:sz w:val="21"/>
          <w:szCs w:val="21"/>
        </w:rPr>
        <w:t>（</w:t>
      </w:r>
      <w:r w:rsidR="00CC0FBC">
        <w:rPr>
          <w:rFonts w:ascii="Helvetica" w:hAnsi="Helvetica" w:cs="Helvetica" w:hint="eastAsia"/>
          <w:color w:val="666666"/>
          <w:sz w:val="21"/>
          <w:szCs w:val="21"/>
        </w:rPr>
        <w:t>红黄绿）</w:t>
      </w:r>
      <w:r>
        <w:rPr>
          <w:rFonts w:ascii="Helvetica" w:hAnsi="Helvetica" w:cs="Helvetica"/>
          <w:color w:val="666666"/>
          <w:sz w:val="21"/>
          <w:szCs w:val="21"/>
        </w:rPr>
        <w:t>显示设备清单中每个设备的健康状况：</w:t>
      </w:r>
      <w:r>
        <w:rPr>
          <w:rFonts w:ascii="Helvetica" w:hAnsi="Helvetica" w:cs="Helvetica"/>
          <w:color w:val="666666"/>
          <w:sz w:val="21"/>
          <w:szCs w:val="21"/>
        </w:rPr>
        <w:br/>
        <w:t xml:space="preserve">• </w:t>
      </w:r>
      <w:r>
        <w:rPr>
          <w:rFonts w:ascii="Helvetica" w:hAnsi="Helvetica" w:cs="Helvetica"/>
          <w:color w:val="666666"/>
          <w:sz w:val="21"/>
          <w:szCs w:val="21"/>
        </w:rPr>
        <w:t>错误或未命名设备名</w:t>
      </w:r>
      <w:r>
        <w:rPr>
          <w:rFonts w:ascii="Helvetica" w:hAnsi="Helvetica" w:cs="Helvetica"/>
          <w:color w:val="666666"/>
          <w:sz w:val="21"/>
          <w:szCs w:val="21"/>
        </w:rPr>
        <w:br/>
        <w:t xml:space="preserve">• </w:t>
      </w:r>
      <w:r>
        <w:rPr>
          <w:rFonts w:ascii="Helvetica" w:hAnsi="Helvetica" w:cs="Helvetica"/>
          <w:color w:val="666666"/>
          <w:sz w:val="21"/>
          <w:szCs w:val="21"/>
        </w:rPr>
        <w:t>重复或无</w:t>
      </w:r>
      <w:r>
        <w:rPr>
          <w:rFonts w:ascii="Helvetica" w:hAnsi="Helvetica" w:cs="Helvetica"/>
          <w:color w:val="666666"/>
          <w:sz w:val="21"/>
          <w:szCs w:val="21"/>
        </w:rPr>
        <w:t>IP</w:t>
      </w:r>
      <w:r>
        <w:rPr>
          <w:rFonts w:ascii="Helvetica" w:hAnsi="Helvetica" w:cs="Helvetica"/>
          <w:color w:val="666666"/>
          <w:sz w:val="21"/>
          <w:szCs w:val="21"/>
        </w:rPr>
        <w:t>地址</w:t>
      </w:r>
      <w:r>
        <w:rPr>
          <w:rFonts w:ascii="Helvetica" w:hAnsi="Helvetica" w:cs="Helvetica"/>
          <w:color w:val="666666"/>
          <w:sz w:val="21"/>
          <w:szCs w:val="21"/>
        </w:rPr>
        <w:br/>
        <w:t xml:space="preserve">• </w:t>
      </w:r>
      <w:r>
        <w:rPr>
          <w:rFonts w:ascii="Helvetica" w:hAnsi="Helvetica" w:cs="Helvetica"/>
          <w:color w:val="666666"/>
          <w:sz w:val="21"/>
          <w:szCs w:val="21"/>
        </w:rPr>
        <w:t>网络丢包</w:t>
      </w:r>
      <w:r>
        <w:rPr>
          <w:rFonts w:ascii="Helvetica" w:hAnsi="Helvetica" w:cs="Helvetica"/>
          <w:color w:val="666666"/>
          <w:sz w:val="21"/>
          <w:szCs w:val="21"/>
        </w:rPr>
        <w:br/>
      </w:r>
      <w:r>
        <w:rPr>
          <w:rFonts w:ascii="Helvetica" w:hAnsi="Helvetica" w:cs="Helvetica"/>
          <w:color w:val="666666"/>
          <w:sz w:val="21"/>
          <w:szCs w:val="21"/>
        </w:rPr>
        <w:t>如果发现节点配置错误，可以直接使用仪表的节点设置功能并轻松纠正，无需</w:t>
      </w:r>
      <w:r>
        <w:rPr>
          <w:rFonts w:ascii="Helvetica" w:hAnsi="Helvetica" w:cs="Helvetica"/>
          <w:color w:val="666666"/>
          <w:sz w:val="21"/>
          <w:szCs w:val="21"/>
        </w:rPr>
        <w:t>PC</w:t>
      </w:r>
      <w:r>
        <w:rPr>
          <w:rFonts w:ascii="Helvetica" w:hAnsi="Helvetica" w:cs="Helvetica"/>
          <w:color w:val="666666"/>
          <w:sz w:val="21"/>
          <w:szCs w:val="21"/>
        </w:rPr>
        <w:t>介入。</w:t>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3429000" cy="2181225"/>
            <wp:effectExtent l="0" t="0" r="0" b="9525"/>
            <wp:docPr id="36" name="图片 36" descr="https://www.idealnetworks.net/wp-content/uploads/201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idealnetworks.net/wp-content/uploads/2019/04/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2181225"/>
                    </a:xfrm>
                    <a:prstGeom prst="rect">
                      <a:avLst/>
                    </a:prstGeom>
                    <a:noFill/>
                    <a:ln>
                      <a:noFill/>
                    </a:ln>
                  </pic:spPr>
                </pic:pic>
              </a:graphicData>
            </a:graphic>
          </wp:inline>
        </w:drawing>
      </w:r>
    </w:p>
    <w:p w:rsidR="00CC0FBC" w:rsidRPr="00CC0FBC" w:rsidRDefault="00CE187B" w:rsidP="00CE187B">
      <w:pPr>
        <w:pStyle w:val="a3"/>
        <w:spacing w:before="0" w:beforeAutospacing="0" w:after="0" w:afterAutospacing="0"/>
        <w:textAlignment w:val="baseline"/>
        <w:rPr>
          <w:rFonts w:ascii="Helvetica" w:hAnsi="Helvetica" w:cs="Helvetica"/>
          <w:b/>
          <w:color w:val="666666"/>
          <w:sz w:val="21"/>
          <w:szCs w:val="21"/>
        </w:rPr>
      </w:pPr>
      <w:r w:rsidRPr="00CC0FBC">
        <w:rPr>
          <w:rFonts w:ascii="Helvetica" w:hAnsi="Helvetica" w:cs="Helvetica"/>
          <w:b/>
          <w:color w:val="666666"/>
          <w:sz w:val="21"/>
          <w:szCs w:val="21"/>
        </w:rPr>
        <w:t>发现任何设备</w:t>
      </w:r>
      <w:r w:rsidR="00CC0FBC" w:rsidRPr="00CC0FBC">
        <w:rPr>
          <w:rFonts w:ascii="Helvetica" w:hAnsi="Helvetica" w:cs="Helvetica" w:hint="eastAsia"/>
          <w:b/>
          <w:color w:val="666666"/>
          <w:sz w:val="21"/>
          <w:szCs w:val="21"/>
        </w:rPr>
        <w:t>问题</w:t>
      </w:r>
      <w:r w:rsidRPr="00CC0FBC">
        <w:rPr>
          <w:rFonts w:ascii="Helvetica" w:hAnsi="Helvetica" w:cs="Helvetica"/>
          <w:b/>
          <w:color w:val="666666"/>
          <w:sz w:val="21"/>
          <w:szCs w:val="21"/>
        </w:rPr>
        <w:t>或异常</w:t>
      </w:r>
      <w:r w:rsidRPr="00CC0FBC">
        <w:rPr>
          <w:rFonts w:ascii="Helvetica" w:hAnsi="Helvetica" w:cs="Helvetica"/>
          <w:b/>
          <w:color w:val="666666"/>
          <w:sz w:val="21"/>
          <w:szCs w:val="21"/>
        </w:rPr>
        <w:t>NETMAP</w:t>
      </w:r>
      <w:r w:rsidRPr="00CC0FBC">
        <w:rPr>
          <w:rFonts w:ascii="Helvetica" w:hAnsi="Helvetica" w:cs="Helvetica"/>
          <w:b/>
          <w:color w:val="666666"/>
          <w:sz w:val="21"/>
          <w:szCs w:val="21"/>
        </w:rPr>
        <w:t>拓扑图功能</w:t>
      </w:r>
    </w:p>
    <w:p w:rsidR="00CE187B" w:rsidRDefault="00CC0FBC" w:rsidP="00CE187B">
      <w:pPr>
        <w:pStyle w:val="a3"/>
        <w:spacing w:before="0" w:beforeAutospacing="0" w:after="0" w:afterAutospacing="0"/>
        <w:textAlignment w:val="baseline"/>
        <w:rPr>
          <w:rFonts w:ascii="Helvetica" w:hAnsi="Helvetica" w:cs="Helvetica"/>
          <w:color w:val="666666"/>
          <w:sz w:val="21"/>
          <w:szCs w:val="21"/>
        </w:rPr>
      </w:pPr>
      <w:r w:rsidRPr="00CC0FBC">
        <w:rPr>
          <w:rFonts w:ascii="Helvetica" w:hAnsi="Helvetica" w:cs="Helvetica" w:hint="eastAsia"/>
          <w:b/>
          <w:color w:val="666666"/>
          <w:sz w:val="21"/>
          <w:szCs w:val="21"/>
        </w:rPr>
        <w:t>扫描</w:t>
      </w:r>
      <w:r w:rsidR="00CE187B" w:rsidRPr="00CC0FBC">
        <w:rPr>
          <w:rFonts w:ascii="Helvetica" w:hAnsi="Helvetica" w:cs="Helvetica"/>
          <w:b/>
          <w:color w:val="666666"/>
          <w:sz w:val="21"/>
          <w:szCs w:val="21"/>
        </w:rPr>
        <w:t>整个网络以识别所有节点设备，并将其保存以与未来的</w:t>
      </w:r>
      <w:r w:rsidR="00CE187B" w:rsidRPr="00CC0FBC">
        <w:rPr>
          <w:rFonts w:ascii="Helvetica" w:hAnsi="Helvetica" w:cs="Helvetica"/>
          <w:b/>
          <w:color w:val="666666"/>
          <w:sz w:val="21"/>
          <w:szCs w:val="21"/>
        </w:rPr>
        <w:t>NETMAP</w:t>
      </w:r>
      <w:r w:rsidR="00CE187B" w:rsidRPr="00CC0FBC">
        <w:rPr>
          <w:rFonts w:ascii="Helvetica" w:hAnsi="Helvetica" w:cs="Helvetica"/>
          <w:b/>
          <w:color w:val="666666"/>
          <w:sz w:val="21"/>
          <w:szCs w:val="21"/>
        </w:rPr>
        <w:t>进行比较</w:t>
      </w:r>
      <w:r>
        <w:rPr>
          <w:rFonts w:ascii="Helvetica" w:hAnsi="Helvetica" w:cs="Helvetica"/>
          <w:b/>
          <w:color w:val="666666"/>
          <w:sz w:val="21"/>
          <w:szCs w:val="21"/>
        </w:rPr>
        <w:t>，</w:t>
      </w:r>
      <w:r w:rsidR="00CE187B" w:rsidRPr="00CC0FBC">
        <w:rPr>
          <w:rFonts w:ascii="Helvetica" w:hAnsi="Helvetica" w:cs="Helvetica"/>
          <w:b/>
          <w:color w:val="666666"/>
          <w:sz w:val="21"/>
          <w:szCs w:val="21"/>
        </w:rPr>
        <w:t>这将使得我们易于发现以下情况并可及时进行相关处理：</w:t>
      </w:r>
      <w:r w:rsidR="00CE187B">
        <w:rPr>
          <w:rFonts w:ascii="Helvetica" w:hAnsi="Helvetica" w:cs="Helvetica"/>
          <w:color w:val="666666"/>
          <w:sz w:val="21"/>
          <w:szCs w:val="21"/>
        </w:rPr>
        <w:br/>
        <w:t xml:space="preserve">• </w:t>
      </w:r>
      <w:r w:rsidR="00CE187B">
        <w:rPr>
          <w:rFonts w:ascii="Helvetica" w:hAnsi="Helvetica" w:cs="Helvetica"/>
          <w:color w:val="666666"/>
          <w:sz w:val="21"/>
          <w:szCs w:val="21"/>
        </w:rPr>
        <w:t>新建的设备</w:t>
      </w:r>
      <w:r w:rsidR="00CE187B">
        <w:rPr>
          <w:rFonts w:ascii="Helvetica" w:hAnsi="Helvetica" w:cs="Helvetica"/>
          <w:color w:val="666666"/>
          <w:sz w:val="21"/>
          <w:szCs w:val="21"/>
        </w:rPr>
        <w:br/>
        <w:t xml:space="preserve">• </w:t>
      </w:r>
      <w:r w:rsidR="00CE187B">
        <w:rPr>
          <w:rFonts w:ascii="Helvetica" w:hAnsi="Helvetica" w:cs="Helvetica"/>
          <w:color w:val="666666"/>
          <w:sz w:val="21"/>
          <w:szCs w:val="21"/>
        </w:rPr>
        <w:t>配置不正确或配置发生更改的设备</w:t>
      </w:r>
      <w:r w:rsidR="00CE187B">
        <w:rPr>
          <w:rFonts w:ascii="Helvetica" w:hAnsi="Helvetica" w:cs="Helvetica"/>
          <w:color w:val="666666"/>
          <w:sz w:val="21"/>
          <w:szCs w:val="21"/>
        </w:rPr>
        <w:br/>
        <w:t xml:space="preserve">• </w:t>
      </w:r>
      <w:r w:rsidR="00CE187B">
        <w:rPr>
          <w:rFonts w:ascii="Helvetica" w:hAnsi="Helvetica" w:cs="Helvetica"/>
          <w:color w:val="666666"/>
          <w:sz w:val="21"/>
          <w:szCs w:val="21"/>
        </w:rPr>
        <w:t>离线的设备（有可能是未启动或是已经被移除的设备）</w:t>
      </w:r>
    </w:p>
    <w:p w:rsidR="00AF0735" w:rsidRDefault="00AF0735" w:rsidP="00CE187B">
      <w:pPr>
        <w:pStyle w:val="a3"/>
        <w:spacing w:before="0" w:beforeAutospacing="0" w:after="0" w:afterAutospacing="0"/>
        <w:textAlignment w:val="baseline"/>
        <w:rPr>
          <w:rFonts w:ascii="Helvetica" w:hAnsi="Helvetica" w:cs="Helvetica"/>
          <w:color w:val="666666"/>
          <w:sz w:val="21"/>
          <w:szCs w:val="21"/>
        </w:rPr>
      </w:pPr>
    </w:p>
    <w:p w:rsidR="00AF0735" w:rsidRDefault="00AF0735" w:rsidP="00CE187B">
      <w:pPr>
        <w:pStyle w:val="a3"/>
        <w:spacing w:before="0" w:beforeAutospacing="0" w:after="0" w:afterAutospacing="0"/>
        <w:textAlignment w:val="baseline"/>
        <w:rPr>
          <w:rFonts w:ascii="Helvetica" w:hAnsi="Helvetica" w:cs="Helvetica"/>
          <w:color w:val="666666"/>
          <w:sz w:val="21"/>
          <w:szCs w:val="21"/>
        </w:rPr>
      </w:pPr>
    </w:p>
    <w:p w:rsidR="00AF0735" w:rsidRPr="00AF0735" w:rsidRDefault="00CE187B" w:rsidP="00CE187B">
      <w:pPr>
        <w:pStyle w:val="a3"/>
        <w:spacing w:before="0" w:beforeAutospacing="0" w:after="0" w:afterAutospacing="0"/>
        <w:textAlignment w:val="baseline"/>
        <w:rPr>
          <w:rFonts w:ascii="Helvetica" w:hAnsi="Helvetica" w:cs="Helvetica"/>
          <w:b/>
          <w:color w:val="666666"/>
          <w:sz w:val="21"/>
          <w:szCs w:val="21"/>
        </w:rPr>
      </w:pPr>
      <w:r w:rsidRPr="00AF0735">
        <w:rPr>
          <w:rFonts w:ascii="Helvetica" w:hAnsi="Helvetica" w:cs="Helvetica"/>
          <w:b/>
          <w:color w:val="666666"/>
          <w:sz w:val="21"/>
          <w:szCs w:val="21"/>
        </w:rPr>
        <w:t>通过长时间</w:t>
      </w:r>
      <w:r w:rsidR="00AF0735" w:rsidRPr="00AF0735">
        <w:rPr>
          <w:rFonts w:ascii="Helvetica" w:hAnsi="Helvetica" w:cs="Helvetica" w:hint="eastAsia"/>
          <w:b/>
          <w:color w:val="666666"/>
          <w:sz w:val="21"/>
          <w:szCs w:val="21"/>
        </w:rPr>
        <w:t>在线</w:t>
      </w:r>
      <w:r w:rsidRPr="00AF0735">
        <w:rPr>
          <w:rFonts w:ascii="Helvetica" w:hAnsi="Helvetica" w:cs="Helvetica"/>
          <w:b/>
          <w:color w:val="666666"/>
          <w:sz w:val="21"/>
          <w:szCs w:val="21"/>
        </w:rPr>
        <w:t>检测记录发现间歇性故障</w:t>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NaviTEK IE</w:t>
      </w:r>
      <w:r>
        <w:rPr>
          <w:rFonts w:ascii="Helvetica" w:hAnsi="Helvetica" w:cs="Helvetica"/>
          <w:color w:val="666666"/>
          <w:sz w:val="21"/>
          <w:szCs w:val="21"/>
        </w:rPr>
        <w:t>将记录多达</w:t>
      </w:r>
      <w:r>
        <w:rPr>
          <w:rFonts w:ascii="Helvetica" w:hAnsi="Helvetica" w:cs="Helvetica"/>
          <w:color w:val="666666"/>
          <w:sz w:val="21"/>
          <w:szCs w:val="21"/>
        </w:rPr>
        <w:t>48</w:t>
      </w:r>
      <w:r>
        <w:rPr>
          <w:rFonts w:ascii="Helvetica" w:hAnsi="Helvetica" w:cs="Helvetica"/>
          <w:color w:val="666666"/>
          <w:sz w:val="21"/>
          <w:szCs w:val="21"/>
        </w:rPr>
        <w:t>小时的网络及设备的关键</w:t>
      </w:r>
      <w:r w:rsidR="00AF0735">
        <w:rPr>
          <w:rFonts w:ascii="Helvetica" w:hAnsi="Helvetica" w:cs="Helvetica"/>
          <w:color w:val="666666"/>
          <w:sz w:val="21"/>
          <w:szCs w:val="21"/>
        </w:rPr>
        <w:t>，</w:t>
      </w:r>
      <w:r>
        <w:rPr>
          <w:rFonts w:ascii="Helvetica" w:hAnsi="Helvetica" w:cs="Helvetica"/>
          <w:color w:val="666666"/>
          <w:sz w:val="21"/>
          <w:szCs w:val="21"/>
        </w:rPr>
        <w:t>错误其中包括以下参数。这将有助于确定是否存在</w:t>
      </w:r>
      <w:r>
        <w:rPr>
          <w:rFonts w:ascii="Helvetica" w:hAnsi="Helvetica" w:cs="Helvetica"/>
          <w:color w:val="666666"/>
          <w:sz w:val="21"/>
          <w:szCs w:val="21"/>
        </w:rPr>
        <w:t xml:space="preserve"> </w:t>
      </w:r>
      <w:r>
        <w:rPr>
          <w:rFonts w:ascii="Helvetica" w:hAnsi="Helvetica" w:cs="Helvetica"/>
          <w:color w:val="666666"/>
          <w:sz w:val="21"/>
          <w:szCs w:val="21"/>
        </w:rPr>
        <w:t>布线、节点设备、</w:t>
      </w:r>
      <w:r>
        <w:rPr>
          <w:rFonts w:ascii="Helvetica" w:hAnsi="Helvetica" w:cs="Helvetica"/>
          <w:color w:val="666666"/>
          <w:sz w:val="21"/>
          <w:szCs w:val="21"/>
        </w:rPr>
        <w:t>PLC</w:t>
      </w:r>
      <w:r>
        <w:rPr>
          <w:rFonts w:ascii="Helvetica" w:hAnsi="Helvetica" w:cs="Helvetica"/>
          <w:color w:val="666666"/>
          <w:sz w:val="21"/>
          <w:szCs w:val="21"/>
        </w:rPr>
        <w:t>或网络配置的问题。</w:t>
      </w:r>
      <w:r>
        <w:rPr>
          <w:rFonts w:ascii="Helvetica" w:hAnsi="Helvetica" w:cs="Helvetica"/>
          <w:color w:val="666666"/>
          <w:sz w:val="21"/>
          <w:szCs w:val="21"/>
        </w:rPr>
        <w:br/>
      </w:r>
      <w:r>
        <w:rPr>
          <w:rFonts w:ascii="Helvetica" w:hAnsi="Helvetica" w:cs="Helvetica"/>
          <w:color w:val="666666"/>
          <w:sz w:val="21"/>
          <w:szCs w:val="21"/>
        </w:rPr>
        <w:lastRenderedPageBreak/>
        <w:t xml:space="preserve">• </w:t>
      </w:r>
      <w:r>
        <w:rPr>
          <w:rFonts w:ascii="Helvetica" w:hAnsi="Helvetica" w:cs="Helvetica"/>
          <w:color w:val="666666"/>
          <w:sz w:val="21"/>
          <w:szCs w:val="21"/>
        </w:rPr>
        <w:t>节点设备状态</w:t>
      </w:r>
      <w:r>
        <w:rPr>
          <w:rFonts w:ascii="Helvetica" w:hAnsi="Helvetica" w:cs="Helvetica"/>
          <w:color w:val="666666"/>
          <w:sz w:val="21"/>
          <w:szCs w:val="21"/>
        </w:rPr>
        <w:br/>
        <w:t xml:space="preserve">• </w:t>
      </w:r>
      <w:r>
        <w:rPr>
          <w:rFonts w:ascii="Helvetica" w:hAnsi="Helvetica" w:cs="Helvetica"/>
          <w:color w:val="666666"/>
          <w:sz w:val="21"/>
          <w:szCs w:val="21"/>
        </w:rPr>
        <w:t>节点设备收发包出错数</w:t>
      </w:r>
    </w:p>
    <w:p w:rsidR="00CE187B" w:rsidRPr="00AF0735" w:rsidRDefault="00CE187B" w:rsidP="00CE187B">
      <w:pPr>
        <w:pStyle w:val="a3"/>
        <w:spacing w:before="0" w:beforeAutospacing="0" w:after="0" w:afterAutospacing="0"/>
        <w:textAlignment w:val="baseline"/>
        <w:rPr>
          <w:rFonts w:ascii="Helvetica" w:hAnsi="Helvetica" w:cs="Helvetica"/>
          <w:b/>
          <w:color w:val="666666"/>
          <w:sz w:val="21"/>
          <w:szCs w:val="21"/>
        </w:rPr>
      </w:pPr>
      <w:r>
        <w:rPr>
          <w:rFonts w:ascii="Helvetica" w:hAnsi="Helvetica" w:cs="Helvetica"/>
          <w:noProof/>
          <w:color w:val="666666"/>
          <w:sz w:val="21"/>
          <w:szCs w:val="21"/>
        </w:rPr>
        <w:drawing>
          <wp:inline distT="0" distB="0" distL="0" distR="0">
            <wp:extent cx="3505200" cy="2076450"/>
            <wp:effectExtent l="0" t="0" r="0" b="0"/>
            <wp:docPr id="35" name="图片 35" descr="https://www.idealnetworks.net/wp-content/uploads/2019/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idealnetworks.net/wp-content/uploads/2019/04/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5200" cy="2076450"/>
                    </a:xfrm>
                    <a:prstGeom prst="rect">
                      <a:avLst/>
                    </a:prstGeom>
                    <a:noFill/>
                    <a:ln>
                      <a:noFill/>
                    </a:ln>
                  </pic:spPr>
                </pic:pic>
              </a:graphicData>
            </a:graphic>
          </wp:inline>
        </w:drawing>
      </w:r>
      <w:r w:rsidR="00AF0735">
        <w:rPr>
          <w:rFonts w:ascii="Helvetica" w:hAnsi="Helvetica" w:cs="Helvetica"/>
          <w:color w:val="666666"/>
          <w:sz w:val="21"/>
          <w:szCs w:val="21"/>
        </w:rPr>
        <w:br/>
      </w:r>
      <w:r w:rsidRPr="00AF0735">
        <w:rPr>
          <w:rFonts w:ascii="Helvetica" w:hAnsi="Helvetica" w:cs="Helvetica"/>
          <w:b/>
          <w:color w:val="666666"/>
          <w:sz w:val="21"/>
          <w:szCs w:val="21"/>
        </w:rPr>
        <w:t>节点设备收发包错误时间</w:t>
      </w:r>
      <w:r w:rsidRPr="00AF0735">
        <w:rPr>
          <w:rFonts w:ascii="Helvetica" w:hAnsi="Helvetica" w:cs="Helvetica"/>
          <w:b/>
          <w:color w:val="666666"/>
          <w:sz w:val="21"/>
          <w:szCs w:val="21"/>
        </w:rPr>
        <w:t> </w:t>
      </w:r>
      <w:r w:rsidRPr="00AF0735">
        <w:rPr>
          <w:rFonts w:ascii="Helvetica" w:hAnsi="Helvetica" w:cs="Helvetica"/>
          <w:b/>
          <w:color w:val="666666"/>
          <w:sz w:val="21"/>
          <w:szCs w:val="21"/>
        </w:rPr>
        <w:t>快速显示并验证网络节点设备信息：</w:t>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NaviTEK IE</w:t>
      </w:r>
      <w:r>
        <w:rPr>
          <w:rFonts w:ascii="Helvetica" w:hAnsi="Helvetica" w:cs="Helvetica"/>
          <w:color w:val="666666"/>
          <w:sz w:val="21"/>
          <w:szCs w:val="21"/>
        </w:rPr>
        <w:t>使用以下协议获取或显示最重要的网络节点设备参数</w:t>
      </w:r>
    </w:p>
    <w:p w:rsidR="00CE187B" w:rsidRPr="00AF0735" w:rsidRDefault="00CE187B"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 xml:space="preserve">• </w:t>
      </w:r>
      <w:r>
        <w:rPr>
          <w:rFonts w:ascii="Helvetica" w:hAnsi="Helvetica" w:cs="Helvetica"/>
          <w:color w:val="666666"/>
          <w:sz w:val="21"/>
          <w:szCs w:val="21"/>
        </w:rPr>
        <w:t>发现和控制协议</w:t>
      </w:r>
      <w:r>
        <w:rPr>
          <w:rFonts w:ascii="Helvetica" w:hAnsi="Helvetica" w:cs="Helvetica"/>
          <w:color w:val="666666"/>
          <w:sz w:val="21"/>
          <w:szCs w:val="21"/>
        </w:rPr>
        <w:t>(DCP)</w:t>
      </w:r>
      <w:r>
        <w:rPr>
          <w:rFonts w:ascii="Helvetica" w:hAnsi="Helvetica" w:cs="Helvetica"/>
          <w:color w:val="666666"/>
          <w:sz w:val="21"/>
          <w:szCs w:val="21"/>
        </w:rPr>
        <w:br/>
        <w:t xml:space="preserve">• </w:t>
      </w:r>
      <w:r>
        <w:rPr>
          <w:rFonts w:ascii="Helvetica" w:hAnsi="Helvetica" w:cs="Helvetica"/>
          <w:color w:val="666666"/>
          <w:sz w:val="21"/>
          <w:szCs w:val="21"/>
        </w:rPr>
        <w:t>简单网络管理协议</w:t>
      </w:r>
      <w:r>
        <w:rPr>
          <w:rFonts w:ascii="Helvetica" w:hAnsi="Helvetica" w:cs="Helvetica"/>
          <w:color w:val="666666"/>
          <w:sz w:val="21"/>
          <w:szCs w:val="21"/>
        </w:rPr>
        <w:t>(SNMP)</w:t>
      </w:r>
      <w:r>
        <w:rPr>
          <w:rFonts w:ascii="Helvetica" w:hAnsi="Helvetica" w:cs="Helvetica"/>
          <w:color w:val="666666"/>
          <w:sz w:val="21"/>
          <w:szCs w:val="21"/>
        </w:rPr>
        <w:br/>
        <w:t xml:space="preserve">• </w:t>
      </w:r>
      <w:r>
        <w:rPr>
          <w:rFonts w:ascii="Helvetica" w:hAnsi="Helvetica" w:cs="Helvetica"/>
          <w:color w:val="666666"/>
          <w:sz w:val="21"/>
          <w:szCs w:val="21"/>
        </w:rPr>
        <w:t>链路层发现协议</w:t>
      </w:r>
      <w:r>
        <w:rPr>
          <w:rFonts w:ascii="Helvetica" w:hAnsi="Helvetica" w:cs="Helvetica"/>
          <w:color w:val="666666"/>
          <w:sz w:val="21"/>
          <w:szCs w:val="21"/>
        </w:rPr>
        <w:t>(LLDP</w:t>
      </w:r>
      <w:r w:rsidR="00AF0735">
        <w:rPr>
          <w:rFonts w:ascii="Helvetica" w:hAnsi="Helvetica" w:cs="Helvetica" w:hint="eastAsia"/>
          <w:color w:val="666666"/>
          <w:sz w:val="21"/>
          <w:szCs w:val="21"/>
        </w:rPr>
        <w:t>)</w:t>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3429000" cy="2181225"/>
            <wp:effectExtent l="0" t="0" r="0" b="9525"/>
            <wp:docPr id="34" name="图片 34" descr="https://www.idealnetworks.net/wp-content/uploads/2019/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idealnetworks.net/wp-content/uploads/2019/04/7-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2181225"/>
                    </a:xfrm>
                    <a:prstGeom prst="rect">
                      <a:avLst/>
                    </a:prstGeom>
                    <a:noFill/>
                    <a:ln>
                      <a:noFill/>
                    </a:ln>
                  </pic:spPr>
                </pic:pic>
              </a:graphicData>
            </a:graphic>
          </wp:inline>
        </w:drawing>
      </w:r>
    </w:p>
    <w:p w:rsidR="00AF0735" w:rsidRDefault="00AF0735">
      <w:pPr>
        <w:widowControl/>
        <w:jc w:val="left"/>
        <w:rPr>
          <w:rFonts w:ascii="Helvetica" w:eastAsia="宋体" w:hAnsi="Helvetica" w:cs="Helvetica"/>
          <w:color w:val="666666"/>
          <w:kern w:val="0"/>
          <w:szCs w:val="21"/>
        </w:rPr>
      </w:pPr>
      <w:r>
        <w:rPr>
          <w:rFonts w:ascii="Helvetica" w:hAnsi="Helvetica" w:cs="Helvetica"/>
          <w:color w:val="666666"/>
          <w:szCs w:val="21"/>
        </w:rPr>
        <w:br w:type="page"/>
      </w:r>
    </w:p>
    <w:p w:rsidR="00CE187B" w:rsidRPr="00AF0735" w:rsidRDefault="00CE187B" w:rsidP="00CE187B">
      <w:pPr>
        <w:pStyle w:val="a3"/>
        <w:spacing w:before="0" w:beforeAutospacing="0" w:after="0" w:afterAutospacing="0"/>
        <w:textAlignment w:val="baseline"/>
        <w:rPr>
          <w:rFonts w:ascii="Helvetica" w:hAnsi="Helvetica" w:cs="Helvetica"/>
          <w:b/>
          <w:color w:val="666666"/>
          <w:sz w:val="21"/>
          <w:szCs w:val="21"/>
        </w:rPr>
      </w:pPr>
      <w:r w:rsidRPr="00AF0735">
        <w:rPr>
          <w:rFonts w:ascii="Helvetica" w:hAnsi="Helvetica" w:cs="Helvetica"/>
          <w:b/>
          <w:color w:val="666666"/>
          <w:sz w:val="21"/>
          <w:szCs w:val="21"/>
        </w:rPr>
        <w:lastRenderedPageBreak/>
        <w:t>“</w:t>
      </w:r>
      <w:r w:rsidRPr="00AF0735">
        <w:rPr>
          <w:rFonts w:ascii="Helvetica" w:hAnsi="Helvetica" w:cs="Helvetica"/>
          <w:b/>
          <w:color w:val="666666"/>
          <w:sz w:val="21"/>
          <w:szCs w:val="21"/>
        </w:rPr>
        <w:t>健康检查</w:t>
      </w:r>
      <w:r w:rsidRPr="00AF0735">
        <w:rPr>
          <w:rFonts w:ascii="Helvetica" w:hAnsi="Helvetica" w:cs="Helvetica"/>
          <w:b/>
          <w:color w:val="666666"/>
          <w:sz w:val="21"/>
          <w:szCs w:val="21"/>
        </w:rPr>
        <w:t>”</w:t>
      </w:r>
      <w:r w:rsidR="00AF0735" w:rsidRPr="00AF0735">
        <w:rPr>
          <w:rFonts w:ascii="Helvetica" w:hAnsi="Helvetica" w:cs="Helvetica"/>
          <w:b/>
          <w:color w:val="666666"/>
          <w:sz w:val="21"/>
          <w:szCs w:val="21"/>
        </w:rPr>
        <w:t>：</w:t>
      </w:r>
      <w:r w:rsidR="00AF0735" w:rsidRPr="00AF0735">
        <w:rPr>
          <w:rFonts w:ascii="Helvetica" w:hAnsi="Helvetica" w:cs="Helvetica" w:hint="eastAsia"/>
          <w:b/>
          <w:color w:val="666666"/>
          <w:sz w:val="21"/>
          <w:szCs w:val="21"/>
        </w:rPr>
        <w:t>显示</w:t>
      </w:r>
      <w:r w:rsidRPr="00AF0735">
        <w:rPr>
          <w:rFonts w:ascii="Helvetica" w:hAnsi="Helvetica" w:cs="Helvetica"/>
          <w:b/>
          <w:color w:val="666666"/>
          <w:sz w:val="21"/>
          <w:szCs w:val="21"/>
        </w:rPr>
        <w:t>每个设备的健康状态</w:t>
      </w:r>
      <w:r w:rsidR="00AF0735" w:rsidRPr="00AF0735">
        <w:rPr>
          <w:rFonts w:ascii="Helvetica" w:hAnsi="Helvetica" w:cs="Helvetica" w:hint="eastAsia"/>
          <w:b/>
          <w:color w:val="666666"/>
          <w:sz w:val="21"/>
          <w:szCs w:val="21"/>
        </w:rPr>
        <w:t>并可</w:t>
      </w:r>
      <w:r w:rsidRPr="00AF0735">
        <w:rPr>
          <w:rFonts w:ascii="Helvetica" w:hAnsi="Helvetica" w:cs="Helvetica"/>
          <w:b/>
          <w:color w:val="666666"/>
          <w:sz w:val="21"/>
          <w:szCs w:val="21"/>
        </w:rPr>
        <w:t>通过单击每个设备，将看到</w:t>
      </w:r>
      <w:r w:rsidR="00AF0735" w:rsidRPr="00AF0735">
        <w:rPr>
          <w:rFonts w:ascii="Helvetica" w:hAnsi="Helvetica" w:cs="Helvetica" w:hint="eastAsia"/>
          <w:b/>
          <w:color w:val="666666"/>
          <w:sz w:val="21"/>
          <w:szCs w:val="21"/>
        </w:rPr>
        <w:t>问题详情</w:t>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6083897" cy="4010025"/>
            <wp:effectExtent l="0" t="0" r="0" b="0"/>
            <wp:docPr id="33" name="图片 33" descr="https://www.idealnetworks.net/wp-content/uploads/2019/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idealnetworks.net/wp-content/uploads/2019/04/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9134" cy="4026660"/>
                    </a:xfrm>
                    <a:prstGeom prst="rect">
                      <a:avLst/>
                    </a:prstGeom>
                    <a:noFill/>
                    <a:ln>
                      <a:noFill/>
                    </a:ln>
                  </pic:spPr>
                </pic:pic>
              </a:graphicData>
            </a:graphic>
          </wp:inline>
        </w:drawing>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sidRPr="00AF0735">
        <w:rPr>
          <w:rFonts w:ascii="Helvetica" w:hAnsi="Helvetica" w:cs="Helvetica"/>
          <w:b/>
          <w:color w:val="666666"/>
          <w:sz w:val="21"/>
          <w:szCs w:val="21"/>
        </w:rPr>
        <w:t>定位隐藏或标记不良的设备</w:t>
      </w:r>
      <w:r w:rsidR="00AF0735">
        <w:rPr>
          <w:rFonts w:ascii="Helvetica" w:hAnsi="Helvetica" w:cs="Helvetica"/>
          <w:b/>
          <w:color w:val="666666"/>
          <w:sz w:val="21"/>
          <w:szCs w:val="21"/>
        </w:rPr>
        <w:t>：</w:t>
      </w:r>
      <w:r w:rsidRPr="00AF0735">
        <w:rPr>
          <w:rFonts w:ascii="Helvetica" w:hAnsi="Helvetica" w:cs="Helvetica"/>
          <w:b/>
          <w:color w:val="666666"/>
          <w:sz w:val="21"/>
          <w:szCs w:val="21"/>
        </w:rPr>
        <w:t>通过闪烁设备的</w:t>
      </w:r>
      <w:r w:rsidRPr="00AF0735">
        <w:rPr>
          <w:rFonts w:ascii="Helvetica" w:hAnsi="Helvetica" w:cs="Helvetica"/>
          <w:b/>
          <w:color w:val="666666"/>
          <w:sz w:val="21"/>
          <w:szCs w:val="21"/>
        </w:rPr>
        <w:t>LED</w:t>
      </w:r>
      <w:r w:rsidR="00AF0735">
        <w:rPr>
          <w:rFonts w:ascii="Helvetica" w:hAnsi="Helvetica" w:cs="Helvetica"/>
          <w:b/>
          <w:color w:val="666666"/>
          <w:sz w:val="21"/>
          <w:szCs w:val="21"/>
        </w:rPr>
        <w:t>快速识别</w:t>
      </w:r>
      <w:r w:rsidRPr="00AF0735">
        <w:rPr>
          <w:rFonts w:ascii="Helvetica" w:hAnsi="Helvetica" w:cs="Helvetica"/>
          <w:b/>
          <w:color w:val="666666"/>
          <w:sz w:val="21"/>
          <w:szCs w:val="21"/>
        </w:rPr>
        <w:t>具体设备，避免人为误操</w:t>
      </w:r>
      <w:r w:rsidR="00AF0735">
        <w:rPr>
          <w:rFonts w:ascii="Helvetica" w:hAnsi="Helvetica" w:cs="Helvetica" w:hint="eastAsia"/>
          <w:b/>
          <w:color w:val="666666"/>
          <w:sz w:val="21"/>
          <w:szCs w:val="21"/>
        </w:rPr>
        <w:t>作</w:t>
      </w:r>
      <w:r>
        <w:rPr>
          <w:rFonts w:ascii="Helvetica" w:hAnsi="Helvetica" w:cs="Helvetica"/>
          <w:noProof/>
          <w:color w:val="666666"/>
          <w:sz w:val="21"/>
          <w:szCs w:val="21"/>
        </w:rPr>
        <w:drawing>
          <wp:inline distT="0" distB="0" distL="0" distR="0">
            <wp:extent cx="4986338" cy="2792349"/>
            <wp:effectExtent l="0" t="0" r="5080" b="8255"/>
            <wp:docPr id="32" name="图片 32" descr="https://www.idealnetworks.net/wp-content/uploads/2019/03/imag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idealnetworks.net/wp-content/uploads/2019/03/image-9-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1183" cy="2795062"/>
                    </a:xfrm>
                    <a:prstGeom prst="rect">
                      <a:avLst/>
                    </a:prstGeom>
                    <a:noFill/>
                    <a:ln>
                      <a:noFill/>
                    </a:ln>
                  </pic:spPr>
                </pic:pic>
              </a:graphicData>
            </a:graphic>
          </wp:inline>
        </w:drawing>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p>
    <w:p w:rsidR="00AF0735" w:rsidRDefault="00AF0735">
      <w:pPr>
        <w:widowControl/>
        <w:jc w:val="left"/>
        <w:rPr>
          <w:rFonts w:ascii="Helvetica" w:eastAsia="宋体" w:hAnsi="Helvetica" w:cs="Helvetica"/>
          <w:color w:val="666666"/>
          <w:kern w:val="0"/>
          <w:szCs w:val="21"/>
        </w:rPr>
      </w:pPr>
      <w:r>
        <w:rPr>
          <w:rFonts w:ascii="Helvetica" w:hAnsi="Helvetica" w:cs="Helvetica"/>
          <w:color w:val="666666"/>
          <w:szCs w:val="21"/>
        </w:rPr>
        <w:br w:type="page"/>
      </w:r>
    </w:p>
    <w:p w:rsidR="00AF0735" w:rsidRDefault="00AF0735" w:rsidP="00CE187B">
      <w:pPr>
        <w:pStyle w:val="a3"/>
        <w:spacing w:before="0" w:beforeAutospacing="0" w:after="0" w:afterAutospacing="0"/>
        <w:textAlignment w:val="baseline"/>
        <w:rPr>
          <w:rFonts w:ascii="Helvetica" w:hAnsi="Helvetica" w:cs="Helvetica"/>
          <w:color w:val="666666"/>
          <w:sz w:val="21"/>
          <w:szCs w:val="21"/>
        </w:rPr>
      </w:pP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sidRPr="00AF0735">
        <w:rPr>
          <w:rFonts w:ascii="Helvetica" w:hAnsi="Helvetica" w:cs="Helvetica"/>
          <w:b/>
          <w:color w:val="666666"/>
          <w:sz w:val="21"/>
          <w:szCs w:val="21"/>
        </w:rPr>
        <w:t>测试报告</w:t>
      </w:r>
      <w:r w:rsidRPr="00AF0735">
        <w:rPr>
          <w:rFonts w:ascii="Helvetica" w:hAnsi="Helvetica" w:cs="Helvetica"/>
          <w:b/>
          <w:color w:val="666666"/>
          <w:sz w:val="21"/>
          <w:szCs w:val="21"/>
        </w:rPr>
        <w:t>NaviTEK IE</w:t>
      </w:r>
      <w:r w:rsidRPr="00AF0735">
        <w:rPr>
          <w:rFonts w:ascii="Helvetica" w:hAnsi="Helvetica" w:cs="Helvetica"/>
          <w:b/>
          <w:color w:val="666666"/>
          <w:sz w:val="21"/>
          <w:szCs w:val="21"/>
        </w:rPr>
        <w:t>自动生成</w:t>
      </w:r>
      <w:r w:rsidRPr="00AF0735">
        <w:rPr>
          <w:rFonts w:ascii="Helvetica" w:hAnsi="Helvetica" w:cs="Helvetica"/>
          <w:b/>
          <w:color w:val="666666"/>
          <w:sz w:val="21"/>
          <w:szCs w:val="21"/>
        </w:rPr>
        <w:t>PDF</w:t>
      </w:r>
      <w:r w:rsidRPr="00AF0735">
        <w:rPr>
          <w:rFonts w:ascii="Helvetica" w:hAnsi="Helvetica" w:cs="Helvetica"/>
          <w:b/>
          <w:color w:val="666666"/>
          <w:sz w:val="21"/>
          <w:szCs w:val="21"/>
        </w:rPr>
        <w:t>或是</w:t>
      </w:r>
      <w:r w:rsidRPr="00AF0735">
        <w:rPr>
          <w:rFonts w:ascii="Helvetica" w:hAnsi="Helvetica" w:cs="Helvetica"/>
          <w:b/>
          <w:color w:val="666666"/>
          <w:sz w:val="21"/>
          <w:szCs w:val="21"/>
        </w:rPr>
        <w:t>CSV</w:t>
      </w:r>
      <w:r w:rsidRPr="00AF0735">
        <w:rPr>
          <w:rFonts w:ascii="Helvetica" w:hAnsi="Helvetica" w:cs="Helvetica"/>
          <w:b/>
          <w:color w:val="666666"/>
          <w:sz w:val="21"/>
          <w:szCs w:val="21"/>
        </w:rPr>
        <w:t>格式的测试报告。</w:t>
      </w:r>
      <w:r w:rsidRPr="00AF0735">
        <w:rPr>
          <w:rFonts w:ascii="Helvetica" w:hAnsi="Helvetica" w:cs="Helvetica"/>
          <w:b/>
          <w:color w:val="666666"/>
          <w:sz w:val="21"/>
          <w:szCs w:val="21"/>
        </w:rPr>
        <w:br/>
      </w:r>
      <w:r>
        <w:rPr>
          <w:rFonts w:ascii="Helvetica" w:hAnsi="Helvetica" w:cs="Helvetica"/>
          <w:color w:val="666666"/>
          <w:sz w:val="21"/>
          <w:szCs w:val="21"/>
        </w:rPr>
        <w:br/>
        <w:t xml:space="preserve">• </w:t>
      </w:r>
      <w:r>
        <w:rPr>
          <w:rFonts w:ascii="Helvetica" w:hAnsi="Helvetica" w:cs="Helvetica"/>
          <w:color w:val="666666"/>
          <w:sz w:val="21"/>
          <w:szCs w:val="21"/>
        </w:rPr>
        <w:t>总结</w:t>
      </w:r>
      <w:r>
        <w:rPr>
          <w:rFonts w:ascii="Helvetica" w:hAnsi="Helvetica" w:cs="Helvetica"/>
          <w:color w:val="666666"/>
          <w:sz w:val="21"/>
          <w:szCs w:val="21"/>
        </w:rPr>
        <w:br/>
        <w:t xml:space="preserve">• </w:t>
      </w:r>
      <w:r>
        <w:rPr>
          <w:rFonts w:ascii="Helvetica" w:hAnsi="Helvetica" w:cs="Helvetica"/>
          <w:color w:val="666666"/>
          <w:sz w:val="21"/>
          <w:szCs w:val="21"/>
        </w:rPr>
        <w:t>概述</w:t>
      </w:r>
      <w:r>
        <w:rPr>
          <w:rFonts w:ascii="Helvetica" w:hAnsi="Helvetica" w:cs="Helvetica"/>
          <w:color w:val="666666"/>
          <w:sz w:val="21"/>
          <w:szCs w:val="21"/>
        </w:rPr>
        <w:br/>
        <w:t xml:space="preserve">• </w:t>
      </w:r>
      <w:r>
        <w:rPr>
          <w:rFonts w:ascii="Helvetica" w:hAnsi="Helvetica" w:cs="Helvetica"/>
          <w:color w:val="666666"/>
          <w:sz w:val="21"/>
          <w:szCs w:val="21"/>
        </w:rPr>
        <w:t>详情</w:t>
      </w:r>
    </w:p>
    <w:p w:rsidR="00AF0735" w:rsidRDefault="00AF0735" w:rsidP="00CE187B">
      <w:pPr>
        <w:pStyle w:val="a3"/>
        <w:spacing w:before="0" w:beforeAutospacing="0" w:after="0" w:afterAutospacing="0"/>
        <w:textAlignment w:val="baseline"/>
        <w:rPr>
          <w:rFonts w:ascii="Helvetica" w:hAnsi="Helvetica" w:cs="Helvetica"/>
          <w:color w:val="666666"/>
          <w:sz w:val="21"/>
          <w:szCs w:val="21"/>
        </w:rPr>
      </w:pP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5781675" cy="1861380"/>
            <wp:effectExtent l="0" t="0" r="0" b="5715"/>
            <wp:docPr id="30" name="图片 30" descr="https://www.idealnetworks.net/wp-content/uploads/2019/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idealnetworks.net/wp-content/uploads/2019/04/1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0592" cy="1877129"/>
                    </a:xfrm>
                    <a:prstGeom prst="rect">
                      <a:avLst/>
                    </a:prstGeom>
                    <a:noFill/>
                    <a:ln>
                      <a:noFill/>
                    </a:ln>
                  </pic:spPr>
                </pic:pic>
              </a:graphicData>
            </a:graphic>
          </wp:inline>
        </w:drawing>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5495925" cy="3628447"/>
            <wp:effectExtent l="0" t="0" r="0" b="0"/>
            <wp:docPr id="29" name="图片 29" descr="https://www.idealnetworks.net/wp-content/uploads/2019/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idealnetworks.net/wp-content/uploads/2019/04/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3745" cy="3633610"/>
                    </a:xfrm>
                    <a:prstGeom prst="rect">
                      <a:avLst/>
                    </a:prstGeom>
                    <a:noFill/>
                    <a:ln>
                      <a:noFill/>
                    </a:ln>
                  </pic:spPr>
                </pic:pic>
              </a:graphicData>
            </a:graphic>
          </wp:inline>
        </w:drawing>
      </w:r>
    </w:p>
    <w:p w:rsidR="00AF0735" w:rsidRDefault="00AF0735" w:rsidP="00CE187B">
      <w:pPr>
        <w:pStyle w:val="a3"/>
        <w:spacing w:before="0" w:beforeAutospacing="0" w:after="0" w:afterAutospacing="0"/>
        <w:textAlignment w:val="baseline"/>
        <w:rPr>
          <w:rFonts w:ascii="Helvetica" w:hAnsi="Helvetica" w:cs="Helvetica"/>
          <w:color w:val="666666"/>
          <w:sz w:val="21"/>
          <w:szCs w:val="21"/>
        </w:rPr>
      </w:pPr>
    </w:p>
    <w:p w:rsidR="00CE187B" w:rsidRDefault="00AF0735"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hint="eastAsia"/>
          <w:color w:val="666666"/>
          <w:sz w:val="21"/>
          <w:szCs w:val="21"/>
        </w:rPr>
        <w:t>NaviTEK</w:t>
      </w:r>
      <w:r>
        <w:rPr>
          <w:rFonts w:ascii="Helvetica" w:hAnsi="Helvetica" w:cs="Helvetica"/>
          <w:color w:val="666666"/>
          <w:sz w:val="21"/>
          <w:szCs w:val="21"/>
        </w:rPr>
        <w:t xml:space="preserve"> IE</w:t>
      </w:r>
      <w:r w:rsidR="00CE187B">
        <w:rPr>
          <w:rFonts w:ascii="Helvetica" w:hAnsi="Helvetica" w:cs="Helvetica"/>
          <w:color w:val="666666"/>
          <w:sz w:val="21"/>
          <w:szCs w:val="21"/>
        </w:rPr>
        <w:t>支持所有</w:t>
      </w:r>
      <w:r w:rsidR="00CE187B">
        <w:rPr>
          <w:rFonts w:ascii="Helvetica" w:hAnsi="Helvetica" w:cs="Helvetica"/>
          <w:color w:val="666666"/>
          <w:sz w:val="21"/>
          <w:szCs w:val="21"/>
        </w:rPr>
        <w:t>NaviTEK NT PRO</w:t>
      </w:r>
      <w:r w:rsidR="00CE187B">
        <w:rPr>
          <w:rFonts w:ascii="Helvetica" w:hAnsi="Helvetica" w:cs="Helvetica"/>
          <w:color w:val="666666"/>
          <w:sz w:val="21"/>
          <w:szCs w:val="21"/>
        </w:rPr>
        <w:t>的功能，同时新增以下功能</w:t>
      </w:r>
      <w:r w:rsidR="00CE187B">
        <w:rPr>
          <w:rFonts w:ascii="Helvetica" w:hAnsi="Helvetica" w:cs="Helvetica"/>
          <w:color w:val="666666"/>
          <w:sz w:val="21"/>
          <w:szCs w:val="21"/>
        </w:rPr>
        <w:br/>
        <w:t>• M12 PROFINET</w:t>
      </w:r>
      <w:r w:rsidR="00CE187B">
        <w:rPr>
          <w:rFonts w:ascii="Helvetica" w:hAnsi="Helvetica" w:cs="Helvetica"/>
          <w:color w:val="666666"/>
          <w:sz w:val="21"/>
          <w:szCs w:val="21"/>
        </w:rPr>
        <w:t>线缆测试</w:t>
      </w:r>
      <w:r w:rsidR="00CE187B">
        <w:rPr>
          <w:rFonts w:ascii="Helvetica" w:hAnsi="Helvetica" w:cs="Helvetica"/>
          <w:color w:val="666666"/>
          <w:sz w:val="21"/>
          <w:szCs w:val="21"/>
        </w:rPr>
        <w:br/>
        <w:t xml:space="preserve">• PROFINET </w:t>
      </w:r>
      <w:r w:rsidR="00CE187B">
        <w:rPr>
          <w:rFonts w:ascii="Helvetica" w:hAnsi="Helvetica" w:cs="Helvetica"/>
          <w:color w:val="666666"/>
          <w:sz w:val="21"/>
          <w:szCs w:val="21"/>
        </w:rPr>
        <w:t>光功率测试</w:t>
      </w:r>
      <w:r w:rsidR="00CE187B">
        <w:rPr>
          <w:rFonts w:ascii="Helvetica" w:hAnsi="Helvetica" w:cs="Helvetica"/>
          <w:color w:val="666666"/>
          <w:sz w:val="21"/>
          <w:szCs w:val="21"/>
        </w:rPr>
        <w:br/>
        <w:t>• “</w:t>
      </w:r>
      <w:r w:rsidR="00CE187B">
        <w:rPr>
          <w:rFonts w:ascii="Helvetica" w:hAnsi="Helvetica" w:cs="Helvetica"/>
          <w:color w:val="666666"/>
          <w:sz w:val="21"/>
          <w:szCs w:val="21"/>
        </w:rPr>
        <w:t>交通信号灯</w:t>
      </w:r>
      <w:r w:rsidR="00CE187B">
        <w:rPr>
          <w:rFonts w:ascii="Helvetica" w:hAnsi="Helvetica" w:cs="Helvetica"/>
          <w:color w:val="666666"/>
          <w:sz w:val="21"/>
          <w:szCs w:val="21"/>
        </w:rPr>
        <w:t>”</w:t>
      </w:r>
      <w:r w:rsidR="00CE187B">
        <w:rPr>
          <w:rFonts w:ascii="Helvetica" w:hAnsi="Helvetica" w:cs="Helvetica"/>
          <w:color w:val="666666"/>
          <w:sz w:val="21"/>
          <w:szCs w:val="21"/>
        </w:rPr>
        <w:t>网络健康状态检查</w:t>
      </w:r>
      <w:r w:rsidR="00CE187B">
        <w:rPr>
          <w:rFonts w:ascii="Helvetica" w:hAnsi="Helvetica" w:cs="Helvetica"/>
          <w:color w:val="666666"/>
          <w:sz w:val="21"/>
          <w:szCs w:val="21"/>
        </w:rPr>
        <w:br/>
        <w:t>• LED</w:t>
      </w:r>
      <w:r w:rsidR="00CE187B">
        <w:rPr>
          <w:rFonts w:ascii="Helvetica" w:hAnsi="Helvetica" w:cs="Helvetica"/>
          <w:color w:val="666666"/>
          <w:sz w:val="21"/>
          <w:szCs w:val="21"/>
        </w:rPr>
        <w:t>闪烁更快定位设备</w:t>
      </w:r>
      <w:r w:rsidR="00CE187B">
        <w:rPr>
          <w:rFonts w:ascii="Helvetica" w:hAnsi="Helvetica" w:cs="Helvetica"/>
          <w:color w:val="666666"/>
          <w:sz w:val="21"/>
          <w:szCs w:val="21"/>
        </w:rPr>
        <w:br/>
        <w:t>• NETMAP</w:t>
      </w:r>
      <w:r w:rsidR="00CE187B">
        <w:rPr>
          <w:rFonts w:ascii="Helvetica" w:hAnsi="Helvetica" w:cs="Helvetica"/>
          <w:color w:val="666666"/>
          <w:sz w:val="21"/>
          <w:szCs w:val="21"/>
        </w:rPr>
        <w:t>（拓扑图）</w:t>
      </w:r>
      <w:r w:rsidR="00CE187B">
        <w:rPr>
          <w:rFonts w:ascii="Helvetica" w:hAnsi="Helvetica" w:cs="Helvetica"/>
          <w:color w:val="666666"/>
          <w:sz w:val="21"/>
          <w:szCs w:val="21"/>
        </w:rPr>
        <w:t>-</w:t>
      </w:r>
      <w:r w:rsidR="00CE187B">
        <w:rPr>
          <w:rFonts w:ascii="Helvetica" w:hAnsi="Helvetica" w:cs="Helvetica"/>
          <w:color w:val="666666"/>
          <w:sz w:val="21"/>
          <w:szCs w:val="21"/>
        </w:rPr>
        <w:t>发现网络中的变化</w:t>
      </w:r>
      <w:r w:rsidR="00CE187B">
        <w:rPr>
          <w:rFonts w:ascii="Helvetica" w:hAnsi="Helvetica" w:cs="Helvetica"/>
          <w:color w:val="666666"/>
          <w:sz w:val="21"/>
          <w:szCs w:val="21"/>
        </w:rPr>
        <w:br/>
        <w:t xml:space="preserve">• </w:t>
      </w:r>
      <w:r w:rsidR="00CE187B">
        <w:rPr>
          <w:rFonts w:ascii="Helvetica" w:hAnsi="Helvetica" w:cs="Helvetica"/>
          <w:color w:val="666666"/>
          <w:sz w:val="21"/>
          <w:szCs w:val="21"/>
        </w:rPr>
        <w:t>不需要笔记本电脑即可进行节点设备配置</w:t>
      </w:r>
      <w:r w:rsidR="00CE187B">
        <w:rPr>
          <w:rFonts w:ascii="Helvetica" w:hAnsi="Helvetica" w:cs="Helvetica"/>
          <w:color w:val="666666"/>
          <w:sz w:val="21"/>
          <w:szCs w:val="21"/>
        </w:rPr>
        <w:br/>
      </w:r>
      <w:r w:rsidR="00CE187B">
        <w:rPr>
          <w:rFonts w:ascii="Helvetica" w:hAnsi="Helvetica" w:cs="Helvetica"/>
          <w:color w:val="666666"/>
          <w:sz w:val="21"/>
          <w:szCs w:val="21"/>
        </w:rPr>
        <w:lastRenderedPageBreak/>
        <w:t xml:space="preserve">• </w:t>
      </w:r>
      <w:r w:rsidR="00CE187B">
        <w:rPr>
          <w:rFonts w:ascii="Helvetica" w:hAnsi="Helvetica" w:cs="Helvetica"/>
          <w:color w:val="666666"/>
          <w:sz w:val="21"/>
          <w:szCs w:val="21"/>
        </w:rPr>
        <w:t>列出网络中所有节点详细信息如</w:t>
      </w:r>
      <w:r w:rsidR="00CE187B">
        <w:rPr>
          <w:rFonts w:ascii="Helvetica" w:hAnsi="Helvetica" w:cs="Helvetica"/>
          <w:color w:val="666666"/>
          <w:sz w:val="21"/>
          <w:szCs w:val="21"/>
        </w:rPr>
        <w:t>IP</w:t>
      </w:r>
      <w:r w:rsidR="00CE187B">
        <w:rPr>
          <w:rFonts w:ascii="Helvetica" w:hAnsi="Helvetica" w:cs="Helvetica"/>
          <w:color w:val="666666"/>
          <w:sz w:val="21"/>
          <w:szCs w:val="21"/>
        </w:rPr>
        <w:t>地址，供应商信息，软件版本等等</w:t>
      </w:r>
      <w:r w:rsidR="00CE187B">
        <w:rPr>
          <w:rFonts w:ascii="Helvetica" w:hAnsi="Helvetica" w:cs="Helvetica"/>
          <w:color w:val="666666"/>
          <w:sz w:val="21"/>
          <w:szCs w:val="21"/>
        </w:rPr>
        <w:br/>
        <w:t xml:space="preserve">• </w:t>
      </w:r>
      <w:r w:rsidR="00CE187B">
        <w:rPr>
          <w:rFonts w:ascii="Helvetica" w:hAnsi="Helvetica" w:cs="Helvetica"/>
          <w:color w:val="666666"/>
          <w:sz w:val="21"/>
          <w:szCs w:val="21"/>
        </w:rPr>
        <w:t>将节点设备复位恢复到出厂设置</w:t>
      </w:r>
      <w:r w:rsidR="00CE187B">
        <w:rPr>
          <w:rFonts w:ascii="Helvetica" w:hAnsi="Helvetica" w:cs="Helvetica"/>
          <w:color w:val="666666"/>
          <w:sz w:val="21"/>
          <w:szCs w:val="21"/>
        </w:rPr>
        <w:br/>
        <w:t xml:space="preserve">• </w:t>
      </w:r>
      <w:r w:rsidR="00CE187B">
        <w:rPr>
          <w:rFonts w:ascii="Helvetica" w:hAnsi="Helvetica" w:cs="Helvetica"/>
          <w:color w:val="666666"/>
          <w:sz w:val="21"/>
          <w:szCs w:val="21"/>
        </w:rPr>
        <w:t>节点设备告警</w:t>
      </w:r>
      <w:r w:rsidR="00CE187B">
        <w:rPr>
          <w:rFonts w:ascii="Helvetica" w:hAnsi="Helvetica" w:cs="Helvetica"/>
          <w:color w:val="666666"/>
          <w:sz w:val="21"/>
          <w:szCs w:val="21"/>
        </w:rPr>
        <w:t>/</w:t>
      </w:r>
      <w:r w:rsidR="00CE187B">
        <w:rPr>
          <w:rFonts w:ascii="Helvetica" w:hAnsi="Helvetica" w:cs="Helvetica"/>
          <w:color w:val="666666"/>
          <w:sz w:val="21"/>
          <w:szCs w:val="21"/>
        </w:rPr>
        <w:t>错误检测</w:t>
      </w:r>
      <w:r w:rsidR="00CE187B">
        <w:rPr>
          <w:rFonts w:ascii="Helvetica" w:hAnsi="Helvetica" w:cs="Helvetica"/>
          <w:color w:val="666666"/>
          <w:sz w:val="21"/>
          <w:szCs w:val="21"/>
        </w:rPr>
        <w:br/>
        <w:t xml:space="preserve">• </w:t>
      </w:r>
      <w:r w:rsidR="00CE187B">
        <w:rPr>
          <w:rFonts w:ascii="Helvetica" w:hAnsi="Helvetica" w:cs="Helvetica"/>
          <w:color w:val="666666"/>
          <w:sz w:val="21"/>
          <w:szCs w:val="21"/>
        </w:rPr>
        <w:t>专业详尽的工业以太网测试报告（</w:t>
      </w:r>
      <w:r w:rsidR="00CE187B">
        <w:rPr>
          <w:rFonts w:ascii="Helvetica" w:hAnsi="Helvetica" w:cs="Helvetica"/>
          <w:color w:val="666666"/>
          <w:sz w:val="21"/>
          <w:szCs w:val="21"/>
        </w:rPr>
        <w:t>PDF</w:t>
      </w:r>
      <w:r w:rsidR="00CE187B">
        <w:rPr>
          <w:rFonts w:ascii="Helvetica" w:hAnsi="Helvetica" w:cs="Helvetica"/>
          <w:color w:val="666666"/>
          <w:sz w:val="21"/>
          <w:szCs w:val="21"/>
        </w:rPr>
        <w:t>或</w:t>
      </w:r>
      <w:r w:rsidR="00CE187B">
        <w:rPr>
          <w:rFonts w:ascii="Helvetica" w:hAnsi="Helvetica" w:cs="Helvetica"/>
          <w:color w:val="666666"/>
          <w:sz w:val="21"/>
          <w:szCs w:val="21"/>
        </w:rPr>
        <w:t>CSV</w:t>
      </w:r>
      <w:r w:rsidR="00CE187B">
        <w:rPr>
          <w:rFonts w:ascii="Helvetica" w:hAnsi="Helvetica" w:cs="Helvetica"/>
          <w:color w:val="666666"/>
          <w:sz w:val="21"/>
          <w:szCs w:val="21"/>
        </w:rPr>
        <w:t>）</w:t>
      </w: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p>
    <w:p w:rsidR="00CE187B" w:rsidRDefault="00CE187B" w:rsidP="00CE187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5376862" cy="3577406"/>
            <wp:effectExtent l="0" t="0" r="0" b="4445"/>
            <wp:docPr id="27" name="图片 27" descr="https://www.idealnetworks.net/wp-content/uploads/2019/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idealnetworks.net/wp-content/uploads/2019/04/1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7560" cy="3584524"/>
                    </a:xfrm>
                    <a:prstGeom prst="rect">
                      <a:avLst/>
                    </a:prstGeom>
                    <a:noFill/>
                    <a:ln>
                      <a:noFill/>
                    </a:ln>
                  </pic:spPr>
                </pic:pic>
              </a:graphicData>
            </a:graphic>
          </wp:inline>
        </w:drawing>
      </w:r>
    </w:p>
    <w:p w:rsidR="00BA3F98" w:rsidRDefault="00BA3F98">
      <w:pPr>
        <w:widowControl/>
        <w:jc w:val="left"/>
        <w:rPr>
          <w:sz w:val="24"/>
        </w:rPr>
      </w:pPr>
      <w:r>
        <w:rPr>
          <w:sz w:val="24"/>
        </w:rPr>
        <w:br w:type="page"/>
      </w:r>
    </w:p>
    <w:p w:rsidR="00BA3F98" w:rsidRPr="00943DED" w:rsidRDefault="00BA3F98" w:rsidP="00BA3F98">
      <w:pPr>
        <w:jc w:val="center"/>
        <w:rPr>
          <w:b/>
          <w:sz w:val="28"/>
          <w:szCs w:val="28"/>
        </w:rPr>
      </w:pPr>
      <w:r w:rsidRPr="00943DED">
        <w:rPr>
          <w:rFonts w:hint="eastAsia"/>
          <w:b/>
          <w:sz w:val="28"/>
          <w:szCs w:val="28"/>
        </w:rPr>
        <w:lastRenderedPageBreak/>
        <w:t>产品系列二</w:t>
      </w:r>
      <w:r>
        <w:rPr>
          <w:rFonts w:hint="eastAsia"/>
          <w:b/>
          <w:sz w:val="28"/>
          <w:szCs w:val="28"/>
        </w:rPr>
        <w:t xml:space="preserve"> </w:t>
      </w:r>
      <w:r>
        <w:rPr>
          <w:b/>
          <w:sz w:val="28"/>
          <w:szCs w:val="28"/>
        </w:rPr>
        <w:t xml:space="preserve">  </w:t>
      </w:r>
      <w:r w:rsidRPr="00943DED">
        <w:rPr>
          <w:rFonts w:hint="eastAsia"/>
          <w:b/>
          <w:sz w:val="28"/>
          <w:szCs w:val="28"/>
        </w:rPr>
        <w:t>网络测试专家</w:t>
      </w:r>
      <w:r w:rsidRPr="00943DED">
        <w:rPr>
          <w:b/>
          <w:sz w:val="28"/>
          <w:szCs w:val="28"/>
        </w:rPr>
        <w:t xml:space="preserve">IDEAL </w:t>
      </w:r>
    </w:p>
    <w:p w:rsidR="00BA3F98" w:rsidRDefault="00BA3F98" w:rsidP="00BA3F98">
      <w:pPr>
        <w:spacing w:line="360" w:lineRule="auto"/>
        <w:rPr>
          <w:b/>
          <w:sz w:val="24"/>
        </w:rPr>
      </w:pPr>
      <w:r>
        <w:rPr>
          <w:rFonts w:hint="eastAsia"/>
          <w:b/>
          <w:sz w:val="24"/>
        </w:rPr>
        <w:t>网络测试系列五</w:t>
      </w:r>
      <w:r w:rsidRPr="00943DED">
        <w:rPr>
          <w:rFonts w:hint="eastAsia"/>
          <w:b/>
          <w:sz w:val="24"/>
        </w:rPr>
        <w:t xml:space="preserve"> </w:t>
      </w:r>
      <w:r>
        <w:rPr>
          <w:rFonts w:hint="eastAsia"/>
          <w:b/>
          <w:sz w:val="24"/>
        </w:rPr>
        <w:t>在线</w:t>
      </w:r>
      <w:r>
        <w:rPr>
          <w:rFonts w:hint="eastAsia"/>
          <w:b/>
          <w:sz w:val="24"/>
        </w:rPr>
        <w:t>/</w:t>
      </w:r>
      <w:r>
        <w:rPr>
          <w:rFonts w:hint="eastAsia"/>
          <w:b/>
          <w:sz w:val="24"/>
        </w:rPr>
        <w:t>无线网络故障综合测试仪</w:t>
      </w:r>
    </w:p>
    <w:p w:rsidR="00DE39ED" w:rsidRDefault="00DE39ED" w:rsidP="00DE39ED">
      <w:pPr>
        <w:pStyle w:val="1"/>
        <w:spacing w:before="0" w:after="0" w:line="240" w:lineRule="atLeast"/>
        <w:textAlignment w:val="baseline"/>
        <w:rPr>
          <w:rFonts w:ascii="Helvetica" w:hAnsi="Helvetica" w:cs="Helvetica"/>
          <w:caps/>
          <w:color w:val="1C408C"/>
          <w:sz w:val="45"/>
          <w:szCs w:val="45"/>
        </w:rPr>
      </w:pPr>
      <w:r>
        <w:rPr>
          <w:rFonts w:ascii="Helvetica" w:hAnsi="Helvetica" w:cs="Helvetica"/>
          <w:caps/>
          <w:color w:val="1C408C"/>
          <w:sz w:val="45"/>
          <w:szCs w:val="45"/>
        </w:rPr>
        <w:t>LANXPLORER PRO</w:t>
      </w:r>
    </w:p>
    <w:p w:rsidR="00DE39ED" w:rsidRDefault="00DE39ED" w:rsidP="00DE39ED">
      <w:pPr>
        <w:widowControl/>
        <w:numPr>
          <w:ilvl w:val="0"/>
          <w:numId w:val="25"/>
        </w:numPr>
        <w:spacing w:after="90" w:line="390" w:lineRule="atLeast"/>
        <w:ind w:left="0"/>
        <w:jc w:val="left"/>
        <w:textAlignment w:val="baseline"/>
        <w:rPr>
          <w:rFonts w:ascii="Helvetica" w:hAnsi="Helvetica" w:cs="Helvetica"/>
          <w:color w:val="666666"/>
          <w:sz w:val="24"/>
          <w:szCs w:val="24"/>
        </w:rPr>
      </w:pPr>
      <w:r>
        <w:rPr>
          <w:rFonts w:ascii="Helvetica" w:hAnsi="Helvetica" w:cs="Helvetica"/>
          <w:color w:val="666666"/>
        </w:rPr>
        <w:t>天线现支持</w:t>
      </w:r>
      <w:r>
        <w:rPr>
          <w:rFonts w:ascii="Helvetica" w:hAnsi="Helvetica" w:cs="Helvetica"/>
          <w:color w:val="666666"/>
        </w:rPr>
        <w:t>2.4/5GHz</w:t>
      </w:r>
      <w:r>
        <w:rPr>
          <w:rFonts w:ascii="Helvetica" w:hAnsi="Helvetica" w:cs="Helvetica"/>
          <w:color w:val="666666"/>
        </w:rPr>
        <w:t>频段</w:t>
      </w:r>
    </w:p>
    <w:p w:rsidR="00DE39ED" w:rsidRDefault="00DE39ED" w:rsidP="00DE39ED">
      <w:pPr>
        <w:widowControl/>
        <w:numPr>
          <w:ilvl w:val="0"/>
          <w:numId w:val="25"/>
        </w:numPr>
        <w:spacing w:after="90" w:line="390" w:lineRule="atLeast"/>
        <w:ind w:left="0"/>
        <w:jc w:val="left"/>
        <w:textAlignment w:val="baseline"/>
        <w:rPr>
          <w:rFonts w:ascii="Helvetica" w:hAnsi="Helvetica" w:cs="Helvetica"/>
          <w:color w:val="666666"/>
        </w:rPr>
      </w:pPr>
      <w:r>
        <w:rPr>
          <w:rFonts w:ascii="Helvetica" w:hAnsi="Helvetica" w:cs="Helvetica"/>
          <w:color w:val="666666"/>
        </w:rPr>
        <w:t>监控网络带宽总吞吐量</w:t>
      </w:r>
    </w:p>
    <w:p w:rsidR="00DE39ED" w:rsidRDefault="00DE39ED" w:rsidP="00DE39ED">
      <w:pPr>
        <w:widowControl/>
        <w:numPr>
          <w:ilvl w:val="0"/>
          <w:numId w:val="25"/>
        </w:numPr>
        <w:spacing w:after="90" w:line="390" w:lineRule="atLeast"/>
        <w:ind w:left="0"/>
        <w:jc w:val="left"/>
        <w:textAlignment w:val="baseline"/>
        <w:rPr>
          <w:rFonts w:ascii="Helvetica" w:hAnsi="Helvetica" w:cs="Helvetica"/>
          <w:color w:val="666666"/>
        </w:rPr>
      </w:pPr>
      <w:r>
        <w:rPr>
          <w:rFonts w:ascii="Helvetica" w:hAnsi="Helvetica" w:cs="Helvetica"/>
          <w:color w:val="666666"/>
        </w:rPr>
        <w:t>网络电话</w:t>
      </w:r>
      <w:r>
        <w:rPr>
          <w:rFonts w:ascii="Helvetica" w:hAnsi="Helvetica" w:cs="Helvetica"/>
          <w:color w:val="666666"/>
        </w:rPr>
        <w:t xml:space="preserve"> (VoIP) QoS </w:t>
      </w:r>
      <w:r>
        <w:rPr>
          <w:rFonts w:ascii="Helvetica" w:hAnsi="Helvetica" w:cs="Helvetica"/>
          <w:color w:val="666666"/>
        </w:rPr>
        <w:t>测试</w:t>
      </w:r>
    </w:p>
    <w:p w:rsidR="00DE39ED" w:rsidRDefault="00DE39ED" w:rsidP="00DE39ED">
      <w:pPr>
        <w:widowControl/>
        <w:numPr>
          <w:ilvl w:val="0"/>
          <w:numId w:val="25"/>
        </w:numPr>
        <w:spacing w:after="90" w:line="390" w:lineRule="atLeast"/>
        <w:ind w:left="0"/>
        <w:jc w:val="left"/>
        <w:textAlignment w:val="baseline"/>
        <w:rPr>
          <w:rFonts w:ascii="Helvetica" w:hAnsi="Helvetica" w:cs="Helvetica"/>
          <w:color w:val="666666"/>
        </w:rPr>
      </w:pPr>
      <w:r>
        <w:rPr>
          <w:rFonts w:ascii="Helvetica" w:hAnsi="Helvetica" w:cs="Helvetica"/>
          <w:color w:val="666666"/>
        </w:rPr>
        <w:t>识别网络冲突源（</w:t>
      </w:r>
      <w:r>
        <w:rPr>
          <w:rFonts w:ascii="Helvetica" w:hAnsi="Helvetica" w:cs="Helvetica" w:hint="eastAsia"/>
          <w:color w:val="666666"/>
        </w:rPr>
        <w:t>铜缆</w:t>
      </w:r>
      <w:r>
        <w:rPr>
          <w:rFonts w:ascii="Helvetica" w:hAnsi="Helvetica" w:cs="Helvetica"/>
          <w:color w:val="666666"/>
        </w:rPr>
        <w:t>）</w:t>
      </w:r>
    </w:p>
    <w:p w:rsidR="00DE39ED" w:rsidRDefault="00DE39ED" w:rsidP="00DE39ED">
      <w:pPr>
        <w:widowControl/>
        <w:numPr>
          <w:ilvl w:val="0"/>
          <w:numId w:val="25"/>
        </w:numPr>
        <w:spacing w:after="90" w:line="390" w:lineRule="atLeast"/>
        <w:ind w:left="0"/>
        <w:jc w:val="left"/>
        <w:textAlignment w:val="baseline"/>
        <w:rPr>
          <w:rFonts w:ascii="Helvetica" w:hAnsi="Helvetica" w:cs="Helvetica"/>
          <w:color w:val="666666"/>
        </w:rPr>
      </w:pPr>
      <w:r>
        <w:rPr>
          <w:rFonts w:ascii="Helvetica" w:hAnsi="Helvetica" w:cs="Helvetica"/>
          <w:color w:val="666666"/>
        </w:rPr>
        <w:t>识别网络中的</w:t>
      </w:r>
      <w:r>
        <w:rPr>
          <w:rFonts w:ascii="Helvetica" w:hAnsi="Helvetica" w:cs="Helvetica"/>
          <w:color w:val="666666"/>
        </w:rPr>
        <w:t xml:space="preserve"> MAC </w:t>
      </w:r>
      <w:r>
        <w:rPr>
          <w:rFonts w:ascii="Helvetica" w:hAnsi="Helvetica" w:cs="Helvetica"/>
          <w:color w:val="666666"/>
        </w:rPr>
        <w:t>和</w:t>
      </w:r>
      <w:r>
        <w:rPr>
          <w:rFonts w:ascii="Helvetica" w:hAnsi="Helvetica" w:cs="Helvetica"/>
          <w:color w:val="666666"/>
        </w:rPr>
        <w:t xml:space="preserve"> IP </w:t>
      </w:r>
      <w:r>
        <w:rPr>
          <w:rFonts w:ascii="Helvetica" w:hAnsi="Helvetica" w:cs="Helvetica"/>
          <w:color w:val="666666"/>
        </w:rPr>
        <w:t>地址设备</w:t>
      </w:r>
    </w:p>
    <w:p w:rsidR="00DE39ED" w:rsidRDefault="00DE39ED" w:rsidP="00DE39ED">
      <w:pPr>
        <w:pStyle w:val="2"/>
        <w:shd w:val="clear" w:color="auto" w:fill="F5F5F5"/>
        <w:spacing w:before="0" w:after="270" w:line="240" w:lineRule="atLeast"/>
        <w:textAlignment w:val="baseline"/>
        <w:rPr>
          <w:rFonts w:ascii="Helvetica" w:hAnsi="Helvetica" w:cs="Helvetica"/>
          <w:b w:val="0"/>
          <w:bCs w:val="0"/>
          <w:caps/>
          <w:color w:val="1C408C"/>
          <w:sz w:val="39"/>
          <w:szCs w:val="39"/>
        </w:rPr>
      </w:pPr>
      <w:r>
        <w:rPr>
          <w:rFonts w:ascii="Helvetica" w:hAnsi="Helvetica" w:cs="Helvetica"/>
          <w:b w:val="0"/>
          <w:bCs w:val="0"/>
          <w:caps/>
          <w:color w:val="1C408C"/>
          <w:sz w:val="39"/>
          <w:szCs w:val="39"/>
        </w:rPr>
        <w:t>产品</w:t>
      </w:r>
      <w:r>
        <w:rPr>
          <w:rFonts w:ascii="Helvetica" w:hAnsi="Helvetica" w:cs="Helvetica" w:hint="eastAsia"/>
          <w:b w:val="0"/>
          <w:bCs w:val="0"/>
          <w:caps/>
          <w:color w:val="1C408C"/>
          <w:sz w:val="39"/>
          <w:szCs w:val="39"/>
        </w:rPr>
        <w:t>应用</w:t>
      </w:r>
    </w:p>
    <w:p w:rsidR="00651BBC" w:rsidRPr="00651BBC" w:rsidRDefault="00651BBC" w:rsidP="00651BBC">
      <w:pPr>
        <w:widowControl/>
        <w:numPr>
          <w:ilvl w:val="0"/>
          <w:numId w:val="26"/>
        </w:numPr>
        <w:shd w:val="clear" w:color="auto" w:fill="F5F5F5"/>
        <w:spacing w:line="390" w:lineRule="atLeast"/>
        <w:ind w:left="0"/>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识别网络拥挤的来源</w:t>
      </w:r>
      <w:r>
        <w:rPr>
          <w:rFonts w:ascii="Helvetica" w:eastAsia="宋体" w:hAnsi="Helvetica" w:cs="Helvetica"/>
          <w:color w:val="666666"/>
          <w:kern w:val="0"/>
          <w:szCs w:val="21"/>
        </w:rPr>
        <w:t>（</w:t>
      </w:r>
      <w:r>
        <w:rPr>
          <w:rFonts w:ascii="Helvetica" w:eastAsia="宋体" w:hAnsi="Helvetica" w:cs="Helvetica" w:hint="eastAsia"/>
          <w:color w:val="666666"/>
          <w:kern w:val="0"/>
          <w:szCs w:val="21"/>
        </w:rPr>
        <w:t>源地址）</w:t>
      </w:r>
    </w:p>
    <w:p w:rsidR="00651BBC" w:rsidRPr="00651BBC" w:rsidRDefault="00651BBC" w:rsidP="00651BBC">
      <w:pPr>
        <w:widowControl/>
        <w:numPr>
          <w:ilvl w:val="0"/>
          <w:numId w:val="26"/>
        </w:numPr>
        <w:shd w:val="clear" w:color="auto" w:fill="F5F5F5"/>
        <w:spacing w:line="390" w:lineRule="atLeast"/>
        <w:ind w:left="0"/>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识别新添加的、缺失的或恶意的网络设备</w:t>
      </w:r>
    </w:p>
    <w:p w:rsidR="00651BBC" w:rsidRPr="00651BBC" w:rsidRDefault="00651BBC" w:rsidP="00651BBC">
      <w:pPr>
        <w:widowControl/>
        <w:numPr>
          <w:ilvl w:val="0"/>
          <w:numId w:val="26"/>
        </w:numPr>
        <w:shd w:val="clear" w:color="auto" w:fill="F5F5F5"/>
        <w:spacing w:line="390" w:lineRule="atLeast"/>
        <w:ind w:left="0"/>
        <w:jc w:val="left"/>
        <w:textAlignment w:val="baseline"/>
        <w:rPr>
          <w:rFonts w:ascii="Helvetica" w:eastAsia="宋体" w:hAnsi="Helvetica" w:cs="Helvetica"/>
          <w:color w:val="666666"/>
          <w:kern w:val="0"/>
          <w:szCs w:val="21"/>
        </w:rPr>
      </w:pPr>
      <w:r>
        <w:rPr>
          <w:rFonts w:ascii="Helvetica" w:eastAsia="宋体" w:hAnsi="Helvetica" w:cs="Helvetica" w:hint="eastAsia"/>
          <w:color w:val="666666"/>
          <w:kern w:val="0"/>
          <w:szCs w:val="21"/>
        </w:rPr>
        <w:t>排查</w:t>
      </w:r>
      <w:r w:rsidRPr="00651BBC">
        <w:rPr>
          <w:rFonts w:ascii="Helvetica" w:eastAsia="宋体" w:hAnsi="Helvetica" w:cs="Helvetica"/>
          <w:color w:val="666666"/>
          <w:kern w:val="0"/>
          <w:szCs w:val="21"/>
        </w:rPr>
        <w:t xml:space="preserve"> PoE </w:t>
      </w:r>
      <w:r w:rsidRPr="00651BBC">
        <w:rPr>
          <w:rFonts w:ascii="Helvetica" w:eastAsia="宋体" w:hAnsi="Helvetica" w:cs="Helvetica"/>
          <w:color w:val="666666"/>
          <w:kern w:val="0"/>
          <w:szCs w:val="21"/>
        </w:rPr>
        <w:t>设备的故障</w:t>
      </w:r>
    </w:p>
    <w:p w:rsidR="00651BBC" w:rsidRPr="00651BBC" w:rsidRDefault="00651BBC" w:rsidP="00651BBC">
      <w:pPr>
        <w:widowControl/>
        <w:numPr>
          <w:ilvl w:val="0"/>
          <w:numId w:val="26"/>
        </w:numPr>
        <w:shd w:val="clear" w:color="auto" w:fill="F5F5F5"/>
        <w:spacing w:line="390" w:lineRule="atLeast"/>
        <w:ind w:left="0"/>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确定</w:t>
      </w:r>
      <w:r w:rsidRPr="00651BBC">
        <w:rPr>
          <w:rFonts w:ascii="Helvetica" w:eastAsia="宋体" w:hAnsi="Helvetica" w:cs="Helvetica"/>
          <w:color w:val="666666"/>
          <w:kern w:val="0"/>
          <w:szCs w:val="21"/>
        </w:rPr>
        <w:t xml:space="preserve"> VoIP </w:t>
      </w:r>
      <w:r w:rsidRPr="00651BBC">
        <w:rPr>
          <w:rFonts w:ascii="Helvetica" w:eastAsia="宋体" w:hAnsi="Helvetica" w:cs="Helvetica"/>
          <w:color w:val="666666"/>
          <w:kern w:val="0"/>
          <w:szCs w:val="21"/>
        </w:rPr>
        <w:t>质量问题的原因</w:t>
      </w:r>
    </w:p>
    <w:p w:rsidR="00651BBC" w:rsidRPr="00651BBC" w:rsidRDefault="00651BBC" w:rsidP="00651BBC">
      <w:pPr>
        <w:widowControl/>
        <w:numPr>
          <w:ilvl w:val="0"/>
          <w:numId w:val="26"/>
        </w:numPr>
        <w:shd w:val="clear" w:color="auto" w:fill="F5F5F5"/>
        <w:spacing w:line="390" w:lineRule="atLeast"/>
        <w:ind w:left="0"/>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定位</w:t>
      </w:r>
      <w:r w:rsidRPr="00651BBC">
        <w:rPr>
          <w:rFonts w:ascii="Helvetica" w:eastAsia="宋体" w:hAnsi="Helvetica" w:cs="Helvetica"/>
          <w:color w:val="666666"/>
          <w:kern w:val="0"/>
          <w:szCs w:val="21"/>
        </w:rPr>
        <w:t xml:space="preserve"> Wi-Fi </w:t>
      </w:r>
      <w:r w:rsidRPr="00651BBC">
        <w:rPr>
          <w:rFonts w:ascii="Helvetica" w:eastAsia="宋体" w:hAnsi="Helvetica" w:cs="Helvetica"/>
          <w:color w:val="666666"/>
          <w:kern w:val="0"/>
          <w:szCs w:val="21"/>
        </w:rPr>
        <w:t>盲点</w:t>
      </w:r>
    </w:p>
    <w:p w:rsidR="00651BBC" w:rsidRPr="00651BBC" w:rsidRDefault="00651BBC" w:rsidP="00651BBC">
      <w:pPr>
        <w:widowControl/>
        <w:numPr>
          <w:ilvl w:val="0"/>
          <w:numId w:val="26"/>
        </w:numPr>
        <w:shd w:val="clear" w:color="auto" w:fill="F5F5F5"/>
        <w:spacing w:line="390" w:lineRule="atLeast"/>
        <w:ind w:left="0"/>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确定网络连接问题的来源是</w:t>
      </w:r>
      <w:r w:rsidR="008C4B9D">
        <w:rPr>
          <w:rFonts w:ascii="Helvetica" w:eastAsia="宋体" w:hAnsi="Helvetica" w:cs="Helvetica" w:hint="eastAsia"/>
          <w:color w:val="666666"/>
          <w:kern w:val="0"/>
          <w:szCs w:val="21"/>
        </w:rPr>
        <w:t>网络问题还是设备问题</w:t>
      </w:r>
    </w:p>
    <w:p w:rsidR="00651BBC" w:rsidRPr="00651BBC" w:rsidRDefault="00651BBC" w:rsidP="00651BBC">
      <w:pPr>
        <w:widowControl/>
        <w:numPr>
          <w:ilvl w:val="0"/>
          <w:numId w:val="26"/>
        </w:numPr>
        <w:shd w:val="clear" w:color="auto" w:fill="F5F5F5"/>
        <w:spacing w:line="390" w:lineRule="atLeast"/>
        <w:ind w:left="0"/>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线缆安装测试，线缆故障排除</w:t>
      </w:r>
      <w:r w:rsidRPr="00651BBC">
        <w:rPr>
          <w:rFonts w:ascii="Helvetica" w:eastAsia="宋体" w:hAnsi="Helvetica" w:cs="Helvetica"/>
          <w:color w:val="666666"/>
          <w:kern w:val="0"/>
          <w:szCs w:val="21"/>
        </w:rPr>
        <w:t xml:space="preserve"> </w:t>
      </w:r>
    </w:p>
    <w:p w:rsidR="00651BBC" w:rsidRDefault="00651BBC" w:rsidP="00651BBC">
      <w:pPr>
        <w:widowControl/>
        <w:numPr>
          <w:ilvl w:val="0"/>
          <w:numId w:val="26"/>
        </w:numPr>
        <w:shd w:val="clear" w:color="auto" w:fill="F5F5F5"/>
        <w:spacing w:line="390" w:lineRule="atLeast"/>
        <w:ind w:left="0"/>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端口性能分析</w:t>
      </w:r>
      <w:r w:rsidRPr="00651BBC">
        <w:rPr>
          <w:rFonts w:ascii="Helvetica" w:eastAsia="宋体" w:hAnsi="Helvetica" w:cs="Helvetica"/>
          <w:color w:val="666666"/>
          <w:kern w:val="0"/>
          <w:szCs w:val="21"/>
        </w:rPr>
        <w:t xml:space="preserve"> – </w:t>
      </w:r>
      <w:r w:rsidRPr="00651BBC">
        <w:rPr>
          <w:rFonts w:ascii="Helvetica" w:eastAsia="宋体" w:hAnsi="Helvetica" w:cs="Helvetica"/>
          <w:color w:val="666666"/>
          <w:kern w:val="0"/>
          <w:szCs w:val="21"/>
        </w:rPr>
        <w:t>检查交换机每个端口提供的</w:t>
      </w:r>
      <w:r w:rsidRPr="00651BBC">
        <w:rPr>
          <w:rFonts w:ascii="Helvetica" w:eastAsia="宋体" w:hAnsi="Helvetica" w:cs="Helvetica"/>
          <w:color w:val="666666"/>
          <w:kern w:val="0"/>
          <w:szCs w:val="21"/>
        </w:rPr>
        <w:t xml:space="preserve"> ID </w:t>
      </w:r>
      <w:r w:rsidRPr="00651BBC">
        <w:rPr>
          <w:rFonts w:ascii="Helvetica" w:eastAsia="宋体" w:hAnsi="Helvetica" w:cs="Helvetica"/>
          <w:color w:val="666666"/>
          <w:kern w:val="0"/>
          <w:szCs w:val="21"/>
        </w:rPr>
        <w:t>和服务</w:t>
      </w:r>
      <w:r w:rsidRPr="00651BBC">
        <w:rPr>
          <w:rFonts w:ascii="Helvetica" w:eastAsia="宋体" w:hAnsi="Helvetica" w:cs="Helvetica"/>
          <w:color w:val="666666"/>
          <w:kern w:val="0"/>
          <w:szCs w:val="21"/>
        </w:rPr>
        <w:t xml:space="preserve"> </w:t>
      </w:r>
    </w:p>
    <w:p w:rsidR="00651BBC" w:rsidRDefault="00651BBC" w:rsidP="00651BBC">
      <w:pPr>
        <w:widowControl/>
        <w:numPr>
          <w:ilvl w:val="0"/>
          <w:numId w:val="26"/>
        </w:numPr>
        <w:shd w:val="clear" w:color="auto" w:fill="F5F5F5"/>
        <w:spacing w:line="390" w:lineRule="atLeast"/>
        <w:ind w:left="0"/>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网络审计</w:t>
      </w:r>
      <w:r w:rsidRPr="00651BBC">
        <w:rPr>
          <w:rFonts w:ascii="Helvetica" w:eastAsia="宋体" w:hAnsi="Helvetica" w:cs="Helvetica"/>
          <w:color w:val="666666"/>
          <w:kern w:val="0"/>
          <w:szCs w:val="21"/>
        </w:rPr>
        <w:t xml:space="preserve"> – </w:t>
      </w:r>
      <w:r>
        <w:rPr>
          <w:rFonts w:ascii="Helvetica" w:eastAsia="宋体" w:hAnsi="Helvetica" w:cs="Helvetica" w:hint="eastAsia"/>
          <w:color w:val="666666"/>
          <w:kern w:val="0"/>
          <w:szCs w:val="21"/>
        </w:rPr>
        <w:t>测试</w:t>
      </w:r>
      <w:r w:rsidRPr="00651BBC">
        <w:rPr>
          <w:rFonts w:ascii="Helvetica" w:eastAsia="宋体" w:hAnsi="Helvetica" w:cs="Helvetica"/>
          <w:color w:val="666666"/>
          <w:kern w:val="0"/>
          <w:szCs w:val="21"/>
        </w:rPr>
        <w:t>连接至</w:t>
      </w:r>
      <w:r w:rsidRPr="00651BBC">
        <w:rPr>
          <w:rFonts w:ascii="Helvetica" w:eastAsia="宋体" w:hAnsi="Helvetica" w:cs="Helvetica"/>
          <w:color w:val="666666"/>
          <w:kern w:val="0"/>
          <w:szCs w:val="21"/>
        </w:rPr>
        <w:t xml:space="preserve"> LAN </w:t>
      </w:r>
      <w:r w:rsidRPr="00651BBC">
        <w:rPr>
          <w:rFonts w:ascii="Helvetica" w:eastAsia="宋体" w:hAnsi="Helvetica" w:cs="Helvetica"/>
          <w:color w:val="666666"/>
          <w:kern w:val="0"/>
          <w:szCs w:val="21"/>
        </w:rPr>
        <w:t>的文件设备</w:t>
      </w:r>
    </w:p>
    <w:p w:rsidR="00651BBC" w:rsidRPr="00651BBC" w:rsidRDefault="00651BBC" w:rsidP="00651BBC">
      <w:pPr>
        <w:widowControl/>
        <w:shd w:val="clear" w:color="auto" w:fill="F5F5F5"/>
        <w:spacing w:line="390" w:lineRule="atLeast"/>
        <w:jc w:val="left"/>
        <w:textAlignment w:val="baseline"/>
        <w:rPr>
          <w:rFonts w:ascii="Helvetica" w:eastAsia="宋体" w:hAnsi="Helvetica" w:cs="Helvetica"/>
          <w:color w:val="666666"/>
          <w:kern w:val="0"/>
          <w:szCs w:val="21"/>
        </w:rPr>
      </w:pP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b/>
          <w:bCs/>
          <w:color w:val="666666"/>
          <w:kern w:val="0"/>
          <w:szCs w:val="21"/>
          <w:bdr w:val="none" w:sz="0" w:space="0" w:color="auto" w:frame="1"/>
        </w:rPr>
        <w:t>采样接入模式，实时监测</w:t>
      </w:r>
      <w:r w:rsidRPr="00651BBC">
        <w:rPr>
          <w:rFonts w:ascii="Helvetica" w:eastAsia="宋体" w:hAnsi="Helvetica" w:cs="Helvetica"/>
          <w:b/>
          <w:bCs/>
          <w:color w:val="666666"/>
          <w:kern w:val="0"/>
          <w:szCs w:val="21"/>
          <w:bdr w:val="none" w:sz="0" w:space="0" w:color="auto" w:frame="1"/>
        </w:rPr>
        <w:t>VoIP</w:t>
      </w:r>
      <w:r w:rsidRPr="00651BBC">
        <w:rPr>
          <w:rFonts w:ascii="Helvetica" w:eastAsia="宋体" w:hAnsi="Helvetica" w:cs="Helvetica"/>
          <w:b/>
          <w:bCs/>
          <w:color w:val="666666"/>
          <w:kern w:val="0"/>
          <w:szCs w:val="21"/>
          <w:bdr w:val="none" w:sz="0" w:space="0" w:color="auto" w:frame="1"/>
        </w:rPr>
        <w:t>业务质量（</w:t>
      </w:r>
      <w:r w:rsidRPr="00651BBC">
        <w:rPr>
          <w:rFonts w:ascii="Helvetica" w:eastAsia="宋体" w:hAnsi="Helvetica" w:cs="Helvetica"/>
          <w:b/>
          <w:bCs/>
          <w:color w:val="666666"/>
          <w:kern w:val="0"/>
          <w:szCs w:val="21"/>
          <w:bdr w:val="none" w:sz="0" w:space="0" w:color="auto" w:frame="1"/>
        </w:rPr>
        <w:t>QoS</w:t>
      </w:r>
      <w:r w:rsidRPr="00651BBC">
        <w:rPr>
          <w:rFonts w:ascii="Helvetica" w:eastAsia="宋体" w:hAnsi="Helvetica" w:cs="Helvetica"/>
          <w:b/>
          <w:bCs/>
          <w:color w:val="666666"/>
          <w:kern w:val="0"/>
          <w:szCs w:val="21"/>
          <w:bdr w:val="none" w:sz="0" w:space="0" w:color="auto" w:frame="1"/>
        </w:rPr>
        <w:t>）</w:t>
      </w:r>
      <w:r w:rsidRPr="00651BBC">
        <w:rPr>
          <w:rFonts w:ascii="Helvetica" w:eastAsia="宋体" w:hAnsi="Helvetica" w:cs="Helvetica"/>
          <w:color w:val="666666"/>
          <w:kern w:val="0"/>
          <w:szCs w:val="21"/>
        </w:rPr>
        <w:br/>
      </w:r>
      <w:r w:rsidRPr="00651BBC">
        <w:rPr>
          <w:rFonts w:ascii="Helvetica" w:eastAsia="宋体" w:hAnsi="Helvetica" w:cs="Helvetica"/>
          <w:color w:val="666666"/>
          <w:kern w:val="0"/>
          <w:szCs w:val="21"/>
        </w:rPr>
        <w:t>将</w:t>
      </w:r>
      <w:r w:rsidR="008C4B9D">
        <w:rPr>
          <w:rFonts w:ascii="Helvetica" w:eastAsia="宋体" w:hAnsi="Helvetica" w:cs="Helvetica"/>
          <w:color w:val="666666"/>
          <w:kern w:val="0"/>
          <w:szCs w:val="21"/>
        </w:rPr>
        <w:t>LANXPLORER PRO</w:t>
      </w:r>
      <w:r w:rsidRPr="00651BBC">
        <w:rPr>
          <w:rFonts w:ascii="Helvetica" w:eastAsia="宋体" w:hAnsi="Helvetica" w:cs="Helvetica"/>
          <w:color w:val="666666"/>
          <w:kern w:val="0"/>
          <w:szCs w:val="21"/>
        </w:rPr>
        <w:t>接入使用</w:t>
      </w:r>
      <w:r w:rsidRPr="00651BBC">
        <w:rPr>
          <w:rFonts w:ascii="Helvetica" w:eastAsia="宋体" w:hAnsi="Helvetica" w:cs="Helvetica"/>
          <w:color w:val="666666"/>
          <w:kern w:val="0"/>
          <w:szCs w:val="21"/>
        </w:rPr>
        <w:t>SIP</w:t>
      </w:r>
      <w:r w:rsidRPr="00651BBC">
        <w:rPr>
          <w:rFonts w:ascii="Helvetica" w:eastAsia="宋体" w:hAnsi="Helvetica" w:cs="Helvetica"/>
          <w:color w:val="666666"/>
          <w:kern w:val="0"/>
          <w:szCs w:val="21"/>
        </w:rPr>
        <w:t>（会话初始协议）的</w:t>
      </w:r>
      <w:r w:rsidRPr="00651BBC">
        <w:rPr>
          <w:rFonts w:ascii="Helvetica" w:eastAsia="宋体" w:hAnsi="Helvetica" w:cs="Helvetica"/>
          <w:color w:val="666666"/>
          <w:kern w:val="0"/>
          <w:szCs w:val="21"/>
        </w:rPr>
        <w:t>VoIP</w:t>
      </w:r>
      <w:r w:rsidRPr="00651BBC">
        <w:rPr>
          <w:rFonts w:ascii="Helvetica" w:eastAsia="宋体" w:hAnsi="Helvetica" w:cs="Helvetica"/>
          <w:color w:val="666666"/>
          <w:kern w:val="0"/>
          <w:szCs w:val="21"/>
        </w:rPr>
        <w:t>电话和网络之间后，即可实时监测业务质量（</w:t>
      </w:r>
      <w:r w:rsidRPr="00651BBC">
        <w:rPr>
          <w:rFonts w:ascii="Helvetica" w:eastAsia="宋体" w:hAnsi="Helvetica" w:cs="Helvetica"/>
          <w:color w:val="666666"/>
          <w:kern w:val="0"/>
          <w:szCs w:val="21"/>
        </w:rPr>
        <w:t>QoS</w:t>
      </w:r>
      <w:r w:rsidRPr="00651BBC">
        <w:rPr>
          <w:rFonts w:ascii="Helvetica" w:eastAsia="宋体" w:hAnsi="Helvetica" w:cs="Helvetica"/>
          <w:color w:val="666666"/>
          <w:kern w:val="0"/>
          <w:szCs w:val="21"/>
        </w:rPr>
        <w:t>）。服务质量指标包括：抖动、时延、数据包总数、丢包数、源</w:t>
      </w:r>
      <w:r w:rsidRPr="00651BBC">
        <w:rPr>
          <w:rFonts w:ascii="Helvetica" w:eastAsia="宋体" w:hAnsi="Helvetica" w:cs="Helvetica"/>
          <w:color w:val="666666"/>
          <w:kern w:val="0"/>
          <w:szCs w:val="21"/>
        </w:rPr>
        <w:t>/</w:t>
      </w:r>
      <w:r w:rsidRPr="00651BBC">
        <w:rPr>
          <w:rFonts w:ascii="Helvetica" w:eastAsia="宋体" w:hAnsi="Helvetica" w:cs="Helvetica"/>
          <w:color w:val="666666"/>
          <w:kern w:val="0"/>
          <w:szCs w:val="21"/>
        </w:rPr>
        <w:t>目标</w:t>
      </w:r>
      <w:r w:rsidRPr="00651BBC">
        <w:rPr>
          <w:rFonts w:ascii="Helvetica" w:eastAsia="宋体" w:hAnsi="Helvetica" w:cs="Helvetica"/>
          <w:color w:val="666666"/>
          <w:kern w:val="0"/>
          <w:szCs w:val="21"/>
        </w:rPr>
        <w:t>IP</w:t>
      </w:r>
      <w:r w:rsidRPr="00651BBC">
        <w:rPr>
          <w:rFonts w:ascii="Helvetica" w:eastAsia="宋体" w:hAnsi="Helvetica" w:cs="Helvetica"/>
          <w:color w:val="666666"/>
          <w:kern w:val="0"/>
          <w:szCs w:val="21"/>
        </w:rPr>
        <w:t>地址和端口编号。按照</w:t>
      </w:r>
      <w:r w:rsidRPr="00651BBC">
        <w:rPr>
          <w:rFonts w:ascii="Helvetica" w:eastAsia="宋体" w:hAnsi="Helvetica" w:cs="Helvetica"/>
          <w:color w:val="666666"/>
          <w:kern w:val="0"/>
          <w:szCs w:val="21"/>
        </w:rPr>
        <w:t>SIP</w:t>
      </w:r>
      <w:r w:rsidRPr="00651BBC">
        <w:rPr>
          <w:rFonts w:ascii="Helvetica" w:eastAsia="宋体" w:hAnsi="Helvetica" w:cs="Helvetica"/>
          <w:color w:val="666666"/>
          <w:kern w:val="0"/>
          <w:szCs w:val="21"/>
        </w:rPr>
        <w:t>标准，显示信号传输过程，包括：摘机、双方电话号码和通话时长。</w:t>
      </w: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noProof/>
          <w:color w:val="666666"/>
          <w:kern w:val="0"/>
          <w:szCs w:val="21"/>
        </w:rPr>
        <w:lastRenderedPageBreak/>
        <w:drawing>
          <wp:inline distT="0" distB="0" distL="0" distR="0">
            <wp:extent cx="5715000" cy="2247900"/>
            <wp:effectExtent l="0" t="0" r="0" b="0"/>
            <wp:docPr id="55" name="图片 55" descr="https://www.idealnetworks.net/wp-content/uploads/2019/04/voip_screensho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idealnetworks.net/wp-content/uploads/2019/04/voip_screenshots-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2247900"/>
                    </a:xfrm>
                    <a:prstGeom prst="rect">
                      <a:avLst/>
                    </a:prstGeom>
                    <a:noFill/>
                    <a:ln>
                      <a:noFill/>
                    </a:ln>
                  </pic:spPr>
                </pic:pic>
              </a:graphicData>
            </a:graphic>
          </wp:inline>
        </w:drawing>
      </w: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b/>
          <w:bCs/>
          <w:color w:val="666666"/>
          <w:kern w:val="0"/>
          <w:szCs w:val="21"/>
          <w:bdr w:val="none" w:sz="0" w:space="0" w:color="auto" w:frame="1"/>
        </w:rPr>
        <w:t>Wi-Fi</w:t>
      </w:r>
      <w:r w:rsidRPr="00651BBC">
        <w:rPr>
          <w:rFonts w:ascii="Helvetica" w:eastAsia="宋体" w:hAnsi="Helvetica" w:cs="Helvetica"/>
          <w:b/>
          <w:bCs/>
          <w:color w:val="666666"/>
          <w:kern w:val="0"/>
          <w:szCs w:val="21"/>
          <w:bdr w:val="none" w:sz="0" w:space="0" w:color="auto" w:frame="1"/>
        </w:rPr>
        <w:t>测试</w:t>
      </w:r>
      <w:r w:rsidRPr="00651BBC">
        <w:rPr>
          <w:rFonts w:ascii="Helvetica" w:eastAsia="宋体" w:hAnsi="Helvetica" w:cs="Helvetica"/>
          <w:b/>
          <w:bCs/>
          <w:color w:val="666666"/>
          <w:kern w:val="0"/>
          <w:szCs w:val="21"/>
          <w:bdr w:val="none" w:sz="0" w:space="0" w:color="auto" w:frame="1"/>
        </w:rPr>
        <w:t>——</w:t>
      </w:r>
      <w:r w:rsidRPr="00651BBC">
        <w:rPr>
          <w:rFonts w:ascii="Helvetica" w:eastAsia="宋体" w:hAnsi="Helvetica" w:cs="Helvetica"/>
          <w:b/>
          <w:bCs/>
          <w:color w:val="666666"/>
          <w:kern w:val="0"/>
          <w:szCs w:val="21"/>
          <w:bdr w:val="none" w:sz="0" w:space="0" w:color="auto" w:frame="1"/>
        </w:rPr>
        <w:t>解决</w:t>
      </w:r>
      <w:r w:rsidRPr="00651BBC">
        <w:rPr>
          <w:rFonts w:ascii="Helvetica" w:eastAsia="宋体" w:hAnsi="Helvetica" w:cs="Helvetica"/>
          <w:b/>
          <w:bCs/>
          <w:color w:val="666666"/>
          <w:kern w:val="0"/>
          <w:szCs w:val="21"/>
          <w:bdr w:val="none" w:sz="0" w:space="0" w:color="auto" w:frame="1"/>
        </w:rPr>
        <w:t>Wi-Fi</w:t>
      </w:r>
      <w:r w:rsidRPr="00651BBC">
        <w:rPr>
          <w:rFonts w:ascii="Helvetica" w:eastAsia="宋体" w:hAnsi="Helvetica" w:cs="Helvetica"/>
          <w:b/>
          <w:bCs/>
          <w:color w:val="666666"/>
          <w:kern w:val="0"/>
          <w:szCs w:val="21"/>
          <w:bdr w:val="none" w:sz="0" w:space="0" w:color="auto" w:frame="1"/>
        </w:rPr>
        <w:t>网络问题减少宕机时间</w:t>
      </w:r>
      <w:r w:rsidRPr="00651BBC">
        <w:rPr>
          <w:rFonts w:ascii="Helvetica" w:eastAsia="宋体" w:hAnsi="Helvetica" w:cs="Helvetica"/>
          <w:color w:val="666666"/>
          <w:kern w:val="0"/>
          <w:szCs w:val="21"/>
        </w:rPr>
        <w:br/>
      </w:r>
      <w:r w:rsidRPr="00651BBC">
        <w:rPr>
          <w:rFonts w:ascii="Helvetica" w:eastAsia="宋体" w:hAnsi="Helvetica" w:cs="Helvetica"/>
          <w:color w:val="666666"/>
          <w:kern w:val="0"/>
          <w:szCs w:val="21"/>
        </w:rPr>
        <w:t>此外使用</w:t>
      </w:r>
      <w:r w:rsidRPr="00651BBC">
        <w:rPr>
          <w:rFonts w:ascii="Helvetica" w:eastAsia="宋体" w:hAnsi="Helvetica" w:cs="Helvetica"/>
          <w:color w:val="666666"/>
          <w:kern w:val="0"/>
          <w:szCs w:val="21"/>
        </w:rPr>
        <w:t>Wi-Fi</w:t>
      </w:r>
      <w:r w:rsidRPr="00651BBC">
        <w:rPr>
          <w:rFonts w:ascii="Helvetica" w:eastAsia="宋体" w:hAnsi="Helvetica" w:cs="Helvetica"/>
          <w:color w:val="666666"/>
          <w:kern w:val="0"/>
          <w:szCs w:val="21"/>
        </w:rPr>
        <w:t>接口</w:t>
      </w:r>
      <w:r w:rsidRPr="00651BBC">
        <w:rPr>
          <w:rFonts w:ascii="Helvetica" w:eastAsia="宋体" w:hAnsi="Helvetica" w:cs="Helvetica"/>
          <w:color w:val="666666"/>
          <w:kern w:val="0"/>
          <w:szCs w:val="21"/>
        </w:rPr>
        <w:t xml:space="preserve">(2.4/5GHz 802.11a/b/g/n/ac) </w:t>
      </w:r>
      <w:r w:rsidRPr="00651BBC">
        <w:rPr>
          <w:rFonts w:ascii="Helvetica" w:eastAsia="宋体" w:hAnsi="Helvetica" w:cs="Helvetica"/>
          <w:color w:val="666666"/>
          <w:kern w:val="0"/>
          <w:szCs w:val="21"/>
        </w:rPr>
        <w:t>来连接和对网络进行故障诊断，</w:t>
      </w:r>
      <w:r w:rsidRPr="00651BBC">
        <w:rPr>
          <w:rFonts w:ascii="Helvetica" w:eastAsia="宋体" w:hAnsi="Helvetica" w:cs="Helvetica"/>
          <w:color w:val="666666"/>
          <w:kern w:val="0"/>
          <w:szCs w:val="21"/>
        </w:rPr>
        <w:t>LANXPLORER PRO</w:t>
      </w:r>
      <w:r w:rsidRPr="00651BBC">
        <w:rPr>
          <w:rFonts w:ascii="Helvetica" w:eastAsia="宋体" w:hAnsi="Helvetica" w:cs="Helvetica"/>
          <w:color w:val="666666"/>
          <w:kern w:val="0"/>
          <w:szCs w:val="21"/>
        </w:rPr>
        <w:t>可以执行</w:t>
      </w:r>
      <w:r w:rsidRPr="00651BBC">
        <w:rPr>
          <w:rFonts w:ascii="Helvetica" w:eastAsia="宋体" w:hAnsi="Helvetica" w:cs="Helvetica"/>
          <w:color w:val="666666"/>
          <w:kern w:val="0"/>
          <w:szCs w:val="21"/>
        </w:rPr>
        <w:t>Wi-Fi</w:t>
      </w:r>
      <w:r w:rsidRPr="00651BBC">
        <w:rPr>
          <w:rFonts w:ascii="Helvetica" w:eastAsia="宋体" w:hAnsi="Helvetica" w:cs="Helvetica"/>
          <w:color w:val="666666"/>
          <w:kern w:val="0"/>
          <w:szCs w:val="21"/>
        </w:rPr>
        <w:t>站点调查，显示接入点</w:t>
      </w:r>
      <w:r w:rsidRPr="00651BBC">
        <w:rPr>
          <w:rFonts w:ascii="Helvetica" w:eastAsia="宋体" w:hAnsi="Helvetica" w:cs="Helvetica"/>
          <w:color w:val="666666"/>
          <w:kern w:val="0"/>
          <w:szCs w:val="21"/>
        </w:rPr>
        <w:t>ID</w:t>
      </w:r>
      <w:r w:rsidRPr="00651BBC">
        <w:rPr>
          <w:rFonts w:ascii="Helvetica" w:eastAsia="宋体" w:hAnsi="Helvetica" w:cs="Helvetica"/>
          <w:color w:val="666666"/>
          <w:kern w:val="0"/>
          <w:szCs w:val="21"/>
        </w:rPr>
        <w:t>、信号强度（</w:t>
      </w:r>
      <w:r w:rsidRPr="00651BBC">
        <w:rPr>
          <w:rFonts w:ascii="Helvetica" w:eastAsia="宋体" w:hAnsi="Helvetica" w:cs="Helvetica"/>
          <w:color w:val="666666"/>
          <w:kern w:val="0"/>
          <w:szCs w:val="21"/>
        </w:rPr>
        <w:t>dB</w:t>
      </w:r>
      <w:r w:rsidRPr="00651BBC">
        <w:rPr>
          <w:rFonts w:ascii="Helvetica" w:eastAsia="宋体" w:hAnsi="Helvetica" w:cs="Helvetica"/>
          <w:color w:val="666666"/>
          <w:kern w:val="0"/>
          <w:szCs w:val="21"/>
        </w:rPr>
        <w:t>值）、信噪比、信道和加密状态。快速识别</w:t>
      </w:r>
      <w:r w:rsidRPr="00651BBC">
        <w:rPr>
          <w:rFonts w:ascii="Helvetica" w:eastAsia="宋体" w:hAnsi="Helvetica" w:cs="Helvetica"/>
          <w:color w:val="666666"/>
          <w:kern w:val="0"/>
          <w:szCs w:val="21"/>
        </w:rPr>
        <w:t>Wi-Fi</w:t>
      </w:r>
      <w:r w:rsidRPr="00651BBC">
        <w:rPr>
          <w:rFonts w:ascii="Helvetica" w:eastAsia="宋体" w:hAnsi="Helvetica" w:cs="Helvetica"/>
          <w:color w:val="666666"/>
          <w:kern w:val="0"/>
          <w:szCs w:val="21"/>
        </w:rPr>
        <w:t>网络变慢原因或连接问题，例如</w:t>
      </w:r>
      <w:r w:rsidRPr="00651BBC">
        <w:rPr>
          <w:rFonts w:ascii="Helvetica" w:eastAsia="宋体" w:hAnsi="Helvetica" w:cs="Helvetica"/>
          <w:color w:val="666666"/>
          <w:kern w:val="0"/>
          <w:szCs w:val="21"/>
        </w:rPr>
        <w:t>Wi-Fi</w:t>
      </w:r>
      <w:r w:rsidRPr="00651BBC">
        <w:rPr>
          <w:rFonts w:ascii="Helvetica" w:eastAsia="宋体" w:hAnsi="Helvetica" w:cs="Helvetica"/>
          <w:color w:val="666666"/>
          <w:kern w:val="0"/>
          <w:szCs w:val="21"/>
        </w:rPr>
        <w:t>信道重叠或错误的</w:t>
      </w:r>
      <w:r w:rsidRPr="00651BBC">
        <w:rPr>
          <w:rFonts w:ascii="Helvetica" w:eastAsia="宋体" w:hAnsi="Helvetica" w:cs="Helvetica"/>
          <w:color w:val="666666"/>
          <w:kern w:val="0"/>
          <w:szCs w:val="21"/>
        </w:rPr>
        <w:t>SSID</w:t>
      </w:r>
      <w:r w:rsidRPr="00651BBC">
        <w:rPr>
          <w:rFonts w:ascii="Helvetica" w:eastAsia="宋体" w:hAnsi="Helvetica" w:cs="Helvetica"/>
          <w:color w:val="666666"/>
          <w:kern w:val="0"/>
          <w:szCs w:val="21"/>
        </w:rPr>
        <w:t>设置。</w:t>
      </w:r>
      <w:r w:rsidR="008C4B9D" w:rsidRPr="00651BBC">
        <w:rPr>
          <w:rFonts w:ascii="Helvetica" w:eastAsia="宋体" w:hAnsi="Helvetica" w:cs="Helvetica"/>
          <w:color w:val="666666"/>
          <w:kern w:val="0"/>
          <w:szCs w:val="21"/>
        </w:rPr>
        <w:t>LANXPLORER PRO</w:t>
      </w:r>
      <w:r w:rsidRPr="00651BBC">
        <w:rPr>
          <w:rFonts w:ascii="Helvetica" w:eastAsia="宋体" w:hAnsi="Helvetica" w:cs="Helvetica"/>
          <w:color w:val="666666"/>
          <w:kern w:val="0"/>
          <w:szCs w:val="21"/>
        </w:rPr>
        <w:t>接入无线接入点和有线网络之间，能识别最高无线带宽消耗者和总带宽消耗（过载的接入点）</w:t>
      </w:r>
    </w:p>
    <w:p w:rsid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noProof/>
          <w:color w:val="666666"/>
          <w:kern w:val="0"/>
          <w:szCs w:val="21"/>
        </w:rPr>
        <w:drawing>
          <wp:inline distT="0" distB="0" distL="0" distR="0">
            <wp:extent cx="2857500" cy="2171700"/>
            <wp:effectExtent l="0" t="0" r="0" b="0"/>
            <wp:docPr id="54" name="图片 54" descr="https://www.idealnetworks.net/wp-content/uploads/2019/04/wifi_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idealnetworks.net/wp-content/uploads/2019/04/wifi_c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rsidR="008C4B9D" w:rsidRPr="00651BBC" w:rsidRDefault="008C4B9D" w:rsidP="00651BBC">
      <w:pPr>
        <w:widowControl/>
        <w:shd w:val="clear" w:color="auto" w:fill="F5F5F5"/>
        <w:jc w:val="left"/>
        <w:textAlignment w:val="baseline"/>
        <w:rPr>
          <w:rFonts w:ascii="Helvetica" w:eastAsia="宋体" w:hAnsi="Helvetica" w:cs="Helvetica"/>
          <w:color w:val="666666"/>
          <w:kern w:val="0"/>
          <w:szCs w:val="21"/>
        </w:rPr>
      </w:pP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b/>
          <w:bCs/>
          <w:color w:val="666666"/>
          <w:kern w:val="0"/>
          <w:szCs w:val="21"/>
          <w:bdr w:val="none" w:sz="0" w:space="0" w:color="auto" w:frame="1"/>
        </w:rPr>
        <w:t>以太网设备诊断</w:t>
      </w:r>
      <w:r w:rsidR="008C4B9D">
        <w:rPr>
          <w:rFonts w:ascii="Helvetica" w:eastAsia="宋体" w:hAnsi="Helvetica" w:cs="Helvetica"/>
          <w:b/>
          <w:bCs/>
          <w:color w:val="666666"/>
          <w:kern w:val="0"/>
          <w:szCs w:val="21"/>
          <w:bdr w:val="none" w:sz="0" w:space="0" w:color="auto" w:frame="1"/>
        </w:rPr>
        <w:t>：</w:t>
      </w:r>
      <w:r w:rsidRPr="00651BBC">
        <w:rPr>
          <w:rFonts w:ascii="Helvetica" w:eastAsia="宋体" w:hAnsi="Helvetica" w:cs="Helvetica"/>
          <w:b/>
          <w:bCs/>
          <w:color w:val="666666"/>
          <w:kern w:val="0"/>
          <w:szCs w:val="21"/>
          <w:bdr w:val="none" w:sz="0" w:space="0" w:color="auto" w:frame="1"/>
        </w:rPr>
        <w:t>采用（铜缆）接入模式进行故障定位</w:t>
      </w:r>
      <w:r w:rsidRPr="00651BBC">
        <w:rPr>
          <w:rFonts w:ascii="Helvetica" w:eastAsia="宋体" w:hAnsi="Helvetica" w:cs="Helvetica"/>
          <w:color w:val="666666"/>
          <w:kern w:val="0"/>
          <w:szCs w:val="21"/>
        </w:rPr>
        <w:br/>
      </w:r>
      <w:r w:rsidRPr="00651BBC">
        <w:rPr>
          <w:rFonts w:ascii="Helvetica" w:eastAsia="宋体" w:hAnsi="Helvetica" w:cs="Helvetica"/>
          <w:color w:val="666666"/>
          <w:kern w:val="0"/>
          <w:szCs w:val="21"/>
        </w:rPr>
        <w:t>接入方式能在网络中监测任意两台设备间的流量，以诊断采以太网问题。</w:t>
      </w:r>
    </w:p>
    <w:p w:rsid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noProof/>
          <w:color w:val="666666"/>
          <w:kern w:val="0"/>
          <w:szCs w:val="21"/>
        </w:rPr>
        <w:drawing>
          <wp:inline distT="0" distB="0" distL="0" distR="0">
            <wp:extent cx="5715000" cy="2181225"/>
            <wp:effectExtent l="0" t="0" r="0" b="9525"/>
            <wp:docPr id="53" name="图片 53" descr="https://www.idealnetworks.net/wp-content/uploads/2019/04/ethernet_screensho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idealnetworks.net/wp-content/uploads/2019/04/ethernet_screenshots-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2181225"/>
                    </a:xfrm>
                    <a:prstGeom prst="rect">
                      <a:avLst/>
                    </a:prstGeom>
                    <a:noFill/>
                    <a:ln>
                      <a:noFill/>
                    </a:ln>
                  </pic:spPr>
                </pic:pic>
              </a:graphicData>
            </a:graphic>
          </wp:inline>
        </w:drawing>
      </w:r>
    </w:p>
    <w:p w:rsidR="008C4B9D" w:rsidRPr="00651BBC" w:rsidRDefault="008C4B9D" w:rsidP="00651BBC">
      <w:pPr>
        <w:widowControl/>
        <w:shd w:val="clear" w:color="auto" w:fill="F5F5F5"/>
        <w:jc w:val="left"/>
        <w:textAlignment w:val="baseline"/>
        <w:rPr>
          <w:rFonts w:ascii="Helvetica" w:eastAsia="宋体" w:hAnsi="Helvetica" w:cs="Helvetica"/>
          <w:color w:val="666666"/>
          <w:kern w:val="0"/>
          <w:szCs w:val="21"/>
        </w:rPr>
      </w:pP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b/>
          <w:bCs/>
          <w:color w:val="666666"/>
          <w:kern w:val="0"/>
          <w:szCs w:val="21"/>
          <w:bdr w:val="none" w:sz="0" w:space="0" w:color="auto" w:frame="1"/>
        </w:rPr>
        <w:t>消耗带宽最多的</w:t>
      </w:r>
      <w:r w:rsidRPr="00651BBC">
        <w:rPr>
          <w:rFonts w:ascii="Helvetica" w:eastAsia="宋体" w:hAnsi="Helvetica" w:cs="Helvetica"/>
          <w:b/>
          <w:bCs/>
          <w:color w:val="666666"/>
          <w:kern w:val="0"/>
          <w:szCs w:val="21"/>
          <w:bdr w:val="none" w:sz="0" w:space="0" w:color="auto" w:frame="1"/>
        </w:rPr>
        <w:t>10</w:t>
      </w:r>
      <w:r w:rsidRPr="00651BBC">
        <w:rPr>
          <w:rFonts w:ascii="Helvetica" w:eastAsia="宋体" w:hAnsi="Helvetica" w:cs="Helvetica"/>
          <w:b/>
          <w:bCs/>
          <w:color w:val="666666"/>
          <w:kern w:val="0"/>
          <w:szCs w:val="21"/>
          <w:bdr w:val="none" w:sz="0" w:space="0" w:color="auto" w:frame="1"/>
        </w:rPr>
        <w:t>个用户</w:t>
      </w: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识别消耗带宽最多的</w:t>
      </w:r>
      <w:r w:rsidRPr="00651BBC">
        <w:rPr>
          <w:rFonts w:ascii="Helvetica" w:eastAsia="宋体" w:hAnsi="Helvetica" w:cs="Helvetica"/>
          <w:color w:val="666666"/>
          <w:kern w:val="0"/>
          <w:szCs w:val="21"/>
        </w:rPr>
        <w:t>10</w:t>
      </w:r>
      <w:r w:rsidRPr="00651BBC">
        <w:rPr>
          <w:rFonts w:ascii="Helvetica" w:eastAsia="宋体" w:hAnsi="Helvetica" w:cs="Helvetica"/>
          <w:color w:val="666666"/>
          <w:kern w:val="0"/>
          <w:szCs w:val="21"/>
        </w:rPr>
        <w:t>个设备（包括发与收）</w:t>
      </w:r>
      <w:r w:rsidR="008C4B9D">
        <w:rPr>
          <w:rFonts w:ascii="Helvetica" w:eastAsia="宋体" w:hAnsi="Helvetica" w:cs="Helvetica"/>
          <w:color w:val="666666"/>
          <w:kern w:val="0"/>
          <w:szCs w:val="21"/>
        </w:rPr>
        <w:t>，</w:t>
      </w:r>
      <w:r w:rsidRPr="00651BBC">
        <w:rPr>
          <w:rFonts w:ascii="Helvetica" w:eastAsia="宋体" w:hAnsi="Helvetica" w:cs="Helvetica"/>
          <w:color w:val="666666"/>
          <w:kern w:val="0"/>
          <w:szCs w:val="21"/>
        </w:rPr>
        <w:t>协助完成故障定位。例如：在核心交换机与互联网路由器之间监测总输入和输出互联网带宽消耗，以及识别消耗带宽最多的</w:t>
      </w:r>
      <w:r w:rsidRPr="00651BBC">
        <w:rPr>
          <w:rFonts w:ascii="Helvetica" w:eastAsia="宋体" w:hAnsi="Helvetica" w:cs="Helvetica"/>
          <w:color w:val="666666"/>
          <w:kern w:val="0"/>
          <w:szCs w:val="21"/>
        </w:rPr>
        <w:t>10</w:t>
      </w:r>
      <w:r w:rsidRPr="00651BBC">
        <w:rPr>
          <w:rFonts w:ascii="Helvetica" w:eastAsia="宋体" w:hAnsi="Helvetica" w:cs="Helvetica"/>
          <w:color w:val="666666"/>
          <w:kern w:val="0"/>
          <w:szCs w:val="21"/>
        </w:rPr>
        <w:t>台设备。</w:t>
      </w:r>
    </w:p>
    <w:p w:rsid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noProof/>
          <w:color w:val="666666"/>
          <w:kern w:val="0"/>
          <w:szCs w:val="21"/>
        </w:rPr>
        <w:drawing>
          <wp:inline distT="0" distB="0" distL="0" distR="0">
            <wp:extent cx="5715000" cy="2219325"/>
            <wp:effectExtent l="0" t="0" r="0" b="9525"/>
            <wp:docPr id="52" name="图片 52" descr="https://www.idealnetworks.net/wp-content/uploads/2019/04/top10_screensho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idealnetworks.net/wp-content/uploads/2019/04/top10_screenshots-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inline>
        </w:drawing>
      </w:r>
    </w:p>
    <w:p w:rsidR="008C4B9D" w:rsidRPr="00651BBC" w:rsidRDefault="008C4B9D" w:rsidP="00651BBC">
      <w:pPr>
        <w:widowControl/>
        <w:shd w:val="clear" w:color="auto" w:fill="F5F5F5"/>
        <w:jc w:val="left"/>
        <w:textAlignment w:val="baseline"/>
        <w:rPr>
          <w:rFonts w:ascii="Helvetica" w:eastAsia="宋体" w:hAnsi="Helvetica" w:cs="Helvetica"/>
          <w:color w:val="666666"/>
          <w:kern w:val="0"/>
          <w:szCs w:val="21"/>
        </w:rPr>
      </w:pP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b/>
          <w:bCs/>
          <w:color w:val="666666"/>
          <w:kern w:val="0"/>
          <w:szCs w:val="21"/>
          <w:bdr w:val="none" w:sz="0" w:space="0" w:color="auto" w:frame="1"/>
        </w:rPr>
        <w:t>流量统计</w:t>
      </w: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监测最小</w:t>
      </w:r>
      <w:r w:rsidRPr="00651BBC">
        <w:rPr>
          <w:rFonts w:ascii="Helvetica" w:eastAsia="宋体" w:hAnsi="Helvetica" w:cs="Helvetica"/>
          <w:color w:val="666666"/>
          <w:kern w:val="0"/>
          <w:szCs w:val="21"/>
        </w:rPr>
        <w:t>/</w:t>
      </w:r>
      <w:r w:rsidRPr="00651BBC">
        <w:rPr>
          <w:rFonts w:ascii="Helvetica" w:eastAsia="宋体" w:hAnsi="Helvetica" w:cs="Helvetica"/>
          <w:color w:val="666666"/>
          <w:kern w:val="0"/>
          <w:szCs w:val="21"/>
        </w:rPr>
        <w:t>最大</w:t>
      </w:r>
      <w:r w:rsidRPr="00651BBC">
        <w:rPr>
          <w:rFonts w:ascii="Helvetica" w:eastAsia="宋体" w:hAnsi="Helvetica" w:cs="Helvetica"/>
          <w:color w:val="666666"/>
          <w:kern w:val="0"/>
          <w:szCs w:val="21"/>
        </w:rPr>
        <w:t>/</w:t>
      </w:r>
      <w:r w:rsidRPr="00651BBC">
        <w:rPr>
          <w:rFonts w:ascii="Helvetica" w:eastAsia="宋体" w:hAnsi="Helvetica" w:cs="Helvetica"/>
          <w:color w:val="666666"/>
          <w:kern w:val="0"/>
          <w:szCs w:val="21"/>
        </w:rPr>
        <w:t>平均吞吐量（</w:t>
      </w:r>
      <w:r w:rsidRPr="00651BBC">
        <w:rPr>
          <w:rFonts w:ascii="Helvetica" w:eastAsia="宋体" w:hAnsi="Helvetica" w:cs="Helvetica"/>
          <w:color w:val="666666"/>
          <w:kern w:val="0"/>
          <w:szCs w:val="21"/>
        </w:rPr>
        <w:t>Mb/s</w:t>
      </w:r>
      <w:r w:rsidRPr="00651BBC">
        <w:rPr>
          <w:rFonts w:ascii="Helvetica" w:eastAsia="宋体" w:hAnsi="Helvetica" w:cs="Helvetica"/>
          <w:color w:val="666666"/>
          <w:kern w:val="0"/>
          <w:szCs w:val="21"/>
        </w:rPr>
        <w:t>）、数据包数量、帧大小和以太网协议。</w:t>
      </w: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noProof/>
          <w:color w:val="666666"/>
          <w:kern w:val="0"/>
          <w:szCs w:val="21"/>
        </w:rPr>
        <w:drawing>
          <wp:inline distT="0" distB="0" distL="0" distR="0">
            <wp:extent cx="5715000" cy="2247900"/>
            <wp:effectExtent l="0" t="0" r="0" b="0"/>
            <wp:docPr id="51" name="图片 51" descr="https://www.idealnetworks.net/wp-content/uploads/2019/04/traffic_statistics_screensho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idealnetworks.net/wp-content/uploads/2019/04/traffic_statistics_screenshots-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2247900"/>
                    </a:xfrm>
                    <a:prstGeom prst="rect">
                      <a:avLst/>
                    </a:prstGeom>
                    <a:noFill/>
                    <a:ln>
                      <a:noFill/>
                    </a:ln>
                  </pic:spPr>
                </pic:pic>
              </a:graphicData>
            </a:graphic>
          </wp:inline>
        </w:drawing>
      </w: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b/>
          <w:bCs/>
          <w:color w:val="666666"/>
          <w:kern w:val="0"/>
          <w:szCs w:val="21"/>
          <w:bdr w:val="none" w:sz="0" w:space="0" w:color="auto" w:frame="1"/>
        </w:rPr>
        <w:t>VLAN</w:t>
      </w:r>
      <w:r w:rsidRPr="00651BBC">
        <w:rPr>
          <w:rFonts w:ascii="Helvetica" w:eastAsia="宋体" w:hAnsi="Helvetica" w:cs="Helvetica"/>
          <w:b/>
          <w:bCs/>
          <w:color w:val="666666"/>
          <w:kern w:val="0"/>
          <w:szCs w:val="21"/>
          <w:bdr w:val="none" w:sz="0" w:space="0" w:color="auto" w:frame="1"/>
        </w:rPr>
        <w:t>探测</w:t>
      </w: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自动探测</w:t>
      </w:r>
      <w:r w:rsidRPr="00651BBC">
        <w:rPr>
          <w:rFonts w:ascii="Helvetica" w:eastAsia="宋体" w:hAnsi="Helvetica" w:cs="Helvetica"/>
          <w:color w:val="666666"/>
          <w:kern w:val="0"/>
          <w:szCs w:val="21"/>
        </w:rPr>
        <w:t>VLAN ID</w:t>
      </w:r>
      <w:r w:rsidRPr="00651BBC">
        <w:rPr>
          <w:rFonts w:ascii="Helvetica" w:eastAsia="宋体" w:hAnsi="Helvetica" w:cs="Helvetica"/>
          <w:color w:val="666666"/>
          <w:kern w:val="0"/>
          <w:szCs w:val="21"/>
        </w:rPr>
        <w:t>号</w:t>
      </w:r>
    </w:p>
    <w:p w:rsid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noProof/>
          <w:color w:val="666666"/>
          <w:kern w:val="0"/>
          <w:szCs w:val="21"/>
        </w:rPr>
        <w:lastRenderedPageBreak/>
        <w:drawing>
          <wp:inline distT="0" distB="0" distL="0" distR="0">
            <wp:extent cx="2857500" cy="2219325"/>
            <wp:effectExtent l="0" t="0" r="0" b="9525"/>
            <wp:docPr id="50" name="图片 50" descr="https://www.idealnetworks.net/wp-content/uploads/2019/04/vlan_screensh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idealnetworks.net/wp-content/uploads/2019/04/vlan_screenshot-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p w:rsidR="008C4B9D" w:rsidRDefault="008C4B9D" w:rsidP="00651BBC">
      <w:pPr>
        <w:widowControl/>
        <w:shd w:val="clear" w:color="auto" w:fill="F5F5F5"/>
        <w:jc w:val="left"/>
        <w:textAlignment w:val="baseline"/>
        <w:rPr>
          <w:rFonts w:ascii="Helvetica" w:eastAsia="宋体" w:hAnsi="Helvetica" w:cs="Helvetica"/>
          <w:color w:val="666666"/>
          <w:kern w:val="0"/>
          <w:szCs w:val="21"/>
        </w:rPr>
      </w:pPr>
    </w:p>
    <w:p w:rsidR="008C4B9D" w:rsidRDefault="008C4B9D" w:rsidP="00651BBC">
      <w:pPr>
        <w:widowControl/>
        <w:shd w:val="clear" w:color="auto" w:fill="F5F5F5"/>
        <w:jc w:val="left"/>
        <w:textAlignment w:val="baseline"/>
        <w:rPr>
          <w:rFonts w:ascii="Helvetica" w:eastAsia="宋体" w:hAnsi="Helvetica" w:cs="Helvetica"/>
          <w:color w:val="666666"/>
          <w:kern w:val="0"/>
          <w:szCs w:val="21"/>
        </w:rPr>
      </w:pPr>
    </w:p>
    <w:p w:rsidR="008C4B9D" w:rsidRPr="00651BBC" w:rsidRDefault="008C4B9D" w:rsidP="00651BBC">
      <w:pPr>
        <w:widowControl/>
        <w:shd w:val="clear" w:color="auto" w:fill="F5F5F5"/>
        <w:jc w:val="left"/>
        <w:textAlignment w:val="baseline"/>
        <w:rPr>
          <w:rFonts w:ascii="Helvetica" w:eastAsia="宋体" w:hAnsi="Helvetica" w:cs="Helvetica"/>
          <w:color w:val="666666"/>
          <w:kern w:val="0"/>
          <w:szCs w:val="21"/>
        </w:rPr>
      </w:pPr>
    </w:p>
    <w:p w:rsid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b/>
          <w:bCs/>
          <w:color w:val="666666"/>
          <w:kern w:val="0"/>
          <w:szCs w:val="21"/>
          <w:bdr w:val="none" w:sz="0" w:space="0" w:color="auto" w:frame="1"/>
        </w:rPr>
        <w:t>采用单端模式（铜缆、光纤和</w:t>
      </w:r>
      <w:r w:rsidRPr="00651BBC">
        <w:rPr>
          <w:rFonts w:ascii="Helvetica" w:eastAsia="宋体" w:hAnsi="Helvetica" w:cs="Helvetica"/>
          <w:b/>
          <w:bCs/>
          <w:color w:val="666666"/>
          <w:kern w:val="0"/>
          <w:szCs w:val="21"/>
          <w:bdr w:val="none" w:sz="0" w:space="0" w:color="auto" w:frame="1"/>
        </w:rPr>
        <w:t>Wi-Fi</w:t>
      </w:r>
      <w:r w:rsidRPr="00651BBC">
        <w:rPr>
          <w:rFonts w:ascii="Helvetica" w:eastAsia="宋体" w:hAnsi="Helvetica" w:cs="Helvetica"/>
          <w:b/>
          <w:bCs/>
          <w:color w:val="666666"/>
          <w:kern w:val="0"/>
          <w:szCs w:val="21"/>
          <w:bdr w:val="none" w:sz="0" w:space="0" w:color="auto" w:frame="1"/>
        </w:rPr>
        <w:t>）进行网络诊断和故障定位</w:t>
      </w:r>
      <w:r w:rsidRPr="00651BBC">
        <w:rPr>
          <w:rFonts w:ascii="Helvetica" w:eastAsia="宋体" w:hAnsi="Helvetica" w:cs="Helvetica"/>
          <w:color w:val="666666"/>
          <w:kern w:val="0"/>
          <w:szCs w:val="21"/>
        </w:rPr>
        <w:br/>
      </w:r>
      <w:r w:rsidRPr="00651BBC">
        <w:rPr>
          <w:rFonts w:ascii="Helvetica" w:eastAsia="宋体" w:hAnsi="Helvetica" w:cs="Helvetica"/>
          <w:color w:val="666666"/>
          <w:kern w:val="0"/>
          <w:szCs w:val="21"/>
        </w:rPr>
        <w:t>单端模式直接接入网络端口，用于监测和测试局域网。</w:t>
      </w:r>
    </w:p>
    <w:p w:rsidR="008C4B9D" w:rsidRPr="00651BBC" w:rsidRDefault="008C4B9D" w:rsidP="00651BBC">
      <w:pPr>
        <w:widowControl/>
        <w:shd w:val="clear" w:color="auto" w:fill="F5F5F5"/>
        <w:jc w:val="left"/>
        <w:textAlignment w:val="baseline"/>
        <w:rPr>
          <w:rFonts w:ascii="Helvetica" w:eastAsia="宋体" w:hAnsi="Helvetica" w:cs="Helvetica"/>
          <w:color w:val="666666"/>
          <w:kern w:val="0"/>
          <w:szCs w:val="21"/>
        </w:rPr>
      </w:pP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b/>
          <w:bCs/>
          <w:color w:val="666666"/>
          <w:kern w:val="0"/>
          <w:szCs w:val="21"/>
          <w:bdr w:val="none" w:sz="0" w:space="0" w:color="auto" w:frame="1"/>
        </w:rPr>
        <w:t>网络地图（</w:t>
      </w:r>
      <w:r w:rsidRPr="00651BBC">
        <w:rPr>
          <w:rFonts w:ascii="Helvetica" w:eastAsia="宋体" w:hAnsi="Helvetica" w:cs="Helvetica"/>
          <w:b/>
          <w:bCs/>
          <w:color w:val="666666"/>
          <w:kern w:val="0"/>
          <w:szCs w:val="21"/>
          <w:bdr w:val="none" w:sz="0" w:space="0" w:color="auto" w:frame="1"/>
        </w:rPr>
        <w:t>NETMAP</w:t>
      </w:r>
      <w:r w:rsidRPr="00651BBC">
        <w:rPr>
          <w:rFonts w:ascii="Helvetica" w:eastAsia="宋体" w:hAnsi="Helvetica" w:cs="Helvetica"/>
          <w:b/>
          <w:bCs/>
          <w:color w:val="666666"/>
          <w:kern w:val="0"/>
          <w:szCs w:val="21"/>
          <w:bdr w:val="none" w:sz="0" w:space="0" w:color="auto" w:frame="1"/>
        </w:rPr>
        <w:t>）</w:t>
      </w:r>
      <w:r w:rsidRPr="00651BBC">
        <w:rPr>
          <w:rFonts w:ascii="Helvetica" w:eastAsia="宋体" w:hAnsi="Helvetica" w:cs="Helvetica"/>
          <w:b/>
          <w:bCs/>
          <w:color w:val="666666"/>
          <w:kern w:val="0"/>
          <w:szCs w:val="21"/>
          <w:bdr w:val="none" w:sz="0" w:space="0" w:color="auto" w:frame="1"/>
        </w:rPr>
        <w:t>/</w:t>
      </w:r>
      <w:r w:rsidRPr="00651BBC">
        <w:rPr>
          <w:rFonts w:ascii="Helvetica" w:eastAsia="宋体" w:hAnsi="Helvetica" w:cs="Helvetica"/>
          <w:b/>
          <w:bCs/>
          <w:color w:val="666666"/>
          <w:kern w:val="0"/>
          <w:szCs w:val="21"/>
          <w:bdr w:val="none" w:sz="0" w:space="0" w:color="auto" w:frame="1"/>
        </w:rPr>
        <w:t>网络验证（</w:t>
      </w:r>
      <w:r w:rsidRPr="00651BBC">
        <w:rPr>
          <w:rFonts w:ascii="Helvetica" w:eastAsia="宋体" w:hAnsi="Helvetica" w:cs="Helvetica"/>
          <w:b/>
          <w:bCs/>
          <w:color w:val="666666"/>
          <w:kern w:val="0"/>
          <w:szCs w:val="21"/>
          <w:bdr w:val="none" w:sz="0" w:space="0" w:color="auto" w:frame="1"/>
        </w:rPr>
        <w:t>NETVERIFY</w:t>
      </w:r>
      <w:r w:rsidRPr="00651BBC">
        <w:rPr>
          <w:rFonts w:ascii="Helvetica" w:eastAsia="宋体" w:hAnsi="Helvetica" w:cs="Helvetica"/>
          <w:b/>
          <w:bCs/>
          <w:color w:val="666666"/>
          <w:kern w:val="0"/>
          <w:szCs w:val="21"/>
          <w:bdr w:val="none" w:sz="0" w:space="0" w:color="auto" w:frame="1"/>
        </w:rPr>
        <w:t>）</w:t>
      </w: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此功能对整个网络进行一次扫描，通过保存</w:t>
      </w:r>
      <w:r w:rsidRPr="00651BBC">
        <w:rPr>
          <w:rFonts w:ascii="Helvetica" w:eastAsia="宋体" w:hAnsi="Helvetica" w:cs="Helvetica"/>
          <w:color w:val="666666"/>
          <w:kern w:val="0"/>
          <w:szCs w:val="21"/>
        </w:rPr>
        <w:t>IP</w:t>
      </w:r>
      <w:r w:rsidRPr="00651BBC">
        <w:rPr>
          <w:rFonts w:ascii="Helvetica" w:eastAsia="宋体" w:hAnsi="Helvetica" w:cs="Helvetica"/>
          <w:color w:val="666666"/>
          <w:kern w:val="0"/>
          <w:szCs w:val="21"/>
        </w:rPr>
        <w:t>地址、</w:t>
      </w:r>
      <w:r w:rsidRPr="00651BBC">
        <w:rPr>
          <w:rFonts w:ascii="Helvetica" w:eastAsia="宋体" w:hAnsi="Helvetica" w:cs="Helvetica"/>
          <w:color w:val="666666"/>
          <w:kern w:val="0"/>
          <w:szCs w:val="21"/>
        </w:rPr>
        <w:t>MAC</w:t>
      </w:r>
      <w:r w:rsidRPr="00651BBC">
        <w:rPr>
          <w:rFonts w:ascii="Helvetica" w:eastAsia="宋体" w:hAnsi="Helvetica" w:cs="Helvetica"/>
          <w:color w:val="666666"/>
          <w:kern w:val="0"/>
          <w:szCs w:val="21"/>
        </w:rPr>
        <w:t>地址和主机名，来识别所有有源设备，并与新的网络地图（</w:t>
      </w:r>
      <w:r w:rsidRPr="00651BBC">
        <w:rPr>
          <w:rFonts w:ascii="Helvetica" w:eastAsia="宋体" w:hAnsi="Helvetica" w:cs="Helvetica"/>
          <w:color w:val="666666"/>
          <w:kern w:val="0"/>
          <w:szCs w:val="21"/>
        </w:rPr>
        <w:t>NETMAP</w:t>
      </w:r>
      <w:r w:rsidRPr="00651BBC">
        <w:rPr>
          <w:rFonts w:ascii="Helvetica" w:eastAsia="宋体" w:hAnsi="Helvetica" w:cs="Helvetica"/>
          <w:color w:val="666666"/>
          <w:kern w:val="0"/>
          <w:szCs w:val="21"/>
        </w:rPr>
        <w:t>）进行比较，以识别新增和移除的设备，或网络配置的变化。</w:t>
      </w:r>
    </w:p>
    <w:p w:rsid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noProof/>
          <w:color w:val="666666"/>
          <w:kern w:val="0"/>
          <w:szCs w:val="21"/>
        </w:rPr>
        <w:drawing>
          <wp:inline distT="0" distB="0" distL="0" distR="0">
            <wp:extent cx="5715000" cy="4343400"/>
            <wp:effectExtent l="0" t="0" r="0" b="0"/>
            <wp:docPr id="49" name="图片 49" descr="https://www.idealnetworks.net/wp-content/uploads/2019/04/netmap_netverify_screensho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idealnetworks.net/wp-content/uploads/2019/04/netmap_netverify_screenshots-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4343400"/>
                    </a:xfrm>
                    <a:prstGeom prst="rect">
                      <a:avLst/>
                    </a:prstGeom>
                    <a:noFill/>
                    <a:ln>
                      <a:noFill/>
                    </a:ln>
                  </pic:spPr>
                </pic:pic>
              </a:graphicData>
            </a:graphic>
          </wp:inline>
        </w:drawing>
      </w:r>
    </w:p>
    <w:p w:rsidR="008C4B9D" w:rsidRPr="00651BBC" w:rsidRDefault="008C4B9D" w:rsidP="00651BBC">
      <w:pPr>
        <w:widowControl/>
        <w:shd w:val="clear" w:color="auto" w:fill="F5F5F5"/>
        <w:jc w:val="left"/>
        <w:textAlignment w:val="baseline"/>
        <w:rPr>
          <w:rFonts w:ascii="Helvetica" w:eastAsia="宋体" w:hAnsi="Helvetica" w:cs="Helvetica"/>
          <w:color w:val="666666"/>
          <w:kern w:val="0"/>
          <w:szCs w:val="21"/>
        </w:rPr>
      </w:pP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b/>
          <w:bCs/>
          <w:color w:val="666666"/>
          <w:kern w:val="0"/>
          <w:szCs w:val="21"/>
          <w:bdr w:val="none" w:sz="0" w:space="0" w:color="auto" w:frame="1"/>
        </w:rPr>
        <w:t>网络冲突</w:t>
      </w: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识别网络冲突源，例如：无意中添加了</w:t>
      </w:r>
      <w:r w:rsidRPr="00651BBC">
        <w:rPr>
          <w:rFonts w:ascii="Helvetica" w:eastAsia="宋体" w:hAnsi="Helvetica" w:cs="Helvetica"/>
          <w:color w:val="666666"/>
          <w:kern w:val="0"/>
          <w:szCs w:val="21"/>
        </w:rPr>
        <w:t>DHCP</w:t>
      </w:r>
      <w:r w:rsidRPr="00651BBC">
        <w:rPr>
          <w:rFonts w:ascii="Helvetica" w:eastAsia="宋体" w:hAnsi="Helvetica" w:cs="Helvetica"/>
          <w:color w:val="666666"/>
          <w:kern w:val="0"/>
          <w:szCs w:val="21"/>
        </w:rPr>
        <w:t>服务器或设备重复使用了</w:t>
      </w:r>
      <w:r w:rsidRPr="00651BBC">
        <w:rPr>
          <w:rFonts w:ascii="Helvetica" w:eastAsia="宋体" w:hAnsi="Helvetica" w:cs="Helvetica"/>
          <w:color w:val="666666"/>
          <w:kern w:val="0"/>
          <w:szCs w:val="21"/>
        </w:rPr>
        <w:t>IP</w:t>
      </w:r>
      <w:r w:rsidRPr="00651BBC">
        <w:rPr>
          <w:rFonts w:ascii="Helvetica" w:eastAsia="宋体" w:hAnsi="Helvetica" w:cs="Helvetica"/>
          <w:color w:val="666666"/>
          <w:kern w:val="0"/>
          <w:szCs w:val="21"/>
        </w:rPr>
        <w:t>地址。</w:t>
      </w:r>
    </w:p>
    <w:p w:rsid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noProof/>
          <w:color w:val="666666"/>
          <w:kern w:val="0"/>
          <w:szCs w:val="21"/>
        </w:rPr>
        <w:drawing>
          <wp:inline distT="0" distB="0" distL="0" distR="0">
            <wp:extent cx="2857500" cy="2162175"/>
            <wp:effectExtent l="0" t="0" r="0" b="9525"/>
            <wp:docPr id="48" name="图片 48" descr="https://www.idealnetworks.net/wp-content/uploads/2019/04/conflict_screensh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idealnetworks.net/wp-content/uploads/2019/04/conflict_screenshot-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inline>
        </w:drawing>
      </w:r>
    </w:p>
    <w:p w:rsidR="008C4B9D" w:rsidRPr="00651BBC" w:rsidRDefault="008C4B9D" w:rsidP="00651BBC">
      <w:pPr>
        <w:widowControl/>
        <w:shd w:val="clear" w:color="auto" w:fill="F5F5F5"/>
        <w:jc w:val="left"/>
        <w:textAlignment w:val="baseline"/>
        <w:rPr>
          <w:rFonts w:ascii="Helvetica" w:eastAsia="宋体" w:hAnsi="Helvetica" w:cs="Helvetica"/>
          <w:color w:val="666666"/>
          <w:kern w:val="0"/>
          <w:szCs w:val="21"/>
        </w:rPr>
      </w:pP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b/>
          <w:bCs/>
          <w:color w:val="666666"/>
          <w:kern w:val="0"/>
          <w:szCs w:val="21"/>
          <w:bdr w:val="none" w:sz="0" w:space="0" w:color="auto" w:frame="1"/>
        </w:rPr>
        <w:t>网络发现</w:t>
      </w: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连接至有源网络端口或以太网设备，验证网络状态和连通性。</w:t>
      </w:r>
    </w:p>
    <w:p w:rsidR="00651BBC" w:rsidRPr="00651BBC" w:rsidRDefault="00651BBC" w:rsidP="00651BBC">
      <w:pPr>
        <w:widowControl/>
        <w:numPr>
          <w:ilvl w:val="0"/>
          <w:numId w:val="27"/>
        </w:numPr>
        <w:shd w:val="clear" w:color="auto" w:fill="F5F5F5"/>
        <w:spacing w:line="390" w:lineRule="atLeast"/>
        <w:ind w:left="0"/>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显示采用</w:t>
      </w:r>
      <w:r w:rsidRPr="00651BBC">
        <w:rPr>
          <w:rFonts w:ascii="Helvetica" w:eastAsia="宋体" w:hAnsi="Helvetica" w:cs="Helvetica"/>
          <w:color w:val="666666"/>
          <w:kern w:val="0"/>
          <w:szCs w:val="21"/>
        </w:rPr>
        <w:t>LLDP/CDP</w:t>
      </w:r>
      <w:r w:rsidRPr="00651BBC">
        <w:rPr>
          <w:rFonts w:ascii="Helvetica" w:eastAsia="宋体" w:hAnsi="Helvetica" w:cs="Helvetica"/>
          <w:color w:val="666666"/>
          <w:kern w:val="0"/>
          <w:szCs w:val="21"/>
        </w:rPr>
        <w:t>协议交换机的端口</w:t>
      </w:r>
      <w:r w:rsidRPr="00651BBC">
        <w:rPr>
          <w:rFonts w:ascii="Helvetica" w:eastAsia="宋体" w:hAnsi="Helvetica" w:cs="Helvetica"/>
          <w:color w:val="666666"/>
          <w:kern w:val="0"/>
          <w:szCs w:val="21"/>
        </w:rPr>
        <w:t>ID</w:t>
      </w:r>
      <w:r w:rsidRPr="00651BBC">
        <w:rPr>
          <w:rFonts w:ascii="Helvetica" w:eastAsia="宋体" w:hAnsi="Helvetica" w:cs="Helvetica"/>
          <w:color w:val="666666"/>
          <w:kern w:val="0"/>
          <w:szCs w:val="21"/>
        </w:rPr>
        <w:t>号，避免手动线缆追踪</w:t>
      </w:r>
    </w:p>
    <w:p w:rsidR="00651BBC" w:rsidRPr="00651BBC" w:rsidRDefault="00651BBC" w:rsidP="00651BBC">
      <w:pPr>
        <w:widowControl/>
        <w:numPr>
          <w:ilvl w:val="0"/>
          <w:numId w:val="27"/>
        </w:numPr>
        <w:shd w:val="clear" w:color="auto" w:fill="F5F5F5"/>
        <w:spacing w:line="390" w:lineRule="atLeast"/>
        <w:ind w:left="0"/>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检查以太网设备的</w:t>
      </w:r>
      <w:r w:rsidRPr="00651BBC">
        <w:rPr>
          <w:rFonts w:ascii="Helvetica" w:eastAsia="宋体" w:hAnsi="Helvetica" w:cs="Helvetica"/>
          <w:color w:val="666666"/>
          <w:kern w:val="0"/>
          <w:szCs w:val="21"/>
        </w:rPr>
        <w:t>10/100/1000 Mb/s</w:t>
      </w:r>
      <w:r w:rsidRPr="00651BBC">
        <w:rPr>
          <w:rFonts w:ascii="Helvetica" w:eastAsia="宋体" w:hAnsi="Helvetica" w:cs="Helvetica"/>
          <w:color w:val="666666"/>
          <w:kern w:val="0"/>
          <w:szCs w:val="21"/>
        </w:rPr>
        <w:t>连通性</w:t>
      </w:r>
    </w:p>
    <w:p w:rsidR="00651BBC" w:rsidRPr="00651BBC" w:rsidRDefault="00651BBC" w:rsidP="00651BBC">
      <w:pPr>
        <w:widowControl/>
        <w:numPr>
          <w:ilvl w:val="0"/>
          <w:numId w:val="27"/>
        </w:numPr>
        <w:shd w:val="clear" w:color="auto" w:fill="F5F5F5"/>
        <w:spacing w:line="390" w:lineRule="atLeast"/>
        <w:ind w:left="0"/>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验证网络配置（设备</w:t>
      </w:r>
      <w:r w:rsidRPr="00651BBC">
        <w:rPr>
          <w:rFonts w:ascii="Helvetica" w:eastAsia="宋体" w:hAnsi="Helvetica" w:cs="Helvetica"/>
          <w:color w:val="666666"/>
          <w:kern w:val="0"/>
          <w:szCs w:val="21"/>
        </w:rPr>
        <w:t>IP/</w:t>
      </w:r>
      <w:r w:rsidRPr="00651BBC">
        <w:rPr>
          <w:rFonts w:ascii="Helvetica" w:eastAsia="宋体" w:hAnsi="Helvetica" w:cs="Helvetica"/>
          <w:color w:val="666666"/>
          <w:kern w:val="0"/>
          <w:szCs w:val="21"/>
        </w:rPr>
        <w:t>网关地址</w:t>
      </w:r>
      <w:r w:rsidRPr="00651BBC">
        <w:rPr>
          <w:rFonts w:ascii="Helvetica" w:eastAsia="宋体" w:hAnsi="Helvetica" w:cs="Helvetica"/>
          <w:color w:val="666666"/>
          <w:kern w:val="0"/>
          <w:szCs w:val="21"/>
        </w:rPr>
        <w:t>/</w:t>
      </w:r>
      <w:r w:rsidRPr="00651BBC">
        <w:rPr>
          <w:rFonts w:ascii="Helvetica" w:eastAsia="宋体" w:hAnsi="Helvetica" w:cs="Helvetica"/>
          <w:color w:val="666666"/>
          <w:kern w:val="0"/>
          <w:szCs w:val="21"/>
        </w:rPr>
        <w:t>子网掩码）</w:t>
      </w:r>
    </w:p>
    <w:p w:rsidR="00651BBC" w:rsidRPr="00651BBC" w:rsidRDefault="00651BBC" w:rsidP="00651BBC">
      <w:pPr>
        <w:widowControl/>
        <w:numPr>
          <w:ilvl w:val="0"/>
          <w:numId w:val="27"/>
        </w:numPr>
        <w:shd w:val="clear" w:color="auto" w:fill="F5F5F5"/>
        <w:spacing w:line="390" w:lineRule="atLeast"/>
        <w:ind w:left="0"/>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通过</w:t>
      </w:r>
      <w:r w:rsidRPr="00651BBC">
        <w:rPr>
          <w:rFonts w:ascii="Helvetica" w:eastAsia="宋体" w:hAnsi="Helvetica" w:cs="Helvetica"/>
          <w:color w:val="666666"/>
          <w:kern w:val="0"/>
          <w:szCs w:val="21"/>
        </w:rPr>
        <w:t>LLDP/CDP</w:t>
      </w:r>
      <w:r w:rsidRPr="00651BBC">
        <w:rPr>
          <w:rFonts w:ascii="Helvetica" w:eastAsia="宋体" w:hAnsi="Helvetica" w:cs="Helvetica"/>
          <w:color w:val="666666"/>
          <w:kern w:val="0"/>
          <w:szCs w:val="21"/>
        </w:rPr>
        <w:t>协议对交换机端口进行识别</w:t>
      </w:r>
    </w:p>
    <w:p w:rsidR="00651BBC" w:rsidRPr="00651BBC" w:rsidRDefault="00651BBC" w:rsidP="00651BBC">
      <w:pPr>
        <w:widowControl/>
        <w:numPr>
          <w:ilvl w:val="0"/>
          <w:numId w:val="27"/>
        </w:numPr>
        <w:shd w:val="clear" w:color="auto" w:fill="F5F5F5"/>
        <w:spacing w:line="390" w:lineRule="atLeast"/>
        <w:ind w:left="0"/>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识别</w:t>
      </w:r>
      <w:r w:rsidRPr="00651BBC">
        <w:rPr>
          <w:rFonts w:ascii="Helvetica" w:eastAsia="宋体" w:hAnsi="Helvetica" w:cs="Helvetica"/>
          <w:color w:val="666666"/>
          <w:kern w:val="0"/>
          <w:szCs w:val="21"/>
        </w:rPr>
        <w:t>IP</w:t>
      </w:r>
      <w:r w:rsidRPr="00651BBC">
        <w:rPr>
          <w:rFonts w:ascii="Helvetica" w:eastAsia="宋体" w:hAnsi="Helvetica" w:cs="Helvetica"/>
          <w:color w:val="666666"/>
          <w:kern w:val="0"/>
          <w:szCs w:val="21"/>
        </w:rPr>
        <w:t>地址</w:t>
      </w:r>
      <w:r w:rsidRPr="00651BBC">
        <w:rPr>
          <w:rFonts w:ascii="Helvetica" w:eastAsia="宋体" w:hAnsi="Helvetica" w:cs="Helvetica"/>
          <w:color w:val="666666"/>
          <w:kern w:val="0"/>
          <w:szCs w:val="21"/>
        </w:rPr>
        <w:t>/</w:t>
      </w:r>
      <w:r w:rsidRPr="00651BBC">
        <w:rPr>
          <w:rFonts w:ascii="Helvetica" w:eastAsia="宋体" w:hAnsi="Helvetica" w:cs="Helvetica"/>
          <w:color w:val="666666"/>
          <w:kern w:val="0"/>
          <w:szCs w:val="21"/>
        </w:rPr>
        <w:t>路由器名称，利用路由跟踪测试确定网点间跳</w:t>
      </w:r>
      <w:r w:rsidR="008C4B9D">
        <w:rPr>
          <w:rFonts w:ascii="Helvetica" w:eastAsia="宋体" w:hAnsi="Helvetica" w:cs="Helvetica" w:hint="eastAsia"/>
          <w:color w:val="666666"/>
          <w:kern w:val="0"/>
          <w:szCs w:val="21"/>
        </w:rPr>
        <w:t>数</w:t>
      </w:r>
    </w:p>
    <w:p w:rsidR="00651BBC" w:rsidRPr="00651BBC" w:rsidRDefault="00651BBC" w:rsidP="00651BBC">
      <w:pPr>
        <w:widowControl/>
        <w:numPr>
          <w:ilvl w:val="0"/>
          <w:numId w:val="27"/>
        </w:numPr>
        <w:shd w:val="clear" w:color="auto" w:fill="F5F5F5"/>
        <w:spacing w:line="390" w:lineRule="atLeast"/>
        <w:ind w:left="0"/>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通过直接接入以太网端口测试运行、速率和设备双工设置，定位故障设备</w:t>
      </w:r>
    </w:p>
    <w:p w:rsidR="00651BBC" w:rsidRPr="00651BBC" w:rsidRDefault="00651BBC" w:rsidP="00651BBC">
      <w:pPr>
        <w:widowControl/>
        <w:numPr>
          <w:ilvl w:val="0"/>
          <w:numId w:val="27"/>
        </w:numPr>
        <w:shd w:val="clear" w:color="auto" w:fill="F5F5F5"/>
        <w:spacing w:line="390" w:lineRule="atLeast"/>
        <w:ind w:left="0"/>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Ping</w:t>
      </w:r>
      <w:r w:rsidRPr="00651BBC">
        <w:rPr>
          <w:rFonts w:ascii="Helvetica" w:eastAsia="宋体" w:hAnsi="Helvetica" w:cs="Helvetica"/>
          <w:color w:val="666666"/>
          <w:kern w:val="0"/>
          <w:szCs w:val="21"/>
        </w:rPr>
        <w:t>本地网络设备，例如：域名服务器、网关、路由器、文件服务器、网络打印机、无线接入点等。通过</w:t>
      </w:r>
      <w:r w:rsidRPr="00651BBC">
        <w:rPr>
          <w:rFonts w:ascii="Helvetica" w:eastAsia="宋体" w:hAnsi="Helvetica" w:cs="Helvetica"/>
          <w:color w:val="666666"/>
          <w:kern w:val="0"/>
          <w:szCs w:val="21"/>
        </w:rPr>
        <w:t>Ping</w:t>
      </w:r>
      <w:r w:rsidRPr="00651BBC">
        <w:rPr>
          <w:rFonts w:ascii="Helvetica" w:eastAsia="宋体" w:hAnsi="Helvetica" w:cs="Helvetica"/>
          <w:color w:val="666666"/>
          <w:kern w:val="0"/>
          <w:szCs w:val="21"/>
        </w:rPr>
        <w:t>网址，例如：</w:t>
      </w:r>
      <w:r w:rsidRPr="00651BBC">
        <w:rPr>
          <w:rFonts w:ascii="Helvetica" w:eastAsia="宋体" w:hAnsi="Helvetica" w:cs="Helvetica"/>
          <w:color w:val="666666"/>
          <w:kern w:val="0"/>
          <w:szCs w:val="21"/>
        </w:rPr>
        <w:t>www.baidu.com</w:t>
      </w:r>
      <w:r w:rsidRPr="00651BBC">
        <w:rPr>
          <w:rFonts w:ascii="Helvetica" w:eastAsia="宋体" w:hAnsi="Helvetica" w:cs="Helvetica"/>
          <w:color w:val="666666"/>
          <w:kern w:val="0"/>
          <w:szCs w:val="21"/>
        </w:rPr>
        <w:t>，测试互联网连通性，验证最小、最大和平均相应时间。</w:t>
      </w:r>
    </w:p>
    <w:p w:rsid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noProof/>
          <w:color w:val="666666"/>
          <w:kern w:val="0"/>
          <w:szCs w:val="21"/>
        </w:rPr>
        <w:drawing>
          <wp:inline distT="0" distB="0" distL="0" distR="0">
            <wp:extent cx="5715000" cy="2190750"/>
            <wp:effectExtent l="0" t="0" r="0" b="0"/>
            <wp:docPr id="47" name="图片 47" descr="https://www.idealnetworks.net/wp-content/uploads/2019/04/discovery_screensh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idealnetworks.net/wp-content/uploads/2019/04/discovery_screenshot-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2190750"/>
                    </a:xfrm>
                    <a:prstGeom prst="rect">
                      <a:avLst/>
                    </a:prstGeom>
                    <a:noFill/>
                    <a:ln>
                      <a:noFill/>
                    </a:ln>
                  </pic:spPr>
                </pic:pic>
              </a:graphicData>
            </a:graphic>
          </wp:inline>
        </w:drawing>
      </w:r>
    </w:p>
    <w:p w:rsidR="008C4B9D" w:rsidRPr="00651BBC" w:rsidRDefault="008C4B9D" w:rsidP="00651BBC">
      <w:pPr>
        <w:widowControl/>
        <w:shd w:val="clear" w:color="auto" w:fill="F5F5F5"/>
        <w:jc w:val="left"/>
        <w:textAlignment w:val="baseline"/>
        <w:rPr>
          <w:rFonts w:ascii="Helvetica" w:eastAsia="宋体" w:hAnsi="Helvetica" w:cs="Helvetica"/>
          <w:color w:val="666666"/>
          <w:kern w:val="0"/>
          <w:szCs w:val="21"/>
        </w:rPr>
      </w:pP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b/>
          <w:bCs/>
          <w:color w:val="666666"/>
          <w:kern w:val="0"/>
          <w:szCs w:val="21"/>
          <w:bdr w:val="none" w:sz="0" w:space="0" w:color="auto" w:frame="1"/>
        </w:rPr>
        <w:t>非法设备</w:t>
      </w:r>
    </w:p>
    <w:p w:rsid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设别产生网络错误或降低网络性能的设备，例如：产生广播风暴，导致网络瘫痪和拥堵的计算机。</w:t>
      </w:r>
    </w:p>
    <w:p w:rsidR="008C4B9D" w:rsidRPr="00651BBC" w:rsidRDefault="008C4B9D" w:rsidP="00651BBC">
      <w:pPr>
        <w:widowControl/>
        <w:shd w:val="clear" w:color="auto" w:fill="F5F5F5"/>
        <w:jc w:val="left"/>
        <w:textAlignment w:val="baseline"/>
        <w:rPr>
          <w:rFonts w:ascii="Helvetica" w:eastAsia="宋体" w:hAnsi="Helvetica" w:cs="Helvetica"/>
          <w:color w:val="666666"/>
          <w:kern w:val="0"/>
          <w:szCs w:val="21"/>
        </w:rPr>
      </w:pP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b/>
          <w:bCs/>
          <w:color w:val="666666"/>
          <w:kern w:val="0"/>
          <w:szCs w:val="21"/>
          <w:bdr w:val="none" w:sz="0" w:space="0" w:color="auto" w:frame="1"/>
        </w:rPr>
        <w:t>IEEE 802.1x</w:t>
      </w: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采用</w:t>
      </w:r>
      <w:r w:rsidRPr="00651BBC">
        <w:rPr>
          <w:rFonts w:ascii="Helvetica" w:eastAsia="宋体" w:hAnsi="Helvetica" w:cs="Helvetica"/>
          <w:color w:val="666666"/>
          <w:kern w:val="0"/>
          <w:szCs w:val="21"/>
        </w:rPr>
        <w:t>IEEE 802.1x</w:t>
      </w:r>
      <w:r w:rsidRPr="00651BBC">
        <w:rPr>
          <w:rFonts w:ascii="Helvetica" w:eastAsia="宋体" w:hAnsi="Helvetica" w:cs="Helvetica"/>
          <w:color w:val="666666"/>
          <w:kern w:val="0"/>
          <w:szCs w:val="21"/>
        </w:rPr>
        <w:t>协议登录按此标准保障的网络，避免不必要的安防复杂性和长时间的工程延迟。（</w:t>
      </w:r>
      <w:r w:rsidRPr="00651BBC">
        <w:rPr>
          <w:rFonts w:ascii="Helvetica" w:eastAsia="宋体" w:hAnsi="Helvetica" w:cs="Helvetica"/>
          <w:color w:val="666666"/>
          <w:kern w:val="0"/>
          <w:szCs w:val="21"/>
        </w:rPr>
        <w:t>802.1x</w:t>
      </w:r>
      <w:r w:rsidRPr="00651BBC">
        <w:rPr>
          <w:rFonts w:ascii="Helvetica" w:eastAsia="宋体" w:hAnsi="Helvetica" w:cs="Helvetica"/>
          <w:color w:val="666666"/>
          <w:kern w:val="0"/>
          <w:szCs w:val="21"/>
        </w:rPr>
        <w:t>是基于端口的网络接入控制（</w:t>
      </w:r>
      <w:r w:rsidRPr="00651BBC">
        <w:rPr>
          <w:rFonts w:ascii="Helvetica" w:eastAsia="宋体" w:hAnsi="Helvetica" w:cs="Helvetica"/>
          <w:color w:val="666666"/>
          <w:kern w:val="0"/>
          <w:szCs w:val="21"/>
        </w:rPr>
        <w:t>PNAC</w:t>
      </w:r>
      <w:r w:rsidRPr="00651BBC">
        <w:rPr>
          <w:rFonts w:ascii="Helvetica" w:eastAsia="宋体" w:hAnsi="Helvetica" w:cs="Helvetica"/>
          <w:color w:val="666666"/>
          <w:kern w:val="0"/>
          <w:szCs w:val="21"/>
        </w:rPr>
        <w:t>））</w:t>
      </w:r>
    </w:p>
    <w:p w:rsid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noProof/>
          <w:color w:val="666666"/>
          <w:kern w:val="0"/>
          <w:szCs w:val="21"/>
        </w:rPr>
        <w:drawing>
          <wp:inline distT="0" distB="0" distL="0" distR="0">
            <wp:extent cx="2857500" cy="2190750"/>
            <wp:effectExtent l="0" t="0" r="0" b="0"/>
            <wp:docPr id="46" name="图片 46" descr="https://www.idealnetworks.net/wp-content/uploads/2019/04/802_1_x_screensh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idealnetworks.net/wp-content/uploads/2019/04/802_1_x_screenshot-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p w:rsidR="008C4B9D" w:rsidRPr="00651BBC" w:rsidRDefault="008C4B9D" w:rsidP="00651BBC">
      <w:pPr>
        <w:widowControl/>
        <w:shd w:val="clear" w:color="auto" w:fill="F5F5F5"/>
        <w:jc w:val="left"/>
        <w:textAlignment w:val="baseline"/>
        <w:rPr>
          <w:rFonts w:ascii="Helvetica" w:eastAsia="宋体" w:hAnsi="Helvetica" w:cs="Helvetica"/>
          <w:color w:val="666666"/>
          <w:kern w:val="0"/>
          <w:szCs w:val="21"/>
        </w:rPr>
      </w:pP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b/>
          <w:bCs/>
          <w:color w:val="666666"/>
          <w:kern w:val="0"/>
          <w:szCs w:val="21"/>
          <w:bdr w:val="none" w:sz="0" w:space="0" w:color="auto" w:frame="1"/>
        </w:rPr>
        <w:t>以太网供电（</w:t>
      </w:r>
      <w:r w:rsidRPr="00651BBC">
        <w:rPr>
          <w:rFonts w:ascii="Helvetica" w:eastAsia="宋体" w:hAnsi="Helvetica" w:cs="Helvetica"/>
          <w:b/>
          <w:bCs/>
          <w:color w:val="666666"/>
          <w:kern w:val="0"/>
          <w:szCs w:val="21"/>
          <w:bdr w:val="none" w:sz="0" w:space="0" w:color="auto" w:frame="1"/>
        </w:rPr>
        <w:t>PoE</w:t>
      </w:r>
      <w:r w:rsidRPr="00651BBC">
        <w:rPr>
          <w:rFonts w:ascii="Helvetica" w:eastAsia="宋体" w:hAnsi="Helvetica" w:cs="Helvetica"/>
          <w:b/>
          <w:bCs/>
          <w:color w:val="666666"/>
          <w:kern w:val="0"/>
          <w:szCs w:val="21"/>
          <w:bdr w:val="none" w:sz="0" w:space="0" w:color="auto" w:frame="1"/>
        </w:rPr>
        <w:t>）测试</w:t>
      </w:r>
      <w:r w:rsidRPr="00651BBC">
        <w:rPr>
          <w:rFonts w:ascii="Helvetica" w:eastAsia="宋体" w:hAnsi="Helvetica" w:cs="Helvetica"/>
          <w:color w:val="666666"/>
          <w:kern w:val="0"/>
          <w:szCs w:val="21"/>
        </w:rPr>
        <w:br/>
      </w:r>
      <w:r w:rsidRPr="00651BBC">
        <w:rPr>
          <w:rFonts w:ascii="Helvetica" w:eastAsia="宋体" w:hAnsi="Helvetica" w:cs="Helvetica"/>
          <w:color w:val="666666"/>
          <w:kern w:val="0"/>
          <w:szCs w:val="21"/>
        </w:rPr>
        <w:t>监测设备</w:t>
      </w:r>
      <w:r w:rsidRPr="00651BBC">
        <w:rPr>
          <w:rFonts w:ascii="Helvetica" w:eastAsia="宋体" w:hAnsi="Helvetica" w:cs="Helvetica"/>
          <w:color w:val="666666"/>
          <w:kern w:val="0"/>
          <w:szCs w:val="21"/>
        </w:rPr>
        <w:t>PoE</w:t>
      </w:r>
      <w:r w:rsidRPr="00651BBC">
        <w:rPr>
          <w:rFonts w:ascii="Helvetica" w:eastAsia="宋体" w:hAnsi="Helvetica" w:cs="Helvetica"/>
          <w:color w:val="666666"/>
          <w:kern w:val="0"/>
          <w:szCs w:val="21"/>
        </w:rPr>
        <w:t>功率消耗（电压与电流）</w:t>
      </w: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noProof/>
          <w:color w:val="666666"/>
          <w:kern w:val="0"/>
          <w:szCs w:val="21"/>
        </w:rPr>
        <w:drawing>
          <wp:inline distT="0" distB="0" distL="0" distR="0">
            <wp:extent cx="5715000" cy="2181225"/>
            <wp:effectExtent l="0" t="0" r="0" b="9525"/>
            <wp:docPr id="45" name="图片 45" descr="https://www.idealnetworks.net/wp-content/uploads/2019/04/poe_monitoring_screenshot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idealnetworks.net/wp-content/uploads/2019/04/poe_monitoring_screenshots2-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2181225"/>
                    </a:xfrm>
                    <a:prstGeom prst="rect">
                      <a:avLst/>
                    </a:prstGeom>
                    <a:noFill/>
                    <a:ln>
                      <a:noFill/>
                    </a:ln>
                  </pic:spPr>
                </pic:pic>
              </a:graphicData>
            </a:graphic>
          </wp:inline>
        </w:drawing>
      </w: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b/>
          <w:bCs/>
          <w:color w:val="666666"/>
          <w:kern w:val="0"/>
          <w:szCs w:val="21"/>
          <w:bdr w:val="none" w:sz="0" w:space="0" w:color="auto" w:frame="1"/>
        </w:rPr>
        <w:t>PoE/PoE+</w:t>
      </w:r>
      <w:r w:rsidRPr="00651BBC">
        <w:rPr>
          <w:rFonts w:ascii="Helvetica" w:eastAsia="宋体" w:hAnsi="Helvetica" w:cs="Helvetica"/>
          <w:b/>
          <w:bCs/>
          <w:color w:val="666666"/>
          <w:kern w:val="0"/>
          <w:szCs w:val="21"/>
          <w:bdr w:val="none" w:sz="0" w:space="0" w:color="auto" w:frame="1"/>
        </w:rPr>
        <w:t>负载测试</w:t>
      </w:r>
    </w:p>
    <w:p w:rsidR="00651BBC" w:rsidRPr="00651BBC"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color w:val="666666"/>
          <w:kern w:val="0"/>
          <w:szCs w:val="21"/>
        </w:rPr>
        <w:t>执行</w:t>
      </w:r>
      <w:r w:rsidRPr="00651BBC">
        <w:rPr>
          <w:rFonts w:ascii="Helvetica" w:eastAsia="宋体" w:hAnsi="Helvetica" w:cs="Helvetica"/>
          <w:color w:val="666666"/>
          <w:kern w:val="0"/>
          <w:szCs w:val="21"/>
        </w:rPr>
        <w:t>PoE/PoE+</w:t>
      </w:r>
      <w:r w:rsidRPr="00651BBC">
        <w:rPr>
          <w:rFonts w:ascii="Helvetica" w:eastAsia="宋体" w:hAnsi="Helvetica" w:cs="Helvetica"/>
          <w:color w:val="666666"/>
          <w:kern w:val="0"/>
          <w:szCs w:val="21"/>
        </w:rPr>
        <w:t>负载测试，确定</w:t>
      </w:r>
      <w:r w:rsidRPr="00651BBC">
        <w:rPr>
          <w:rFonts w:ascii="Helvetica" w:eastAsia="宋体" w:hAnsi="Helvetica" w:cs="Helvetica"/>
          <w:color w:val="666666"/>
          <w:kern w:val="0"/>
          <w:szCs w:val="21"/>
        </w:rPr>
        <w:t>PoE</w:t>
      </w:r>
      <w:r w:rsidRPr="00651BBC">
        <w:rPr>
          <w:rFonts w:ascii="Helvetica" w:eastAsia="宋体" w:hAnsi="Helvetica" w:cs="Helvetica"/>
          <w:color w:val="666666"/>
          <w:kern w:val="0"/>
          <w:szCs w:val="21"/>
        </w:rPr>
        <w:t>设备在安装位置能获得的最大有效功率。</w:t>
      </w:r>
    </w:p>
    <w:p w:rsidR="008C4B9D" w:rsidRDefault="00651BBC" w:rsidP="00651BBC">
      <w:pPr>
        <w:widowControl/>
        <w:shd w:val="clear" w:color="auto" w:fill="F5F5F5"/>
        <w:jc w:val="left"/>
        <w:textAlignment w:val="baseline"/>
        <w:rPr>
          <w:rFonts w:ascii="Helvetica" w:eastAsia="宋体" w:hAnsi="Helvetica" w:cs="Helvetica"/>
          <w:color w:val="666666"/>
          <w:kern w:val="0"/>
          <w:szCs w:val="21"/>
        </w:rPr>
      </w:pPr>
      <w:r w:rsidRPr="00651BBC">
        <w:rPr>
          <w:rFonts w:ascii="Helvetica" w:eastAsia="宋体" w:hAnsi="Helvetica" w:cs="Helvetica"/>
          <w:noProof/>
          <w:color w:val="666666"/>
          <w:kern w:val="0"/>
          <w:szCs w:val="21"/>
        </w:rPr>
        <w:drawing>
          <wp:inline distT="0" distB="0" distL="0" distR="0">
            <wp:extent cx="2857500" cy="2181225"/>
            <wp:effectExtent l="0" t="0" r="0" b="9525"/>
            <wp:docPr id="44" name="图片 44" descr="https://www.idealnetworks.net/wp-content/uploads/2019/04/poe_load_screensho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idealnetworks.net/wp-content/uploads/2019/04/poe_load_screenshots-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p w:rsidR="00327B87" w:rsidRPr="00943DED" w:rsidRDefault="008C4B9D" w:rsidP="00327B87">
      <w:pPr>
        <w:jc w:val="center"/>
        <w:rPr>
          <w:b/>
          <w:sz w:val="28"/>
          <w:szCs w:val="28"/>
        </w:rPr>
      </w:pPr>
      <w:r>
        <w:rPr>
          <w:rFonts w:ascii="Helvetica" w:eastAsia="宋体" w:hAnsi="Helvetica" w:cs="Helvetica"/>
          <w:color w:val="666666"/>
          <w:kern w:val="0"/>
          <w:szCs w:val="21"/>
        </w:rPr>
        <w:br w:type="page"/>
      </w:r>
      <w:r w:rsidR="00327B87" w:rsidRPr="00943DED">
        <w:rPr>
          <w:rFonts w:hint="eastAsia"/>
          <w:b/>
          <w:sz w:val="28"/>
          <w:szCs w:val="28"/>
        </w:rPr>
        <w:lastRenderedPageBreak/>
        <w:t>产品系列二</w:t>
      </w:r>
      <w:r w:rsidR="00327B87">
        <w:rPr>
          <w:rFonts w:hint="eastAsia"/>
          <w:b/>
          <w:sz w:val="28"/>
          <w:szCs w:val="28"/>
        </w:rPr>
        <w:t xml:space="preserve"> </w:t>
      </w:r>
      <w:r w:rsidR="00327B87">
        <w:rPr>
          <w:b/>
          <w:sz w:val="28"/>
          <w:szCs w:val="28"/>
        </w:rPr>
        <w:t xml:space="preserve">  </w:t>
      </w:r>
      <w:r w:rsidR="00327B87" w:rsidRPr="00943DED">
        <w:rPr>
          <w:rFonts w:hint="eastAsia"/>
          <w:b/>
          <w:sz w:val="28"/>
          <w:szCs w:val="28"/>
        </w:rPr>
        <w:t>网络测试专家</w:t>
      </w:r>
      <w:r w:rsidR="00327B87" w:rsidRPr="00943DED">
        <w:rPr>
          <w:b/>
          <w:sz w:val="28"/>
          <w:szCs w:val="28"/>
        </w:rPr>
        <w:t xml:space="preserve">IDEAL </w:t>
      </w:r>
    </w:p>
    <w:p w:rsidR="008C4B9D" w:rsidRDefault="00327B87" w:rsidP="00327B87">
      <w:pPr>
        <w:widowControl/>
        <w:jc w:val="left"/>
        <w:rPr>
          <w:b/>
          <w:sz w:val="24"/>
        </w:rPr>
      </w:pPr>
      <w:r>
        <w:rPr>
          <w:rFonts w:hint="eastAsia"/>
          <w:b/>
          <w:sz w:val="24"/>
        </w:rPr>
        <w:t>网络测试系列六</w:t>
      </w:r>
      <w:r w:rsidRPr="00943DED">
        <w:rPr>
          <w:rFonts w:hint="eastAsia"/>
          <w:b/>
          <w:sz w:val="24"/>
        </w:rPr>
        <w:t xml:space="preserve"> </w:t>
      </w:r>
      <w:r>
        <w:rPr>
          <w:rFonts w:hint="eastAsia"/>
          <w:b/>
          <w:sz w:val="24"/>
        </w:rPr>
        <w:t>C</w:t>
      </w:r>
      <w:r>
        <w:rPr>
          <w:b/>
          <w:sz w:val="24"/>
        </w:rPr>
        <w:t>ATV</w:t>
      </w:r>
      <w:r>
        <w:rPr>
          <w:rFonts w:hint="eastAsia"/>
          <w:b/>
          <w:sz w:val="24"/>
        </w:rPr>
        <w:t>安防测试仪</w:t>
      </w:r>
    </w:p>
    <w:p w:rsidR="00327B87" w:rsidRDefault="00327B87" w:rsidP="00327B87">
      <w:pPr>
        <w:pStyle w:val="1"/>
        <w:spacing w:before="0" w:after="0" w:line="240" w:lineRule="atLeast"/>
        <w:textAlignment w:val="baseline"/>
        <w:rPr>
          <w:rFonts w:ascii="Helvetica" w:hAnsi="Helvetica" w:cs="Helvetica"/>
          <w:caps/>
          <w:color w:val="1C408C"/>
          <w:sz w:val="45"/>
          <w:szCs w:val="45"/>
        </w:rPr>
      </w:pPr>
      <w:r>
        <w:rPr>
          <w:rFonts w:ascii="Helvetica" w:hAnsi="Helvetica" w:cs="Helvetica"/>
          <w:caps/>
          <w:color w:val="1C408C"/>
          <w:sz w:val="45"/>
          <w:szCs w:val="45"/>
        </w:rPr>
        <w:t>SECURITEST IP</w:t>
      </w:r>
    </w:p>
    <w:p w:rsidR="00327B87" w:rsidRDefault="00327B87" w:rsidP="00327B87">
      <w:pPr>
        <w:pStyle w:val="a3"/>
        <w:spacing w:before="0" w:beforeAutospacing="0" w:after="0" w:afterAutospacing="0"/>
        <w:textAlignment w:val="baseline"/>
        <w:rPr>
          <w:rFonts w:ascii="Helvetica" w:hAnsi="Helvetica" w:cs="Helvetica"/>
          <w:color w:val="666666"/>
          <w:sz w:val="21"/>
          <w:szCs w:val="21"/>
        </w:rPr>
      </w:pPr>
    </w:p>
    <w:p w:rsidR="00327B87" w:rsidRDefault="00327B87" w:rsidP="00327B87">
      <w:pPr>
        <w:widowControl/>
        <w:numPr>
          <w:ilvl w:val="0"/>
          <w:numId w:val="30"/>
        </w:numPr>
        <w:spacing w:after="90" w:line="390" w:lineRule="atLeast"/>
        <w:ind w:left="0"/>
        <w:jc w:val="left"/>
        <w:textAlignment w:val="baseline"/>
        <w:rPr>
          <w:rFonts w:ascii="Helvetica" w:hAnsi="Helvetica" w:cs="Helvetica"/>
          <w:color w:val="666666"/>
          <w:sz w:val="24"/>
          <w:szCs w:val="24"/>
        </w:rPr>
      </w:pPr>
      <w:r>
        <w:rPr>
          <w:rFonts w:ascii="Helvetica" w:hAnsi="Helvetica" w:cs="Helvetica"/>
          <w:color w:val="666666"/>
        </w:rPr>
        <w:t>连接到</w:t>
      </w:r>
      <w:r>
        <w:rPr>
          <w:rFonts w:ascii="Helvetica" w:hAnsi="Helvetica" w:cs="Helvetica" w:hint="eastAsia"/>
          <w:color w:val="666666"/>
        </w:rPr>
        <w:t>目标摄像机（模拟</w:t>
      </w:r>
      <w:r>
        <w:rPr>
          <w:rFonts w:ascii="Helvetica" w:hAnsi="Helvetica" w:cs="Helvetica" w:hint="eastAsia"/>
          <w:color w:val="666666"/>
        </w:rPr>
        <w:t>/</w:t>
      </w:r>
      <w:r>
        <w:rPr>
          <w:rFonts w:ascii="Helvetica" w:hAnsi="Helvetica" w:cs="Helvetica" w:hint="eastAsia"/>
          <w:color w:val="666666"/>
        </w:rPr>
        <w:t>数字</w:t>
      </w:r>
      <w:r>
        <w:rPr>
          <w:rFonts w:ascii="Helvetica" w:hAnsi="Helvetica" w:cs="Helvetica" w:hint="eastAsia"/>
          <w:color w:val="666666"/>
        </w:rPr>
        <w:t>/</w:t>
      </w:r>
      <w:r>
        <w:rPr>
          <w:rFonts w:ascii="Helvetica" w:hAnsi="Helvetica" w:cs="Helvetica" w:hint="eastAsia"/>
          <w:color w:val="666666"/>
        </w:rPr>
        <w:t>高清</w:t>
      </w:r>
      <w:r>
        <w:rPr>
          <w:rFonts w:ascii="Helvetica" w:hAnsi="Helvetica" w:cs="Helvetica" w:hint="eastAsia"/>
          <w:color w:val="666666"/>
        </w:rPr>
        <w:t>/</w:t>
      </w:r>
      <w:r>
        <w:rPr>
          <w:rFonts w:ascii="Helvetica" w:hAnsi="Helvetica" w:cs="Helvetica"/>
          <w:color w:val="666666"/>
        </w:rPr>
        <w:t>IP</w:t>
      </w:r>
      <w:r>
        <w:rPr>
          <w:rFonts w:ascii="Helvetica" w:hAnsi="Helvetica" w:cs="Helvetica"/>
          <w:color w:val="666666"/>
        </w:rPr>
        <w:t>）</w:t>
      </w:r>
    </w:p>
    <w:p w:rsidR="00327B87" w:rsidRDefault="00327B87" w:rsidP="00327B87">
      <w:pPr>
        <w:widowControl/>
        <w:numPr>
          <w:ilvl w:val="0"/>
          <w:numId w:val="30"/>
        </w:numPr>
        <w:spacing w:after="90" w:line="390" w:lineRule="atLeast"/>
        <w:ind w:left="0"/>
        <w:jc w:val="left"/>
        <w:textAlignment w:val="baseline"/>
        <w:rPr>
          <w:rFonts w:ascii="Helvetica" w:hAnsi="Helvetica" w:cs="Helvetica"/>
          <w:color w:val="666666"/>
        </w:rPr>
      </w:pPr>
      <w:r>
        <w:rPr>
          <w:rFonts w:ascii="Helvetica" w:hAnsi="Helvetica" w:cs="Helvetica"/>
          <w:color w:val="666666"/>
        </w:rPr>
        <w:t>通过锂离子电池或是</w:t>
      </w:r>
      <w:r>
        <w:rPr>
          <w:rFonts w:ascii="Helvetica" w:hAnsi="Helvetica" w:cs="Helvetica"/>
          <w:color w:val="666666"/>
        </w:rPr>
        <w:t>PoE+</w:t>
      </w:r>
      <w:r>
        <w:rPr>
          <w:rFonts w:ascii="Helvetica" w:hAnsi="Helvetica" w:cs="Helvetica"/>
          <w:color w:val="666666"/>
        </w:rPr>
        <w:t>为摄像机供电</w:t>
      </w:r>
    </w:p>
    <w:p w:rsidR="00327B87" w:rsidRDefault="00327B87" w:rsidP="00327B87">
      <w:pPr>
        <w:widowControl/>
        <w:numPr>
          <w:ilvl w:val="0"/>
          <w:numId w:val="30"/>
        </w:numPr>
        <w:spacing w:after="90" w:line="390" w:lineRule="atLeast"/>
        <w:ind w:left="0"/>
        <w:jc w:val="left"/>
        <w:textAlignment w:val="baseline"/>
        <w:rPr>
          <w:rFonts w:ascii="Helvetica" w:hAnsi="Helvetica" w:cs="Helvetica"/>
          <w:color w:val="666666"/>
        </w:rPr>
      </w:pPr>
      <w:r>
        <w:rPr>
          <w:rFonts w:ascii="Helvetica" w:hAnsi="Helvetica" w:cs="Helvetica"/>
          <w:color w:val="666666"/>
        </w:rPr>
        <w:t>摄像机自动登陆</w:t>
      </w:r>
    </w:p>
    <w:p w:rsidR="00327B87" w:rsidRDefault="00327B87" w:rsidP="00327B87">
      <w:pPr>
        <w:widowControl/>
        <w:numPr>
          <w:ilvl w:val="0"/>
          <w:numId w:val="30"/>
        </w:numPr>
        <w:spacing w:after="90" w:line="390" w:lineRule="atLeast"/>
        <w:ind w:left="0"/>
        <w:jc w:val="left"/>
        <w:textAlignment w:val="baseline"/>
        <w:rPr>
          <w:rFonts w:ascii="Helvetica" w:hAnsi="Helvetica" w:cs="Helvetica"/>
          <w:color w:val="666666"/>
        </w:rPr>
      </w:pPr>
      <w:r>
        <w:rPr>
          <w:rFonts w:ascii="Helvetica" w:hAnsi="Helvetica" w:cs="Helvetica"/>
          <w:color w:val="666666"/>
        </w:rPr>
        <w:t>摄像机目标、对焦、</w:t>
      </w:r>
      <w:r>
        <w:rPr>
          <w:rFonts w:ascii="Helvetica" w:hAnsi="Helvetica" w:cs="Helvetica"/>
          <w:color w:val="666666"/>
        </w:rPr>
        <w:t>PTZ</w:t>
      </w:r>
      <w:r>
        <w:rPr>
          <w:rFonts w:ascii="Helvetica" w:hAnsi="Helvetica" w:cs="Helvetica"/>
          <w:color w:val="666666"/>
        </w:rPr>
        <w:t>等功能的全面相机设置</w:t>
      </w:r>
    </w:p>
    <w:p w:rsidR="00327B87" w:rsidRDefault="00327B87" w:rsidP="00327B87">
      <w:pPr>
        <w:widowControl/>
        <w:numPr>
          <w:ilvl w:val="0"/>
          <w:numId w:val="30"/>
        </w:numPr>
        <w:spacing w:after="90" w:line="390" w:lineRule="atLeast"/>
        <w:ind w:left="0"/>
        <w:jc w:val="left"/>
        <w:textAlignment w:val="baseline"/>
        <w:rPr>
          <w:rFonts w:ascii="Helvetica" w:hAnsi="Helvetica" w:cs="Helvetica"/>
          <w:color w:val="666666"/>
        </w:rPr>
      </w:pPr>
      <w:r>
        <w:rPr>
          <w:rFonts w:ascii="Helvetica" w:hAnsi="Helvetica" w:cs="Helvetica"/>
          <w:color w:val="666666"/>
        </w:rPr>
        <w:t>通过</w:t>
      </w:r>
      <w:r>
        <w:rPr>
          <w:rFonts w:ascii="Helvetica" w:hAnsi="Helvetica" w:cs="Helvetica"/>
          <w:color w:val="666666"/>
        </w:rPr>
        <w:t>PDF</w:t>
      </w:r>
      <w:r>
        <w:rPr>
          <w:rFonts w:ascii="Helvetica" w:hAnsi="Helvetica" w:cs="Helvetica"/>
          <w:color w:val="666666"/>
        </w:rPr>
        <w:t>格式的报告来提供安装证明</w:t>
      </w:r>
    </w:p>
    <w:p w:rsidR="00327B87" w:rsidRDefault="00327B87" w:rsidP="00327B87">
      <w:pPr>
        <w:widowControl/>
        <w:numPr>
          <w:ilvl w:val="0"/>
          <w:numId w:val="30"/>
        </w:numPr>
        <w:spacing w:after="90" w:line="390" w:lineRule="atLeast"/>
        <w:ind w:left="0"/>
        <w:jc w:val="left"/>
        <w:textAlignment w:val="baseline"/>
        <w:rPr>
          <w:rFonts w:ascii="Helvetica" w:hAnsi="Helvetica" w:cs="Helvetica"/>
          <w:color w:val="666666"/>
        </w:rPr>
      </w:pPr>
      <w:r>
        <w:rPr>
          <w:rFonts w:ascii="Helvetica" w:hAnsi="Helvetica" w:cs="Helvetica"/>
          <w:color w:val="666666"/>
        </w:rPr>
        <w:t>通过故障诊断工具</w:t>
      </w:r>
      <w:r>
        <w:rPr>
          <w:rFonts w:ascii="Helvetica" w:hAnsi="Helvetica" w:cs="Helvetica" w:hint="eastAsia"/>
          <w:color w:val="666666"/>
        </w:rPr>
        <w:t>提高工作效率</w:t>
      </w:r>
    </w:p>
    <w:p w:rsidR="006C3BFB" w:rsidRDefault="006C3BFB" w:rsidP="006C3BFB">
      <w:pPr>
        <w:pStyle w:val="2"/>
        <w:spacing w:before="0" w:after="270" w:line="240" w:lineRule="atLeast"/>
        <w:textAlignment w:val="baseline"/>
        <w:rPr>
          <w:rFonts w:ascii="Helvetica" w:hAnsi="Helvetica" w:cs="Helvetica"/>
          <w:b w:val="0"/>
          <w:bCs w:val="0"/>
          <w:caps/>
          <w:color w:val="1C408C"/>
          <w:sz w:val="39"/>
          <w:szCs w:val="39"/>
        </w:rPr>
      </w:pPr>
      <w:r>
        <w:rPr>
          <w:rFonts w:ascii="Helvetica" w:hAnsi="Helvetica" w:cs="Helvetica"/>
          <w:b w:val="0"/>
          <w:bCs w:val="0"/>
          <w:caps/>
          <w:color w:val="1C408C"/>
          <w:sz w:val="39"/>
          <w:szCs w:val="39"/>
        </w:rPr>
        <w:t>产品功能</w:t>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物理连接摄像头</w:t>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通过</w:t>
      </w:r>
      <w:r>
        <w:rPr>
          <w:rFonts w:ascii="Helvetica" w:hAnsi="Helvetica" w:cs="Helvetica"/>
          <w:color w:val="666666"/>
          <w:sz w:val="21"/>
          <w:szCs w:val="21"/>
        </w:rPr>
        <w:t xml:space="preserve"> RJ45 </w:t>
      </w:r>
      <w:r>
        <w:rPr>
          <w:rFonts w:ascii="Helvetica" w:hAnsi="Helvetica" w:cs="Helvetica"/>
          <w:color w:val="666666"/>
          <w:sz w:val="21"/>
          <w:szCs w:val="21"/>
        </w:rPr>
        <w:t>、</w:t>
      </w:r>
      <w:r>
        <w:rPr>
          <w:rFonts w:ascii="Helvetica" w:hAnsi="Helvetica" w:cs="Helvetica"/>
          <w:color w:val="666666"/>
          <w:sz w:val="21"/>
          <w:szCs w:val="21"/>
        </w:rPr>
        <w:t xml:space="preserve">Wi-Fi </w:t>
      </w:r>
      <w:r>
        <w:rPr>
          <w:rFonts w:ascii="Helvetica" w:hAnsi="Helvetica" w:cs="Helvetica"/>
          <w:color w:val="666666"/>
          <w:sz w:val="21"/>
          <w:szCs w:val="21"/>
        </w:rPr>
        <w:t>或</w:t>
      </w:r>
      <w:r>
        <w:rPr>
          <w:rFonts w:ascii="Helvetica" w:hAnsi="Helvetica" w:cs="Helvetica"/>
          <w:color w:val="666666"/>
          <w:sz w:val="21"/>
          <w:szCs w:val="21"/>
        </w:rPr>
        <w:t xml:space="preserve"> B NC</w:t>
      </w:r>
      <w:r>
        <w:rPr>
          <w:rFonts w:ascii="Helvetica" w:hAnsi="Helvetica" w:cs="Helvetica"/>
          <w:color w:val="666666"/>
          <w:sz w:val="21"/>
          <w:szCs w:val="21"/>
        </w:rPr>
        <w:t>端口</w:t>
      </w:r>
      <w:r>
        <w:rPr>
          <w:rFonts w:ascii="Helvetica" w:hAnsi="Helvetica" w:cs="Helvetica"/>
          <w:color w:val="666666"/>
          <w:sz w:val="21"/>
          <w:szCs w:val="21"/>
        </w:rPr>
        <w:t xml:space="preserve"> </w:t>
      </w:r>
      <w:r>
        <w:rPr>
          <w:rFonts w:ascii="Helvetica" w:hAnsi="Helvetica" w:cs="Helvetica"/>
          <w:color w:val="666666"/>
          <w:sz w:val="21"/>
          <w:szCs w:val="21"/>
        </w:rPr>
        <w:t>连接到任意网络或模拟摄像头</w:t>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3810000" cy="2152650"/>
            <wp:effectExtent l="0" t="0" r="0" b="0"/>
            <wp:docPr id="70" name="图片 70" descr="https://www.idealnetworks.net/wp-content/uploads/2019/04/connect_cn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idealnetworks.net/wp-content/uploads/2019/04/connect_cn_40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rsidR="000B7B27" w:rsidRDefault="000B7B27" w:rsidP="006C3BFB">
      <w:pPr>
        <w:pStyle w:val="a3"/>
        <w:spacing w:before="0" w:beforeAutospacing="0" w:after="0" w:afterAutospacing="0"/>
        <w:textAlignment w:val="baseline"/>
        <w:rPr>
          <w:rStyle w:val="a4"/>
          <w:rFonts w:ascii="Helvetica" w:hAnsi="Helvetica" w:cs="Helvetica"/>
          <w:color w:val="666666"/>
          <w:sz w:val="21"/>
          <w:szCs w:val="21"/>
          <w:bdr w:val="none" w:sz="0" w:space="0" w:color="auto" w:frame="1"/>
        </w:rPr>
      </w:pP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摄像头供电</w:t>
      </w:r>
    </w:p>
    <w:p w:rsidR="000B7B27"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SecuriTEST IP</w:t>
      </w:r>
      <w:r w:rsidR="000B7B27">
        <w:rPr>
          <w:rFonts w:ascii="Helvetica" w:hAnsi="Helvetica" w:cs="Helvetica"/>
          <w:color w:val="666666"/>
          <w:sz w:val="21"/>
          <w:szCs w:val="21"/>
        </w:rPr>
        <w:t>支持数字与模拟摄像头的全部供电要求，</w:t>
      </w:r>
      <w:r>
        <w:rPr>
          <w:rFonts w:ascii="Helvetica" w:hAnsi="Helvetica" w:cs="Helvetica"/>
          <w:color w:val="666666"/>
          <w:sz w:val="21"/>
          <w:szCs w:val="21"/>
        </w:rPr>
        <w:t>无需另配电源</w:t>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SecuriTEST IP</w:t>
      </w:r>
      <w:r>
        <w:rPr>
          <w:rFonts w:ascii="Helvetica" w:hAnsi="Helvetica" w:cs="Helvetica"/>
          <w:color w:val="666666"/>
          <w:sz w:val="21"/>
          <w:szCs w:val="21"/>
        </w:rPr>
        <w:t>包含下列功率输出端口：</w:t>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lastRenderedPageBreak/>
        <w:drawing>
          <wp:inline distT="0" distB="0" distL="0" distR="0">
            <wp:extent cx="3810000" cy="2152650"/>
            <wp:effectExtent l="0" t="0" r="0" b="0"/>
            <wp:docPr id="69" name="图片 69" descr="https://www.idealnetworks.net/wp-content/uploads/2019/04/power1_cn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idealnetworks.net/wp-content/uploads/2019/04/power1_cn_4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3810000" cy="2152650"/>
            <wp:effectExtent l="0" t="0" r="0" b="0"/>
            <wp:docPr id="68" name="图片 68" descr="https://www.idealnetworks.net/wp-content/uploads/2019/04/power2_cn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idealnetworks.net/wp-content/uploads/2019/04/power2_cn_40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3810000" cy="2152650"/>
            <wp:effectExtent l="0" t="0" r="0" b="0"/>
            <wp:docPr id="67" name="图片 67" descr="https://www.idealnetworks.net/wp-content/uploads/2019/04/power3_cn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idealnetworks.net/wp-content/uploads/2019/04/power3_cn_40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摄像头识别与登录</w:t>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QuickIPTM</w:t>
      </w:r>
      <w:r>
        <w:rPr>
          <w:rFonts w:ascii="Helvetica" w:hAnsi="Helvetica" w:cs="Helvetica"/>
          <w:color w:val="666666"/>
          <w:sz w:val="21"/>
          <w:szCs w:val="21"/>
        </w:rPr>
        <w:t>能自动连接至网络摄像头，方便新手技术人员像模拟摄像头一样轻松配置网络摄像头。对于摄像头需要动态</w:t>
      </w:r>
      <w:r>
        <w:rPr>
          <w:rFonts w:ascii="Helvetica" w:hAnsi="Helvetica" w:cs="Helvetica"/>
          <w:color w:val="666666"/>
          <w:sz w:val="21"/>
          <w:szCs w:val="21"/>
        </w:rPr>
        <w:t>IP</w:t>
      </w:r>
      <w:r>
        <w:rPr>
          <w:rFonts w:ascii="Helvetica" w:hAnsi="Helvetica" w:cs="Helvetica"/>
          <w:color w:val="666666"/>
          <w:sz w:val="21"/>
          <w:szCs w:val="21"/>
        </w:rPr>
        <w:t>地址的情况，</w:t>
      </w:r>
      <w:r>
        <w:rPr>
          <w:rFonts w:ascii="Helvetica" w:hAnsi="Helvetica" w:cs="Helvetica"/>
          <w:color w:val="666666"/>
          <w:sz w:val="21"/>
          <w:szCs w:val="21"/>
        </w:rPr>
        <w:t>SecuriTEST IP</w:t>
      </w:r>
      <w:r>
        <w:rPr>
          <w:rFonts w:ascii="Helvetica" w:hAnsi="Helvetica" w:cs="Helvetica"/>
          <w:color w:val="666666"/>
          <w:sz w:val="21"/>
          <w:szCs w:val="21"/>
        </w:rPr>
        <w:t>内置了</w:t>
      </w:r>
      <w:r>
        <w:rPr>
          <w:rFonts w:ascii="Helvetica" w:hAnsi="Helvetica" w:cs="Helvetica"/>
          <w:color w:val="666666"/>
          <w:sz w:val="21"/>
          <w:szCs w:val="21"/>
        </w:rPr>
        <w:t>DHCP</w:t>
      </w:r>
      <w:r>
        <w:rPr>
          <w:rFonts w:ascii="Helvetica" w:hAnsi="Helvetica" w:cs="Helvetica"/>
          <w:color w:val="666666"/>
          <w:sz w:val="21"/>
          <w:szCs w:val="21"/>
        </w:rPr>
        <w:t>服务器，不需额外的网络硬件，让安装更简单。</w:t>
      </w:r>
    </w:p>
    <w:p w:rsidR="006C3BFB" w:rsidRDefault="006C3BFB" w:rsidP="006C3BFB">
      <w:pPr>
        <w:widowControl/>
        <w:numPr>
          <w:ilvl w:val="0"/>
          <w:numId w:val="31"/>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显示网络配置情况</w:t>
      </w:r>
    </w:p>
    <w:p w:rsidR="006C3BFB" w:rsidRDefault="006C3BFB" w:rsidP="006C3BFB">
      <w:pPr>
        <w:widowControl/>
        <w:numPr>
          <w:ilvl w:val="0"/>
          <w:numId w:val="31"/>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Ping</w:t>
      </w:r>
      <w:r>
        <w:rPr>
          <w:rFonts w:ascii="Helvetica" w:hAnsi="Helvetica" w:cs="Helvetica"/>
          <w:color w:val="666666"/>
          <w:szCs w:val="21"/>
        </w:rPr>
        <w:t>命令</w:t>
      </w:r>
      <w:r>
        <w:rPr>
          <w:rFonts w:ascii="Helvetica" w:hAnsi="Helvetica" w:cs="Helvetica"/>
          <w:color w:val="666666"/>
          <w:szCs w:val="21"/>
        </w:rPr>
        <w:t xml:space="preserve">/ </w:t>
      </w:r>
      <w:r>
        <w:rPr>
          <w:rFonts w:ascii="Helvetica" w:hAnsi="Helvetica" w:cs="Helvetica"/>
          <w:color w:val="666666"/>
          <w:szCs w:val="21"/>
        </w:rPr>
        <w:t>路由跟踪</w:t>
      </w:r>
    </w:p>
    <w:p w:rsidR="006C3BFB" w:rsidRDefault="006C3BFB" w:rsidP="006C3BFB">
      <w:pPr>
        <w:widowControl/>
        <w:numPr>
          <w:ilvl w:val="0"/>
          <w:numId w:val="31"/>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交换机闪烁表示端口识别状态态</w:t>
      </w:r>
    </w:p>
    <w:p w:rsidR="006C3BFB" w:rsidRDefault="006C3BFB" w:rsidP="006C3BFB">
      <w:pPr>
        <w:widowControl/>
        <w:numPr>
          <w:ilvl w:val="0"/>
          <w:numId w:val="31"/>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IP</w:t>
      </w:r>
      <w:r>
        <w:rPr>
          <w:rFonts w:ascii="Helvetica" w:hAnsi="Helvetica" w:cs="Helvetica"/>
          <w:color w:val="666666"/>
          <w:szCs w:val="21"/>
        </w:rPr>
        <w:t>网络扫描</w:t>
      </w:r>
      <w:r>
        <w:rPr>
          <w:rFonts w:ascii="Helvetica" w:hAnsi="Helvetica" w:cs="Helvetica"/>
          <w:color w:val="666666"/>
          <w:szCs w:val="21"/>
        </w:rPr>
        <w:t xml:space="preserve"> </w:t>
      </w:r>
      <w:r>
        <w:rPr>
          <w:rFonts w:ascii="Helvetica" w:hAnsi="Helvetica" w:cs="Helvetica"/>
          <w:color w:val="666666"/>
          <w:szCs w:val="21"/>
        </w:rPr>
        <w:t>检查</w:t>
      </w:r>
      <w:r>
        <w:rPr>
          <w:rFonts w:ascii="Helvetica" w:hAnsi="Helvetica" w:cs="Helvetica"/>
          <w:color w:val="666666"/>
          <w:szCs w:val="21"/>
        </w:rPr>
        <w:t>IP</w:t>
      </w:r>
      <w:r>
        <w:rPr>
          <w:rFonts w:ascii="Helvetica" w:hAnsi="Helvetica" w:cs="Helvetica"/>
          <w:color w:val="666666"/>
          <w:szCs w:val="21"/>
        </w:rPr>
        <w:t>地址冲突</w:t>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网络摄像机设置</w:t>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lastRenderedPageBreak/>
        <w:t xml:space="preserve">SecuriTEST IP </w:t>
      </w:r>
      <w:r>
        <w:rPr>
          <w:rFonts w:ascii="Helvetica" w:hAnsi="Helvetica" w:cs="Helvetica"/>
          <w:color w:val="666666"/>
          <w:sz w:val="21"/>
          <w:szCs w:val="21"/>
        </w:rPr>
        <w:t>为</w:t>
      </w:r>
      <w:r w:rsidR="000B7B27">
        <w:rPr>
          <w:rFonts w:ascii="Helvetica" w:hAnsi="Helvetica" w:cs="Helvetica"/>
          <w:color w:val="666666"/>
          <w:sz w:val="21"/>
          <w:szCs w:val="21"/>
        </w:rPr>
        <w:t>O</w:t>
      </w:r>
      <w:r>
        <w:rPr>
          <w:rFonts w:ascii="Helvetica" w:hAnsi="Helvetica" w:cs="Helvetica"/>
          <w:color w:val="666666"/>
          <w:sz w:val="21"/>
          <w:szCs w:val="21"/>
        </w:rPr>
        <w:t>NVIF</w:t>
      </w:r>
      <w:r>
        <w:rPr>
          <w:rFonts w:ascii="Helvetica" w:hAnsi="Helvetica" w:cs="Helvetica"/>
          <w:color w:val="666666"/>
          <w:sz w:val="21"/>
          <w:szCs w:val="21"/>
        </w:rPr>
        <w:t>与非</w:t>
      </w:r>
      <w:r>
        <w:rPr>
          <w:rFonts w:ascii="Helvetica" w:hAnsi="Helvetica" w:cs="Helvetica"/>
          <w:color w:val="666666"/>
          <w:sz w:val="21"/>
          <w:szCs w:val="21"/>
        </w:rPr>
        <w:t>ONVIF</w:t>
      </w:r>
      <w:r>
        <w:rPr>
          <w:rFonts w:ascii="Helvetica" w:hAnsi="Helvetica" w:cs="Helvetica"/>
          <w:color w:val="666666"/>
          <w:sz w:val="21"/>
          <w:szCs w:val="21"/>
        </w:rPr>
        <w:t>协议摄像头提供了完整的设置工具，保证摄像头的正确安装。</w:t>
      </w:r>
    </w:p>
    <w:p w:rsidR="006C3BFB" w:rsidRDefault="006C3BFB" w:rsidP="006C3BFB">
      <w:pPr>
        <w:widowControl/>
        <w:numPr>
          <w:ilvl w:val="0"/>
          <w:numId w:val="32"/>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配置摄像头</w:t>
      </w:r>
      <w:r>
        <w:rPr>
          <w:rFonts w:ascii="Helvetica" w:hAnsi="Helvetica" w:cs="Helvetica"/>
          <w:color w:val="666666"/>
          <w:szCs w:val="21"/>
        </w:rPr>
        <w:t xml:space="preserve"> – </w:t>
      </w:r>
      <w:r>
        <w:rPr>
          <w:rFonts w:ascii="Helvetica" w:hAnsi="Helvetica" w:cs="Helvetica"/>
          <w:color w:val="666666"/>
          <w:szCs w:val="21"/>
        </w:rPr>
        <w:t>更新摄像头信息和网络设置。</w:t>
      </w:r>
    </w:p>
    <w:p w:rsidR="006C3BFB" w:rsidRDefault="006C3BFB" w:rsidP="006C3BFB">
      <w:pPr>
        <w:widowControl/>
        <w:numPr>
          <w:ilvl w:val="0"/>
          <w:numId w:val="32"/>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对焦和变焦</w:t>
      </w:r>
      <w:r>
        <w:rPr>
          <w:rFonts w:ascii="Helvetica" w:hAnsi="Helvetica" w:cs="Helvetica"/>
          <w:color w:val="666666"/>
          <w:szCs w:val="21"/>
        </w:rPr>
        <w:t xml:space="preserve"> – </w:t>
      </w:r>
      <w:r>
        <w:rPr>
          <w:rFonts w:ascii="Helvetica" w:hAnsi="Helvetica" w:cs="Helvetica"/>
          <w:color w:val="666666"/>
          <w:szCs w:val="21"/>
        </w:rPr>
        <w:t>使用高分辨率触摸屏，或在戴手套时使用硬键。</w:t>
      </w:r>
    </w:p>
    <w:p w:rsidR="006C3BFB" w:rsidRDefault="006C3BFB" w:rsidP="006C3BFB">
      <w:pPr>
        <w:widowControl/>
        <w:numPr>
          <w:ilvl w:val="0"/>
          <w:numId w:val="32"/>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PTZ</w:t>
      </w:r>
      <w:r>
        <w:rPr>
          <w:rFonts w:ascii="Helvetica" w:hAnsi="Helvetica" w:cs="Helvetica"/>
          <w:color w:val="666666"/>
          <w:szCs w:val="21"/>
        </w:rPr>
        <w:t>摄像头的程序预设</w:t>
      </w:r>
      <w:r>
        <w:rPr>
          <w:rFonts w:ascii="Helvetica" w:hAnsi="Helvetica" w:cs="Helvetica"/>
          <w:color w:val="666666"/>
          <w:szCs w:val="21"/>
        </w:rPr>
        <w:t xml:space="preserve"> – </w:t>
      </w:r>
      <w:r>
        <w:rPr>
          <w:rFonts w:ascii="Helvetica" w:hAnsi="Helvetica" w:cs="Helvetica"/>
          <w:color w:val="666666"/>
          <w:szCs w:val="21"/>
        </w:rPr>
        <w:t>为用户预设</w:t>
      </w:r>
      <w:r>
        <w:rPr>
          <w:rFonts w:ascii="Helvetica" w:hAnsi="Helvetica" w:cs="Helvetica"/>
          <w:color w:val="666666"/>
          <w:szCs w:val="21"/>
        </w:rPr>
        <w:t>PTZ</w:t>
      </w:r>
      <w:r>
        <w:rPr>
          <w:rFonts w:ascii="Helvetica" w:hAnsi="Helvetica" w:cs="Helvetica"/>
          <w:color w:val="666666"/>
          <w:szCs w:val="21"/>
        </w:rPr>
        <w:t>摄像头，自动查看预定义区域。</w:t>
      </w:r>
    </w:p>
    <w:p w:rsidR="006C3BFB" w:rsidRDefault="006C3BFB" w:rsidP="006C3BFB">
      <w:pPr>
        <w:widowControl/>
        <w:numPr>
          <w:ilvl w:val="0"/>
          <w:numId w:val="32"/>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截图</w:t>
      </w:r>
      <w:r>
        <w:rPr>
          <w:rFonts w:ascii="Helvetica" w:hAnsi="Helvetica" w:cs="Helvetica"/>
          <w:color w:val="666666"/>
          <w:szCs w:val="21"/>
        </w:rPr>
        <w:t xml:space="preserve"> – </w:t>
      </w:r>
      <w:r>
        <w:rPr>
          <w:rFonts w:ascii="Helvetica" w:hAnsi="Helvetica" w:cs="Helvetica"/>
          <w:color w:val="666666"/>
          <w:szCs w:val="21"/>
        </w:rPr>
        <w:t>保存包含了安装报告预设位置的视频截图。</w:t>
      </w:r>
    </w:p>
    <w:p w:rsidR="006C3BFB" w:rsidRDefault="006C3BFB" w:rsidP="006C3BFB">
      <w:pPr>
        <w:widowControl/>
        <w:numPr>
          <w:ilvl w:val="0"/>
          <w:numId w:val="32"/>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录制视频片段</w:t>
      </w:r>
      <w:r>
        <w:rPr>
          <w:rFonts w:ascii="Helvetica" w:hAnsi="Helvetica" w:cs="Helvetica"/>
          <w:color w:val="666666"/>
          <w:szCs w:val="21"/>
        </w:rPr>
        <w:t xml:space="preserve"> – </w:t>
      </w:r>
      <w:r>
        <w:rPr>
          <w:rFonts w:ascii="Helvetica" w:hAnsi="Helvetica" w:cs="Helvetica"/>
          <w:color w:val="666666"/>
          <w:szCs w:val="21"/>
        </w:rPr>
        <w:t>录制视频片段，展示</w:t>
      </w:r>
      <w:r>
        <w:rPr>
          <w:rFonts w:ascii="Helvetica" w:hAnsi="Helvetica" w:cs="Helvetica"/>
          <w:color w:val="666666"/>
          <w:szCs w:val="21"/>
        </w:rPr>
        <w:t>PTZ</w:t>
      </w:r>
      <w:r>
        <w:rPr>
          <w:rFonts w:ascii="Helvetica" w:hAnsi="Helvetica" w:cs="Helvetica"/>
          <w:color w:val="666666"/>
          <w:szCs w:val="21"/>
        </w:rPr>
        <w:t>摄像头的完整覆盖范围。</w:t>
      </w:r>
    </w:p>
    <w:p w:rsidR="000B7B27" w:rsidRDefault="000B7B27" w:rsidP="000B7B27">
      <w:pPr>
        <w:widowControl/>
        <w:spacing w:line="390" w:lineRule="atLeast"/>
        <w:jc w:val="left"/>
        <w:textAlignment w:val="baseline"/>
        <w:rPr>
          <w:rFonts w:ascii="Helvetica" w:hAnsi="Helvetica" w:cs="Helvetica"/>
          <w:color w:val="666666"/>
          <w:szCs w:val="21"/>
        </w:rPr>
      </w:pP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模拟与高清摄像头设置</w:t>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3810000" cy="2152650"/>
            <wp:effectExtent l="0" t="0" r="0" b="0"/>
            <wp:docPr id="63" name="图片 63" descr="https://www.idealnetworks.net/wp-content/uploads/2019/04/analoque1_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idealnetworks.net/wp-content/uploads/2019/04/analoque1_400-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视频调整</w:t>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3810000" cy="2152650"/>
            <wp:effectExtent l="0" t="0" r="0" b="0"/>
            <wp:docPr id="62" name="图片 62" descr="https://www.idealnetworks.net/wp-content/uploads/2019/04/analogue2_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idealnetworks.net/wp-content/uploads/2019/04/analogue2_400-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rsidR="000B7B27" w:rsidRDefault="000B7B27" w:rsidP="006C3BFB">
      <w:pPr>
        <w:pStyle w:val="a3"/>
        <w:spacing w:before="0" w:beforeAutospacing="0" w:after="0" w:afterAutospacing="0"/>
        <w:textAlignment w:val="baseline"/>
        <w:rPr>
          <w:rFonts w:ascii="Helvetica" w:hAnsi="Helvetica" w:cs="Helvetica"/>
          <w:color w:val="666666"/>
          <w:sz w:val="21"/>
          <w:szCs w:val="21"/>
        </w:rPr>
      </w:pPr>
    </w:p>
    <w:p w:rsidR="000B7B27" w:rsidRDefault="000B7B27" w:rsidP="006C3BFB">
      <w:pPr>
        <w:pStyle w:val="a3"/>
        <w:spacing w:before="0" w:beforeAutospacing="0" w:after="0" w:afterAutospacing="0"/>
        <w:textAlignment w:val="baseline"/>
        <w:rPr>
          <w:rFonts w:ascii="Helvetica" w:hAnsi="Helvetica" w:cs="Helvetica"/>
          <w:color w:val="666666"/>
          <w:sz w:val="21"/>
          <w:szCs w:val="21"/>
        </w:rPr>
      </w:pPr>
    </w:p>
    <w:p w:rsidR="000B7B27" w:rsidRPr="000B7B27" w:rsidRDefault="000B7B27" w:rsidP="006C3BFB">
      <w:pPr>
        <w:pStyle w:val="a3"/>
        <w:spacing w:before="0" w:beforeAutospacing="0" w:after="0" w:afterAutospacing="0"/>
        <w:textAlignment w:val="baseline"/>
        <w:rPr>
          <w:rFonts w:ascii="Helvetica" w:hAnsi="Helvetica" w:cs="Helvetica"/>
          <w:b/>
          <w:color w:val="666666"/>
          <w:sz w:val="21"/>
          <w:szCs w:val="21"/>
        </w:rPr>
      </w:pPr>
      <w:r w:rsidRPr="000B7B27">
        <w:rPr>
          <w:rFonts w:ascii="Helvetica" w:hAnsi="Helvetica" w:cs="Helvetica"/>
          <w:b/>
          <w:color w:val="666666"/>
          <w:sz w:val="21"/>
          <w:szCs w:val="21"/>
        </w:rPr>
        <w:t>调整屏幕的测视图案信号发生器</w:t>
      </w:r>
    </w:p>
    <w:p w:rsidR="000B7B27" w:rsidRDefault="000B7B27" w:rsidP="006C3BFB">
      <w:pPr>
        <w:pStyle w:val="a3"/>
        <w:spacing w:before="0" w:beforeAutospacing="0" w:after="0" w:afterAutospacing="0"/>
        <w:textAlignment w:val="baseline"/>
        <w:rPr>
          <w:rFonts w:ascii="Helvetica" w:hAnsi="Helvetica" w:cs="Helvetica"/>
          <w:color w:val="666666"/>
          <w:sz w:val="21"/>
          <w:szCs w:val="21"/>
        </w:rPr>
      </w:pP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lastRenderedPageBreak/>
        <w:drawing>
          <wp:inline distT="0" distB="0" distL="0" distR="0">
            <wp:extent cx="3810000" cy="2152650"/>
            <wp:effectExtent l="0" t="0" r="0" b="0"/>
            <wp:docPr id="61" name="图片 61" descr="https://www.idealnetworks.net/wp-content/uploads/2019/04/analogue3_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idealnetworks.net/wp-content/uploads/2019/04/analogue3_400-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专业报告</w:t>
      </w:r>
    </w:p>
    <w:p w:rsidR="006C3BFB" w:rsidRDefault="006C3BFB" w:rsidP="006C3BFB">
      <w:pPr>
        <w:widowControl/>
        <w:numPr>
          <w:ilvl w:val="0"/>
          <w:numId w:val="33"/>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从工作现场轻松传输报告</w:t>
      </w:r>
      <w:r>
        <w:rPr>
          <w:rFonts w:ascii="Helvetica" w:hAnsi="Helvetica" w:cs="Helvetica"/>
          <w:color w:val="666666"/>
          <w:szCs w:val="21"/>
        </w:rPr>
        <w:t xml:space="preserve"> – </w:t>
      </w:r>
      <w:r>
        <w:rPr>
          <w:rFonts w:ascii="Helvetica" w:hAnsi="Helvetica" w:cs="Helvetica"/>
          <w:color w:val="666666"/>
          <w:szCs w:val="21"/>
        </w:rPr>
        <w:t>通过内置的</w:t>
      </w:r>
      <w:r w:rsidR="000B7B27">
        <w:rPr>
          <w:rFonts w:ascii="Helvetica" w:hAnsi="Helvetica" w:cs="Helvetica"/>
          <w:color w:val="666666"/>
          <w:szCs w:val="21"/>
        </w:rPr>
        <w:t>Wi-Fi</w:t>
      </w:r>
      <w:r>
        <w:rPr>
          <w:rFonts w:ascii="Helvetica" w:hAnsi="Helvetica" w:cs="Helvetica"/>
          <w:color w:val="666666"/>
          <w:szCs w:val="21"/>
        </w:rPr>
        <w:t>和网页浏览器，可以直接使用电子邮件或您首选的分享方式从测试仪发送测试报告。</w:t>
      </w:r>
    </w:p>
    <w:p w:rsidR="006C3BFB" w:rsidRDefault="000B7B27" w:rsidP="006C3BFB">
      <w:pPr>
        <w:widowControl/>
        <w:numPr>
          <w:ilvl w:val="0"/>
          <w:numId w:val="33"/>
        </w:numPr>
        <w:spacing w:line="390" w:lineRule="atLeast"/>
        <w:ind w:left="0"/>
        <w:jc w:val="left"/>
        <w:textAlignment w:val="baseline"/>
        <w:rPr>
          <w:rFonts w:ascii="Helvetica" w:hAnsi="Helvetica" w:cs="Helvetica"/>
          <w:color w:val="666666"/>
          <w:szCs w:val="21"/>
        </w:rPr>
      </w:pPr>
      <w:r>
        <w:rPr>
          <w:rFonts w:ascii="Helvetica" w:hAnsi="Helvetica" w:cs="Helvetica" w:hint="eastAsia"/>
          <w:color w:val="666666"/>
          <w:szCs w:val="21"/>
        </w:rPr>
        <w:t>降低了不必要的返工概率</w:t>
      </w:r>
      <w:r>
        <w:rPr>
          <w:rFonts w:ascii="Helvetica" w:hAnsi="Helvetica" w:cs="Helvetica" w:hint="eastAsia"/>
          <w:color w:val="666666"/>
          <w:szCs w:val="21"/>
        </w:rPr>
        <w:t xml:space="preserve"> </w:t>
      </w:r>
      <w:r w:rsidR="006C3BFB">
        <w:rPr>
          <w:rFonts w:ascii="Helvetica" w:hAnsi="Helvetica" w:cs="Helvetica"/>
          <w:color w:val="666666"/>
          <w:szCs w:val="21"/>
        </w:rPr>
        <w:t xml:space="preserve">– </w:t>
      </w:r>
      <w:r w:rsidR="006C3BFB">
        <w:rPr>
          <w:rFonts w:ascii="Helvetica" w:hAnsi="Helvetica" w:cs="Helvetica"/>
          <w:color w:val="666666"/>
          <w:szCs w:val="21"/>
        </w:rPr>
        <w:t>专业的</w:t>
      </w:r>
      <w:r>
        <w:rPr>
          <w:rFonts w:ascii="Helvetica" w:hAnsi="Helvetica" w:cs="Helvetica"/>
          <w:color w:val="666666"/>
          <w:szCs w:val="21"/>
        </w:rPr>
        <w:t>P</w:t>
      </w:r>
      <w:r w:rsidR="006C3BFB">
        <w:rPr>
          <w:rFonts w:ascii="Helvetica" w:hAnsi="Helvetica" w:cs="Helvetica"/>
          <w:color w:val="666666"/>
          <w:szCs w:val="21"/>
        </w:rPr>
        <w:t>DF</w:t>
      </w:r>
      <w:r>
        <w:rPr>
          <w:rFonts w:ascii="Helvetica" w:hAnsi="Helvetica" w:cs="Helvetica" w:hint="eastAsia"/>
          <w:color w:val="666666"/>
          <w:szCs w:val="21"/>
        </w:rPr>
        <w:t>测试</w:t>
      </w:r>
      <w:r w:rsidR="006C3BFB">
        <w:rPr>
          <w:rFonts w:ascii="Helvetica" w:hAnsi="Helvetica" w:cs="Helvetica"/>
          <w:color w:val="666666"/>
          <w:szCs w:val="21"/>
        </w:rPr>
        <w:t>报告，为客户提供</w:t>
      </w:r>
      <w:r>
        <w:rPr>
          <w:rFonts w:ascii="Helvetica" w:hAnsi="Helvetica" w:cs="Helvetica" w:hint="eastAsia"/>
          <w:color w:val="666666"/>
          <w:szCs w:val="21"/>
        </w:rPr>
        <w:t>完工证明</w:t>
      </w:r>
      <w:r w:rsidR="006C3BFB">
        <w:rPr>
          <w:rFonts w:ascii="Helvetica" w:hAnsi="Helvetica" w:cs="Helvetica"/>
          <w:color w:val="666666"/>
          <w:szCs w:val="21"/>
        </w:rPr>
        <w:t>。</w:t>
      </w:r>
    </w:p>
    <w:p w:rsidR="006C3BFB" w:rsidRDefault="006C3BFB" w:rsidP="006C3BFB">
      <w:pPr>
        <w:widowControl/>
        <w:numPr>
          <w:ilvl w:val="0"/>
          <w:numId w:val="33"/>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更少的电子表格</w:t>
      </w:r>
      <w:r>
        <w:rPr>
          <w:rFonts w:ascii="Helvetica" w:hAnsi="Helvetica" w:cs="Helvetica"/>
          <w:color w:val="666666"/>
          <w:szCs w:val="21"/>
        </w:rPr>
        <w:t xml:space="preserve"> – </w:t>
      </w:r>
      <w:r>
        <w:rPr>
          <w:rFonts w:ascii="Helvetica" w:hAnsi="Helvetica" w:cs="Helvetica"/>
          <w:color w:val="666666"/>
          <w:szCs w:val="21"/>
        </w:rPr>
        <w:t>通常工程师浪费很多时间在</w:t>
      </w:r>
      <w:r w:rsidR="000B7B27">
        <w:rPr>
          <w:rFonts w:ascii="Helvetica" w:hAnsi="Helvetica" w:cs="Helvetica"/>
          <w:color w:val="666666"/>
          <w:szCs w:val="21"/>
        </w:rPr>
        <w:t>Excel</w:t>
      </w:r>
      <w:r w:rsidR="000B7B27">
        <w:rPr>
          <w:rFonts w:ascii="Helvetica" w:hAnsi="Helvetica" w:cs="Helvetica"/>
          <w:color w:val="666666"/>
          <w:szCs w:val="21"/>
        </w:rPr>
        <w:t>文档中手动输入</w:t>
      </w:r>
      <w:r>
        <w:rPr>
          <w:rFonts w:ascii="Helvetica" w:hAnsi="Helvetica" w:cs="Helvetica"/>
          <w:color w:val="666666"/>
          <w:szCs w:val="21"/>
        </w:rPr>
        <w:t>创建报</w:t>
      </w:r>
      <w:r w:rsidR="000B7B27">
        <w:rPr>
          <w:rFonts w:ascii="Helvetica" w:hAnsi="Helvetica" w:cs="Helvetica"/>
          <w:color w:val="666666"/>
          <w:szCs w:val="21"/>
        </w:rPr>
        <w:t>告，</w:t>
      </w:r>
      <w:r>
        <w:rPr>
          <w:rFonts w:ascii="Helvetica" w:hAnsi="Helvetica" w:cs="Helvetica"/>
          <w:color w:val="666666"/>
          <w:szCs w:val="21"/>
        </w:rPr>
        <w:t xml:space="preserve">SecuriTEST IP </w:t>
      </w:r>
      <w:r w:rsidR="000B7B27">
        <w:rPr>
          <w:rFonts w:ascii="Helvetica" w:hAnsi="Helvetica" w:cs="Helvetica"/>
          <w:color w:val="666666"/>
          <w:szCs w:val="21"/>
        </w:rPr>
        <w:t>是第一个能</w:t>
      </w:r>
      <w:r>
        <w:rPr>
          <w:rFonts w:ascii="Helvetica" w:hAnsi="Helvetica" w:cs="Helvetica"/>
          <w:color w:val="666666"/>
          <w:szCs w:val="21"/>
        </w:rPr>
        <w:t>捕捉摄像头图像，进行网络配置和自动生成报告的摄像头测试仪。</w:t>
      </w:r>
    </w:p>
    <w:p w:rsidR="006C3BFB" w:rsidRDefault="006C3BFB" w:rsidP="006C3BFB">
      <w:pPr>
        <w:widowControl/>
        <w:numPr>
          <w:ilvl w:val="0"/>
          <w:numId w:val="33"/>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减少故障</w:t>
      </w:r>
      <w:r w:rsidR="000B7B27">
        <w:rPr>
          <w:rFonts w:ascii="Helvetica" w:hAnsi="Helvetica" w:cs="Helvetica" w:hint="eastAsia"/>
          <w:color w:val="666666"/>
          <w:szCs w:val="21"/>
        </w:rPr>
        <w:t>排查</w:t>
      </w:r>
      <w:r>
        <w:rPr>
          <w:rFonts w:ascii="Helvetica" w:hAnsi="Helvetica" w:cs="Helvetica"/>
          <w:color w:val="666666"/>
          <w:szCs w:val="21"/>
        </w:rPr>
        <w:t>时间</w:t>
      </w:r>
      <w:r>
        <w:rPr>
          <w:rFonts w:ascii="Helvetica" w:hAnsi="Helvetica" w:cs="Helvetica"/>
          <w:color w:val="666666"/>
          <w:szCs w:val="21"/>
        </w:rPr>
        <w:t xml:space="preserve"> – </w:t>
      </w:r>
      <w:r>
        <w:rPr>
          <w:rFonts w:ascii="Helvetica" w:hAnsi="Helvetica" w:cs="Helvetica"/>
          <w:color w:val="666666"/>
          <w:szCs w:val="21"/>
        </w:rPr>
        <w:t>报告捕获竣工摄像头</w:t>
      </w:r>
      <w:r w:rsidR="00E67A5C">
        <w:rPr>
          <w:rFonts w:ascii="Helvetica" w:hAnsi="Helvetica" w:cs="Helvetica"/>
          <w:color w:val="666666"/>
          <w:szCs w:val="21"/>
        </w:rPr>
        <w:t>配置，</w:t>
      </w:r>
      <w:r w:rsidR="00E67A5C">
        <w:rPr>
          <w:rFonts w:ascii="Helvetica" w:hAnsi="Helvetica" w:cs="Helvetica" w:hint="eastAsia"/>
          <w:color w:val="666666"/>
          <w:szCs w:val="21"/>
        </w:rPr>
        <w:t>提供完工证明和未来故障排查的有利佐证。</w:t>
      </w:r>
    </w:p>
    <w:p w:rsidR="00E67A5C" w:rsidRDefault="00E67A5C" w:rsidP="00E67A5C">
      <w:pPr>
        <w:widowControl/>
        <w:spacing w:line="390" w:lineRule="atLeast"/>
        <w:jc w:val="left"/>
        <w:textAlignment w:val="baseline"/>
        <w:rPr>
          <w:rFonts w:ascii="Helvetica" w:hAnsi="Helvetica" w:cs="Helvetica"/>
          <w:color w:val="666666"/>
          <w:szCs w:val="21"/>
        </w:rPr>
      </w:pPr>
    </w:p>
    <w:p w:rsidR="00E67A5C" w:rsidRDefault="00E67A5C">
      <w:pPr>
        <w:widowControl/>
        <w:jc w:val="left"/>
        <w:rPr>
          <w:rStyle w:val="a4"/>
          <w:rFonts w:ascii="Helvetica" w:eastAsia="宋体" w:hAnsi="Helvetica" w:cs="Helvetica"/>
          <w:color w:val="666666"/>
          <w:kern w:val="0"/>
          <w:szCs w:val="21"/>
          <w:bdr w:val="none" w:sz="0" w:space="0" w:color="auto" w:frame="1"/>
        </w:rPr>
      </w:pPr>
      <w:r>
        <w:rPr>
          <w:rStyle w:val="a4"/>
          <w:rFonts w:ascii="Helvetica" w:hAnsi="Helvetica" w:cs="Helvetica"/>
          <w:color w:val="666666"/>
          <w:szCs w:val="21"/>
          <w:bdr w:val="none" w:sz="0" w:space="0" w:color="auto" w:frame="1"/>
        </w:rPr>
        <w:br w:type="page"/>
      </w:r>
    </w:p>
    <w:p w:rsidR="006C3BFB" w:rsidRDefault="00E67A5C" w:rsidP="006C3BFB">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lastRenderedPageBreak/>
        <w:t>报告</w:t>
      </w:r>
      <w:r>
        <w:rPr>
          <w:rStyle w:val="a4"/>
          <w:rFonts w:ascii="Helvetica" w:hAnsi="Helvetica" w:cs="Helvetica" w:hint="eastAsia"/>
          <w:color w:val="666666"/>
          <w:sz w:val="21"/>
          <w:szCs w:val="21"/>
          <w:bdr w:val="none" w:sz="0" w:space="0" w:color="auto" w:frame="1"/>
        </w:rPr>
        <w:t>格式</w:t>
      </w:r>
    </w:p>
    <w:p w:rsidR="00E67A5C" w:rsidRDefault="00E67A5C"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5274310" cy="7275195"/>
            <wp:effectExtent l="0" t="0" r="2540" b="190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TP测试报告.png"/>
                    <pic:cNvPicPr/>
                  </pic:nvPicPr>
                  <pic:blipFill>
                    <a:blip r:embed="rId64">
                      <a:extLst>
                        <a:ext uri="{28A0092B-C50C-407E-A947-70E740481C1C}">
                          <a14:useLocalDpi xmlns:a14="http://schemas.microsoft.com/office/drawing/2010/main" val="0"/>
                        </a:ext>
                      </a:extLst>
                    </a:blip>
                    <a:stretch>
                      <a:fillRect/>
                    </a:stretch>
                  </pic:blipFill>
                  <pic:spPr>
                    <a:xfrm>
                      <a:off x="0" y="0"/>
                      <a:ext cx="5274310" cy="7275195"/>
                    </a:xfrm>
                    <a:prstGeom prst="rect">
                      <a:avLst/>
                    </a:prstGeom>
                  </pic:spPr>
                </pic:pic>
              </a:graphicData>
            </a:graphic>
          </wp:inline>
        </w:drawing>
      </w:r>
    </w:p>
    <w:p w:rsidR="00E67A5C" w:rsidRDefault="00E67A5C">
      <w:pPr>
        <w:widowControl/>
        <w:jc w:val="left"/>
        <w:rPr>
          <w:rFonts w:ascii="Helvetica" w:eastAsia="宋体" w:hAnsi="Helvetica" w:cs="Helvetica"/>
          <w:color w:val="666666"/>
          <w:kern w:val="0"/>
          <w:szCs w:val="21"/>
        </w:rPr>
      </w:pPr>
      <w:r>
        <w:rPr>
          <w:rFonts w:ascii="Helvetica" w:hAnsi="Helvetica" w:cs="Helvetica"/>
          <w:color w:val="666666"/>
          <w:szCs w:val="21"/>
        </w:rPr>
        <w:br w:type="page"/>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数据线测试（</w:t>
      </w:r>
      <w:r>
        <w:rPr>
          <w:rStyle w:val="a4"/>
          <w:rFonts w:ascii="Helvetica" w:hAnsi="Helvetica" w:cs="Helvetica"/>
          <w:color w:val="666666"/>
          <w:sz w:val="21"/>
          <w:szCs w:val="21"/>
          <w:bdr w:val="none" w:sz="0" w:space="0" w:color="auto" w:frame="1"/>
        </w:rPr>
        <w:t>UTP</w:t>
      </w:r>
      <w:r>
        <w:rPr>
          <w:rStyle w:val="a4"/>
          <w:rFonts w:ascii="Helvetica" w:hAnsi="Helvetica" w:cs="Helvetica"/>
          <w:color w:val="666666"/>
          <w:sz w:val="21"/>
          <w:szCs w:val="21"/>
          <w:bdr w:val="none" w:sz="0" w:space="0" w:color="auto" w:frame="1"/>
        </w:rPr>
        <w:t>非屏蔽双绞线）</w:t>
      </w:r>
      <w:r>
        <w:rPr>
          <w:rStyle w:val="a4"/>
          <w:rFonts w:ascii="Helvetica" w:hAnsi="Helvetica" w:cs="Helvetica"/>
          <w:color w:val="666666"/>
          <w:sz w:val="21"/>
          <w:szCs w:val="21"/>
          <w:bdr w:val="none" w:sz="0" w:space="0" w:color="auto" w:frame="1"/>
        </w:rPr>
        <w:t xml:space="preserve"> – </w:t>
      </w:r>
      <w:r>
        <w:rPr>
          <w:rStyle w:val="a4"/>
          <w:rFonts w:ascii="Helvetica" w:hAnsi="Helvetica" w:cs="Helvetica"/>
          <w:color w:val="666666"/>
          <w:sz w:val="21"/>
          <w:szCs w:val="21"/>
          <w:bdr w:val="none" w:sz="0" w:space="0" w:color="auto" w:frame="1"/>
        </w:rPr>
        <w:t>接线图</w:t>
      </w:r>
    </w:p>
    <w:p w:rsidR="006C3BFB" w:rsidRDefault="006C3BFB" w:rsidP="005F7656">
      <w:pPr>
        <w:pStyle w:val="a3"/>
        <w:numPr>
          <w:ilvl w:val="0"/>
          <w:numId w:val="34"/>
        </w:numPr>
        <w:spacing w:before="0" w:beforeAutospacing="0" w:after="0" w:afterAutospacing="0"/>
        <w:textAlignment w:val="baseline"/>
        <w:rPr>
          <w:rFonts w:ascii="Helvetica" w:hAnsi="Helvetica" w:cs="Helvetica"/>
          <w:color w:val="666666"/>
          <w:sz w:val="21"/>
          <w:szCs w:val="21"/>
        </w:rPr>
      </w:pPr>
      <w:r w:rsidRPr="005F7656">
        <w:rPr>
          <w:rFonts w:ascii="Helvetica" w:eastAsiaTheme="minorEastAsia" w:hAnsi="Helvetica" w:cs="Helvetica"/>
          <w:color w:val="666666"/>
          <w:kern w:val="2"/>
          <w:sz w:val="21"/>
          <w:szCs w:val="21"/>
        </w:rPr>
        <w:t>消除猜测工作，排查电缆故障</w:t>
      </w:r>
      <w:r w:rsidR="005F7656" w:rsidRPr="005F7656">
        <w:rPr>
          <w:rFonts w:ascii="Helvetica" w:eastAsiaTheme="minorEastAsia" w:hAnsi="Helvetica" w:cs="Helvetica"/>
          <w:color w:val="666666"/>
          <w:kern w:val="2"/>
          <w:sz w:val="21"/>
          <w:szCs w:val="21"/>
        </w:rPr>
        <w:t xml:space="preserve"> – S</w:t>
      </w:r>
      <w:r w:rsidRPr="005F7656">
        <w:rPr>
          <w:rFonts w:ascii="Helvetica" w:eastAsiaTheme="minorEastAsia" w:hAnsi="Helvetica" w:cs="Helvetica"/>
          <w:color w:val="666666"/>
          <w:kern w:val="2"/>
          <w:sz w:val="21"/>
          <w:szCs w:val="21"/>
        </w:rPr>
        <w:t>ecuriTEST IP</w:t>
      </w:r>
      <w:r w:rsidRPr="005F7656">
        <w:rPr>
          <w:rFonts w:ascii="Helvetica" w:eastAsiaTheme="minorEastAsia" w:hAnsi="Helvetica" w:cs="Helvetica"/>
          <w:color w:val="666666"/>
          <w:kern w:val="2"/>
          <w:sz w:val="21"/>
          <w:szCs w:val="21"/>
        </w:rPr>
        <w:t>与</w:t>
      </w:r>
      <w:r w:rsidR="005F7656" w:rsidRPr="005F7656">
        <w:rPr>
          <w:rFonts w:ascii="Helvetica" w:eastAsiaTheme="minorEastAsia" w:hAnsi="Helvetica" w:cs="Helvetica" w:hint="eastAsia"/>
          <w:color w:val="666666"/>
          <w:kern w:val="2"/>
          <w:sz w:val="21"/>
          <w:szCs w:val="21"/>
        </w:rPr>
        <w:t>寻线仪</w:t>
      </w:r>
      <w:r w:rsidRPr="005F7656">
        <w:rPr>
          <w:rFonts w:ascii="Helvetica" w:eastAsiaTheme="minorEastAsia" w:hAnsi="Helvetica" w:cs="Helvetica"/>
          <w:color w:val="666666"/>
          <w:kern w:val="2"/>
          <w:sz w:val="21"/>
          <w:szCs w:val="21"/>
        </w:rPr>
        <w:t>结合使用，</w:t>
      </w:r>
      <w:r w:rsidR="005F7656" w:rsidRPr="005F7656">
        <w:rPr>
          <w:rFonts w:ascii="Helvetica" w:eastAsiaTheme="minorEastAsia" w:hAnsi="Helvetica" w:cs="Helvetica" w:hint="eastAsia"/>
          <w:color w:val="666666"/>
          <w:kern w:val="2"/>
          <w:sz w:val="21"/>
          <w:szCs w:val="21"/>
        </w:rPr>
        <w:t>可测试铜</w:t>
      </w:r>
      <w:r w:rsidRPr="005F7656">
        <w:rPr>
          <w:rFonts w:ascii="Helvetica" w:eastAsiaTheme="minorEastAsia" w:hAnsi="Helvetica" w:cs="Helvetica"/>
          <w:color w:val="666666"/>
          <w:kern w:val="2"/>
          <w:sz w:val="21"/>
          <w:szCs w:val="21"/>
        </w:rPr>
        <w:t>缆故</w:t>
      </w:r>
      <w:r>
        <w:rPr>
          <w:rFonts w:ascii="Helvetica" w:hAnsi="Helvetica" w:cs="Helvetica"/>
          <w:color w:val="666666"/>
          <w:sz w:val="21"/>
          <w:szCs w:val="21"/>
        </w:rPr>
        <w:t>障，如交叉、接线</w:t>
      </w:r>
      <w:r w:rsidR="005F7656">
        <w:rPr>
          <w:rFonts w:ascii="Helvetica" w:hAnsi="Helvetica" w:cs="Helvetica"/>
          <w:color w:val="666666"/>
          <w:sz w:val="21"/>
          <w:szCs w:val="21"/>
        </w:rPr>
        <w:t>错误、短路和开路，还可提供</w:t>
      </w:r>
      <w:r>
        <w:rPr>
          <w:rFonts w:ascii="Helvetica" w:hAnsi="Helvetica" w:cs="Helvetica"/>
          <w:color w:val="666666"/>
          <w:sz w:val="21"/>
          <w:szCs w:val="21"/>
        </w:rPr>
        <w:t>线缆长度数据。</w:t>
      </w:r>
    </w:p>
    <w:p w:rsidR="006C3BFB" w:rsidRDefault="006C3BFB" w:rsidP="005F7656">
      <w:pPr>
        <w:pStyle w:val="a3"/>
        <w:numPr>
          <w:ilvl w:val="0"/>
          <w:numId w:val="34"/>
        </w:numPr>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确定数据线中的</w:t>
      </w:r>
      <w:r w:rsidR="005F7656">
        <w:rPr>
          <w:rFonts w:ascii="Helvetica" w:hAnsi="Helvetica" w:cs="Helvetica" w:hint="eastAsia"/>
          <w:color w:val="666666"/>
          <w:sz w:val="21"/>
          <w:szCs w:val="21"/>
        </w:rPr>
        <w:t>故障如受潮</w:t>
      </w:r>
      <w:r>
        <w:rPr>
          <w:rFonts w:ascii="Helvetica" w:hAnsi="Helvetica" w:cs="Helvetica"/>
          <w:color w:val="666666"/>
          <w:sz w:val="21"/>
          <w:szCs w:val="21"/>
        </w:rPr>
        <w:t xml:space="preserve"> – </w:t>
      </w:r>
      <w:r>
        <w:rPr>
          <w:rFonts w:ascii="Helvetica" w:hAnsi="Helvetica" w:cs="Helvetica"/>
          <w:color w:val="666666"/>
          <w:sz w:val="21"/>
          <w:szCs w:val="21"/>
        </w:rPr>
        <w:t>许多电缆都暴露在室外或地下</w:t>
      </w:r>
      <w:r w:rsidR="005F7656">
        <w:rPr>
          <w:rFonts w:ascii="Helvetica" w:hAnsi="Helvetica" w:cs="Helvetica"/>
          <w:color w:val="666666"/>
          <w:sz w:val="21"/>
          <w:szCs w:val="21"/>
        </w:rPr>
        <w:t>管道的潮湿环境中。</w:t>
      </w:r>
      <w:r w:rsidR="005F7656">
        <w:rPr>
          <w:rFonts w:ascii="Helvetica" w:hAnsi="Helvetica" w:cs="Helvetica" w:hint="eastAsia"/>
          <w:color w:val="666666"/>
          <w:sz w:val="21"/>
          <w:szCs w:val="21"/>
        </w:rPr>
        <w:t>无法透过</w:t>
      </w:r>
      <w:r>
        <w:rPr>
          <w:rFonts w:ascii="Helvetica" w:hAnsi="Helvetica" w:cs="Helvetica"/>
          <w:color w:val="666666"/>
          <w:sz w:val="21"/>
          <w:szCs w:val="21"/>
        </w:rPr>
        <w:t>电缆护套看到进水情况</w:t>
      </w:r>
      <w:r w:rsidR="005F7656">
        <w:rPr>
          <w:rFonts w:ascii="Helvetica" w:hAnsi="Helvetica" w:cs="Helvetica" w:hint="eastAsia"/>
          <w:color w:val="666666"/>
          <w:sz w:val="21"/>
          <w:szCs w:val="21"/>
        </w:rPr>
        <w:t>时</w:t>
      </w:r>
      <w:r>
        <w:rPr>
          <w:rFonts w:ascii="Helvetica" w:hAnsi="Helvetica" w:cs="Helvetica"/>
          <w:color w:val="666666"/>
          <w:sz w:val="21"/>
          <w:szCs w:val="21"/>
        </w:rPr>
        <w:t>，诸多性能问题</w:t>
      </w:r>
      <w:r w:rsidR="005F7656">
        <w:rPr>
          <w:rFonts w:ascii="Helvetica" w:hAnsi="Helvetica" w:cs="Helvetica" w:hint="eastAsia"/>
          <w:color w:val="666666"/>
          <w:sz w:val="21"/>
          <w:szCs w:val="21"/>
        </w:rPr>
        <w:t>留下隐患</w:t>
      </w:r>
      <w:r>
        <w:rPr>
          <w:rFonts w:ascii="Helvetica" w:hAnsi="Helvetica" w:cs="Helvetica"/>
          <w:color w:val="666666"/>
          <w:sz w:val="21"/>
          <w:szCs w:val="21"/>
        </w:rPr>
        <w:t>。</w:t>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3810000" cy="2152650"/>
            <wp:effectExtent l="0" t="0" r="0" b="0"/>
            <wp:docPr id="59" name="图片 59" descr="https://www.idealnetworks.net/wp-content/uploads/2019/04/wiremap_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idealnetworks.net/wp-content/uploads/2019/04/wiremap_400-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rsidR="005F7656" w:rsidRDefault="005F7656" w:rsidP="006C3BFB">
      <w:pPr>
        <w:pStyle w:val="a3"/>
        <w:spacing w:before="0" w:beforeAutospacing="0" w:after="0" w:afterAutospacing="0"/>
        <w:textAlignment w:val="baseline"/>
        <w:rPr>
          <w:rFonts w:ascii="Helvetica" w:hAnsi="Helvetica" w:cs="Helvetica"/>
          <w:color w:val="666666"/>
          <w:sz w:val="21"/>
          <w:szCs w:val="21"/>
        </w:rPr>
      </w:pP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电缆追踪</w:t>
      </w:r>
      <w:r>
        <w:rPr>
          <w:rStyle w:val="a4"/>
          <w:rFonts w:ascii="Helvetica" w:hAnsi="Helvetica" w:cs="Helvetica"/>
          <w:color w:val="666666"/>
          <w:sz w:val="21"/>
          <w:szCs w:val="21"/>
          <w:bdr w:val="none" w:sz="0" w:space="0" w:color="auto" w:frame="1"/>
        </w:rPr>
        <w:t xml:space="preserve"> – </w:t>
      </w:r>
      <w:r>
        <w:rPr>
          <w:rStyle w:val="a4"/>
          <w:rFonts w:ascii="Helvetica" w:hAnsi="Helvetica" w:cs="Helvetica"/>
          <w:color w:val="666666"/>
          <w:sz w:val="21"/>
          <w:szCs w:val="21"/>
          <w:bdr w:val="none" w:sz="0" w:space="0" w:color="auto" w:frame="1"/>
        </w:rPr>
        <w:t>搜索电缆</w:t>
      </w:r>
      <w:r>
        <w:rPr>
          <w:rStyle w:val="a4"/>
          <w:rFonts w:ascii="Helvetica" w:hAnsi="Helvetica" w:cs="Helvetica"/>
          <w:color w:val="666666"/>
          <w:sz w:val="21"/>
          <w:szCs w:val="21"/>
          <w:bdr w:val="none" w:sz="0" w:space="0" w:color="auto" w:frame="1"/>
        </w:rPr>
        <w:t xml:space="preserve"> SecuriTEST IP</w:t>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能够使用数字音频发生器和</w:t>
      </w:r>
      <w:r w:rsidR="005F7656">
        <w:rPr>
          <w:rFonts w:ascii="Helvetica" w:hAnsi="Helvetica" w:cs="Helvetica" w:hint="eastAsia"/>
          <w:color w:val="666666"/>
          <w:sz w:val="21"/>
          <w:szCs w:val="21"/>
        </w:rPr>
        <w:t>寻线仪</w:t>
      </w:r>
      <w:r>
        <w:rPr>
          <w:rFonts w:ascii="Helvetica" w:hAnsi="Helvetica" w:cs="Helvetica"/>
          <w:color w:val="666666"/>
          <w:sz w:val="21"/>
          <w:szCs w:val="21"/>
        </w:rPr>
        <w:t>识别和追踪电缆。四种音调可选，可使用灵敏度</w:t>
      </w:r>
      <w:r w:rsidR="005F7656">
        <w:rPr>
          <w:rFonts w:ascii="Helvetica" w:hAnsi="Helvetica" w:cs="Helvetica" w:hint="eastAsia"/>
          <w:color w:val="666666"/>
          <w:sz w:val="21"/>
          <w:szCs w:val="21"/>
        </w:rPr>
        <w:t>高</w:t>
      </w:r>
      <w:r>
        <w:rPr>
          <w:rFonts w:ascii="Helvetica" w:hAnsi="Helvetica" w:cs="Helvetica"/>
          <w:color w:val="666666"/>
          <w:sz w:val="21"/>
          <w:szCs w:val="21"/>
        </w:rPr>
        <w:t>的</w:t>
      </w:r>
      <w:r w:rsidR="005F7656">
        <w:rPr>
          <w:rFonts w:ascii="Helvetica" w:hAnsi="Helvetica" w:cs="Helvetica" w:hint="eastAsia"/>
          <w:color w:val="666666"/>
          <w:sz w:val="21"/>
          <w:szCs w:val="21"/>
        </w:rPr>
        <w:t>寻线仪</w:t>
      </w:r>
      <w:r>
        <w:rPr>
          <w:rFonts w:ascii="Helvetica" w:hAnsi="Helvetica" w:cs="Helvetica"/>
          <w:color w:val="666666"/>
          <w:sz w:val="21"/>
          <w:szCs w:val="21"/>
        </w:rPr>
        <w:t>追踪远</w:t>
      </w:r>
      <w:r w:rsidR="005F7656">
        <w:rPr>
          <w:rFonts w:ascii="Helvetica" w:hAnsi="Helvetica" w:cs="Helvetica" w:hint="eastAsia"/>
          <w:color w:val="666666"/>
          <w:sz w:val="21"/>
          <w:szCs w:val="21"/>
        </w:rPr>
        <w:t>端线缆</w:t>
      </w:r>
      <w:r>
        <w:rPr>
          <w:rFonts w:ascii="Helvetica" w:hAnsi="Helvetica" w:cs="Helvetica"/>
          <w:color w:val="666666"/>
          <w:sz w:val="21"/>
          <w:szCs w:val="21"/>
        </w:rPr>
        <w:t>或精确定位某一</w:t>
      </w:r>
      <w:r w:rsidR="005F7656">
        <w:rPr>
          <w:rFonts w:ascii="Helvetica" w:hAnsi="Helvetica" w:cs="Helvetica" w:hint="eastAsia"/>
          <w:color w:val="666666"/>
          <w:sz w:val="21"/>
          <w:szCs w:val="21"/>
        </w:rPr>
        <w:t>线缆</w:t>
      </w:r>
      <w:r>
        <w:rPr>
          <w:rFonts w:ascii="Helvetica" w:hAnsi="Helvetica" w:cs="Helvetica"/>
          <w:color w:val="666666"/>
          <w:sz w:val="21"/>
          <w:szCs w:val="21"/>
        </w:rPr>
        <w:t>束内的单根</w:t>
      </w:r>
      <w:r w:rsidR="005F7656">
        <w:rPr>
          <w:rFonts w:ascii="Helvetica" w:hAnsi="Helvetica" w:cs="Helvetica" w:hint="eastAsia"/>
          <w:color w:val="666666"/>
          <w:sz w:val="21"/>
          <w:szCs w:val="21"/>
        </w:rPr>
        <w:t>线缆</w:t>
      </w:r>
      <w:r>
        <w:rPr>
          <w:rFonts w:ascii="Helvetica" w:hAnsi="Helvetica" w:cs="Helvetica"/>
          <w:color w:val="666666"/>
          <w:sz w:val="21"/>
          <w:szCs w:val="21"/>
        </w:rPr>
        <w:t>。</w:t>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3819525" cy="3702001"/>
            <wp:effectExtent l="0" t="0" r="0" b="0"/>
            <wp:docPr id="58" name="图片 58" descr="https://www.idealnetworks.net/wp-content/uploads/2019/04/frontview_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idealnetworks.net/wp-content/uploads/2019/04/frontview_c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35124" cy="3717120"/>
                    </a:xfrm>
                    <a:prstGeom prst="rect">
                      <a:avLst/>
                    </a:prstGeom>
                    <a:noFill/>
                    <a:ln>
                      <a:noFill/>
                    </a:ln>
                  </pic:spPr>
                </pic:pic>
              </a:graphicData>
            </a:graphic>
          </wp:inline>
        </w:drawing>
      </w:r>
    </w:p>
    <w:p w:rsidR="006C3BFB" w:rsidRDefault="006C3BFB" w:rsidP="006C3BFB">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noProof/>
          <w:color w:val="666666"/>
          <w:sz w:val="21"/>
          <w:szCs w:val="21"/>
        </w:rPr>
        <w:lastRenderedPageBreak/>
        <w:drawing>
          <wp:inline distT="0" distB="0" distL="0" distR="0">
            <wp:extent cx="4100512" cy="2857741"/>
            <wp:effectExtent l="0" t="0" r="0" b="0"/>
            <wp:docPr id="57" name="图片 57" descr="https://www.idealnetworks.net/wp-content/uploads/2019/04/sideview_1_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idealnetworks.net/wp-content/uploads/2019/04/sideview_1_cn.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07371" cy="2862521"/>
                    </a:xfrm>
                    <a:prstGeom prst="rect">
                      <a:avLst/>
                    </a:prstGeom>
                    <a:noFill/>
                    <a:ln>
                      <a:noFill/>
                    </a:ln>
                  </pic:spPr>
                </pic:pic>
              </a:graphicData>
            </a:graphic>
          </wp:inline>
        </w:drawing>
      </w:r>
    </w:p>
    <w:p w:rsidR="006C3BFB" w:rsidRDefault="006C3BFB" w:rsidP="005F7656">
      <w:pPr>
        <w:pStyle w:val="a3"/>
        <w:spacing w:before="0" w:beforeAutospacing="0" w:after="0" w:afterAutospacing="0"/>
        <w:textAlignment w:val="baseline"/>
        <w:rPr>
          <w:rFonts w:ascii="Helvetica" w:hAnsi="Helvetica" w:cs="Helvetica"/>
          <w:caps/>
          <w:color w:val="1C408C"/>
          <w:sz w:val="39"/>
          <w:szCs w:val="39"/>
        </w:rPr>
      </w:pPr>
      <w:r>
        <w:rPr>
          <w:rFonts w:ascii="Helvetica" w:hAnsi="Helvetica" w:cs="Helvetica"/>
          <w:noProof/>
          <w:color w:val="666666"/>
          <w:sz w:val="21"/>
          <w:szCs w:val="21"/>
        </w:rPr>
        <w:drawing>
          <wp:inline distT="0" distB="0" distL="0" distR="0">
            <wp:extent cx="4124342" cy="2823588"/>
            <wp:effectExtent l="0" t="0" r="0" b="0"/>
            <wp:docPr id="56" name="图片 56" descr="https://www.idealnetworks.net/wp-content/uploads/2019/04/sideview2_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idealnetworks.net/wp-content/uploads/2019/04/sideview2_c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68961" cy="2854135"/>
                    </a:xfrm>
                    <a:prstGeom prst="rect">
                      <a:avLst/>
                    </a:prstGeom>
                    <a:noFill/>
                    <a:ln>
                      <a:noFill/>
                    </a:ln>
                  </pic:spPr>
                </pic:pic>
              </a:graphicData>
            </a:graphic>
          </wp:inline>
        </w:drawing>
      </w:r>
    </w:p>
    <w:p w:rsidR="005F7656" w:rsidRDefault="005F7656">
      <w:pPr>
        <w:widowControl/>
        <w:jc w:val="left"/>
        <w:rPr>
          <w:rFonts w:ascii="Helvetica" w:eastAsia="宋体" w:hAnsi="Helvetica" w:cs="Helvetica"/>
          <w:color w:val="666666"/>
          <w:kern w:val="0"/>
          <w:szCs w:val="21"/>
        </w:rPr>
      </w:pPr>
      <w:r>
        <w:rPr>
          <w:rFonts w:ascii="Helvetica" w:eastAsia="宋体" w:hAnsi="Helvetica" w:cs="Helvetica"/>
          <w:color w:val="666666"/>
          <w:kern w:val="0"/>
          <w:szCs w:val="21"/>
        </w:rPr>
        <w:br w:type="page"/>
      </w:r>
    </w:p>
    <w:p w:rsidR="005F7656" w:rsidRPr="00943DED" w:rsidRDefault="005F7656" w:rsidP="005F7656">
      <w:pPr>
        <w:jc w:val="center"/>
        <w:rPr>
          <w:b/>
          <w:sz w:val="28"/>
          <w:szCs w:val="28"/>
        </w:rPr>
      </w:pPr>
      <w:r w:rsidRPr="00943DED">
        <w:rPr>
          <w:rFonts w:hint="eastAsia"/>
          <w:b/>
          <w:sz w:val="28"/>
          <w:szCs w:val="28"/>
        </w:rPr>
        <w:lastRenderedPageBreak/>
        <w:t>产品系列二</w:t>
      </w:r>
      <w:r>
        <w:rPr>
          <w:rFonts w:hint="eastAsia"/>
          <w:b/>
          <w:sz w:val="28"/>
          <w:szCs w:val="28"/>
        </w:rPr>
        <w:t xml:space="preserve"> </w:t>
      </w:r>
      <w:r>
        <w:rPr>
          <w:b/>
          <w:sz w:val="28"/>
          <w:szCs w:val="28"/>
        </w:rPr>
        <w:t xml:space="preserve">  </w:t>
      </w:r>
      <w:r w:rsidRPr="00943DED">
        <w:rPr>
          <w:rFonts w:hint="eastAsia"/>
          <w:b/>
          <w:sz w:val="28"/>
          <w:szCs w:val="28"/>
        </w:rPr>
        <w:t>网络测试专家</w:t>
      </w:r>
      <w:r w:rsidRPr="00943DED">
        <w:rPr>
          <w:b/>
          <w:sz w:val="28"/>
          <w:szCs w:val="28"/>
        </w:rPr>
        <w:t xml:space="preserve">IDEAL </w:t>
      </w:r>
    </w:p>
    <w:p w:rsidR="005F7656" w:rsidRDefault="005F7656" w:rsidP="005F7656">
      <w:pPr>
        <w:widowControl/>
        <w:jc w:val="left"/>
        <w:rPr>
          <w:b/>
          <w:sz w:val="24"/>
        </w:rPr>
      </w:pPr>
      <w:r>
        <w:rPr>
          <w:rFonts w:hint="eastAsia"/>
          <w:b/>
          <w:sz w:val="24"/>
        </w:rPr>
        <w:t>网络测试系列七</w:t>
      </w:r>
      <w:r w:rsidRPr="00943DED">
        <w:rPr>
          <w:rFonts w:hint="eastAsia"/>
          <w:b/>
          <w:sz w:val="24"/>
        </w:rPr>
        <w:t xml:space="preserve"> </w:t>
      </w:r>
      <w:r>
        <w:rPr>
          <w:rFonts w:hint="eastAsia"/>
          <w:b/>
          <w:sz w:val="24"/>
        </w:rPr>
        <w:t>以太网</w:t>
      </w:r>
      <w:r w:rsidR="00817E5F">
        <w:rPr>
          <w:rFonts w:hint="eastAsia"/>
          <w:b/>
          <w:sz w:val="24"/>
        </w:rPr>
        <w:t>/</w:t>
      </w:r>
      <w:r>
        <w:rPr>
          <w:rFonts w:hint="eastAsia"/>
          <w:b/>
          <w:sz w:val="24"/>
        </w:rPr>
        <w:t>传输测试仪</w:t>
      </w:r>
    </w:p>
    <w:p w:rsidR="00890C19" w:rsidRDefault="00890C19" w:rsidP="00890C19">
      <w:pPr>
        <w:pStyle w:val="1"/>
        <w:shd w:val="clear" w:color="auto" w:fill="FFFFFF"/>
        <w:spacing w:before="0" w:after="0" w:line="240" w:lineRule="atLeast"/>
        <w:textAlignment w:val="baseline"/>
        <w:rPr>
          <w:rFonts w:ascii="Helvetica" w:hAnsi="Helvetica" w:cs="Helvetica"/>
          <w:caps/>
          <w:color w:val="1C408C"/>
          <w:sz w:val="45"/>
          <w:szCs w:val="45"/>
        </w:rPr>
      </w:pPr>
      <w:r>
        <w:rPr>
          <w:rFonts w:ascii="Helvetica" w:hAnsi="Helvetica" w:cs="Helvetica"/>
          <w:caps/>
          <w:color w:val="1C408C"/>
          <w:sz w:val="45"/>
          <w:szCs w:val="45"/>
        </w:rPr>
        <w:t>UNIPRO MGIG1 </w:t>
      </w:r>
      <w:r>
        <w:rPr>
          <w:rFonts w:ascii="Helvetica" w:hAnsi="Helvetica" w:cs="Helvetica" w:hint="eastAsia"/>
          <w:caps/>
          <w:color w:val="1C408C"/>
          <w:sz w:val="45"/>
          <w:szCs w:val="45"/>
        </w:rPr>
        <w:t>系列</w:t>
      </w:r>
    </w:p>
    <w:p w:rsidR="00890C19" w:rsidRPr="00890C19" w:rsidRDefault="00890C19" w:rsidP="00890C19">
      <w:pPr>
        <w:widowControl/>
        <w:numPr>
          <w:ilvl w:val="0"/>
          <w:numId w:val="35"/>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890C19">
        <w:rPr>
          <w:rFonts w:ascii="Helvetica" w:eastAsia="宋体" w:hAnsi="Helvetica" w:cs="Helvetica"/>
          <w:color w:val="666666"/>
          <w:kern w:val="0"/>
          <w:sz w:val="24"/>
          <w:szCs w:val="24"/>
        </w:rPr>
        <w:t>适合运营商和企业网络的以太网传输测试仪</w:t>
      </w:r>
    </w:p>
    <w:p w:rsidR="00890C19" w:rsidRPr="00890C19" w:rsidRDefault="00890C19" w:rsidP="00890C19">
      <w:pPr>
        <w:widowControl/>
        <w:numPr>
          <w:ilvl w:val="0"/>
          <w:numId w:val="35"/>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890C19">
        <w:rPr>
          <w:rFonts w:ascii="Helvetica" w:eastAsia="宋体" w:hAnsi="Helvetica" w:cs="Helvetica"/>
          <w:color w:val="666666"/>
          <w:kern w:val="0"/>
          <w:sz w:val="24"/>
          <w:szCs w:val="24"/>
        </w:rPr>
        <w:t>全面的在线网络监控</w:t>
      </w:r>
    </w:p>
    <w:p w:rsidR="00890C19" w:rsidRPr="00890C19" w:rsidRDefault="00890C19" w:rsidP="00890C19">
      <w:pPr>
        <w:widowControl/>
        <w:numPr>
          <w:ilvl w:val="0"/>
          <w:numId w:val="35"/>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890C19">
        <w:rPr>
          <w:rFonts w:ascii="Helvetica" w:eastAsia="宋体" w:hAnsi="Helvetica" w:cs="Helvetica"/>
          <w:color w:val="666666"/>
          <w:kern w:val="0"/>
          <w:sz w:val="24"/>
          <w:szCs w:val="24"/>
        </w:rPr>
        <w:t>简化目标设备、服务和测试的设置</w:t>
      </w:r>
    </w:p>
    <w:p w:rsidR="00890C19" w:rsidRPr="00890C19" w:rsidRDefault="00890C19" w:rsidP="00890C19">
      <w:pPr>
        <w:widowControl/>
        <w:numPr>
          <w:ilvl w:val="0"/>
          <w:numId w:val="35"/>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890C19">
        <w:rPr>
          <w:rFonts w:ascii="Helvetica" w:eastAsia="宋体" w:hAnsi="Helvetica" w:cs="Helvetica"/>
          <w:color w:val="666666"/>
          <w:kern w:val="0"/>
          <w:sz w:val="24"/>
          <w:szCs w:val="24"/>
        </w:rPr>
        <w:t>RFC2544</w:t>
      </w:r>
      <w:r w:rsidRPr="00890C19">
        <w:rPr>
          <w:rFonts w:ascii="Helvetica" w:eastAsia="宋体" w:hAnsi="Helvetica" w:cs="Helvetica"/>
          <w:color w:val="666666"/>
          <w:kern w:val="0"/>
          <w:sz w:val="24"/>
          <w:szCs w:val="24"/>
        </w:rPr>
        <w:t>、</w:t>
      </w:r>
      <w:r w:rsidRPr="00890C19">
        <w:rPr>
          <w:rFonts w:ascii="Helvetica" w:eastAsia="宋体" w:hAnsi="Helvetica" w:cs="Helvetica"/>
          <w:color w:val="666666"/>
          <w:kern w:val="0"/>
          <w:sz w:val="24"/>
          <w:szCs w:val="24"/>
        </w:rPr>
        <w:t>BERT</w:t>
      </w:r>
      <w:r w:rsidRPr="00890C19">
        <w:rPr>
          <w:rFonts w:ascii="Helvetica" w:eastAsia="宋体" w:hAnsi="Helvetica" w:cs="Helvetica"/>
          <w:color w:val="666666"/>
          <w:kern w:val="0"/>
          <w:sz w:val="24"/>
          <w:szCs w:val="24"/>
        </w:rPr>
        <w:t>、</w:t>
      </w:r>
      <w:r w:rsidRPr="00890C19">
        <w:rPr>
          <w:rFonts w:ascii="Helvetica" w:eastAsia="宋体" w:hAnsi="Helvetica" w:cs="Helvetica"/>
          <w:color w:val="666666"/>
          <w:kern w:val="0"/>
          <w:sz w:val="24"/>
          <w:szCs w:val="24"/>
        </w:rPr>
        <w:t xml:space="preserve">SLA-Tick </w:t>
      </w:r>
      <w:r w:rsidRPr="00890C19">
        <w:rPr>
          <w:rFonts w:ascii="Helvetica" w:eastAsia="宋体" w:hAnsi="Helvetica" w:cs="Helvetica"/>
          <w:color w:val="666666"/>
          <w:kern w:val="0"/>
          <w:sz w:val="24"/>
          <w:szCs w:val="24"/>
        </w:rPr>
        <w:t>和</w:t>
      </w:r>
      <w:r w:rsidRPr="00890C19">
        <w:rPr>
          <w:rFonts w:ascii="Helvetica" w:eastAsia="宋体" w:hAnsi="Helvetica" w:cs="Helvetica"/>
          <w:color w:val="666666"/>
          <w:kern w:val="0"/>
          <w:sz w:val="24"/>
          <w:szCs w:val="24"/>
        </w:rPr>
        <w:t xml:space="preserve"> Y.1564 (NetSAM)</w:t>
      </w:r>
    </w:p>
    <w:p w:rsidR="00890C19" w:rsidRPr="00890C19" w:rsidRDefault="00890C19" w:rsidP="00890C19">
      <w:pPr>
        <w:widowControl/>
        <w:numPr>
          <w:ilvl w:val="0"/>
          <w:numId w:val="35"/>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890C19">
        <w:rPr>
          <w:rFonts w:ascii="Helvetica" w:eastAsia="宋体" w:hAnsi="Helvetica" w:cs="Helvetica"/>
          <w:color w:val="666666"/>
          <w:kern w:val="0"/>
          <w:sz w:val="24"/>
          <w:szCs w:val="24"/>
        </w:rPr>
        <w:t>同时测试多个服务</w:t>
      </w:r>
    </w:p>
    <w:p w:rsidR="00890C19" w:rsidRPr="00890C19" w:rsidRDefault="00890C19" w:rsidP="00890C19">
      <w:pPr>
        <w:widowControl/>
        <w:numPr>
          <w:ilvl w:val="0"/>
          <w:numId w:val="35"/>
        </w:numPr>
        <w:shd w:val="clear" w:color="auto" w:fill="FFFFFF"/>
        <w:spacing w:after="90" w:line="390" w:lineRule="atLeast"/>
        <w:ind w:left="0"/>
        <w:jc w:val="left"/>
        <w:textAlignment w:val="baseline"/>
        <w:rPr>
          <w:rFonts w:ascii="Helvetica" w:eastAsia="宋体" w:hAnsi="Helvetica" w:cs="Helvetica"/>
          <w:color w:val="666666"/>
          <w:kern w:val="0"/>
          <w:sz w:val="24"/>
          <w:szCs w:val="24"/>
        </w:rPr>
      </w:pPr>
      <w:r w:rsidRPr="00890C19">
        <w:rPr>
          <w:rFonts w:ascii="Helvetica" w:eastAsia="宋体" w:hAnsi="Helvetica" w:cs="Helvetica"/>
          <w:color w:val="666666"/>
          <w:kern w:val="0"/>
          <w:sz w:val="24"/>
          <w:szCs w:val="24"/>
        </w:rPr>
        <w:t xml:space="preserve">QoS </w:t>
      </w:r>
      <w:r w:rsidRPr="00890C19">
        <w:rPr>
          <w:rFonts w:ascii="Helvetica" w:eastAsia="宋体" w:hAnsi="Helvetica" w:cs="Helvetica"/>
          <w:color w:val="666666"/>
          <w:kern w:val="0"/>
          <w:sz w:val="24"/>
          <w:szCs w:val="24"/>
        </w:rPr>
        <w:t>测试</w:t>
      </w:r>
      <w:r w:rsidRPr="00890C19">
        <w:rPr>
          <w:rFonts w:ascii="Helvetica" w:eastAsia="宋体" w:hAnsi="Helvetica" w:cs="Helvetica"/>
          <w:color w:val="666666"/>
          <w:kern w:val="0"/>
          <w:sz w:val="24"/>
          <w:szCs w:val="24"/>
        </w:rPr>
        <w:t xml:space="preserve"> – </w:t>
      </w:r>
      <w:r w:rsidRPr="00890C19">
        <w:rPr>
          <w:rFonts w:ascii="Helvetica" w:eastAsia="宋体" w:hAnsi="Helvetica" w:cs="Helvetica"/>
          <w:color w:val="666666"/>
          <w:kern w:val="0"/>
          <w:sz w:val="24"/>
          <w:szCs w:val="24"/>
        </w:rPr>
        <w:t>多个</w:t>
      </w:r>
      <w:r w:rsidRPr="00890C19">
        <w:rPr>
          <w:rFonts w:ascii="Helvetica" w:eastAsia="宋体" w:hAnsi="Helvetica" w:cs="Helvetica"/>
          <w:color w:val="666666"/>
          <w:kern w:val="0"/>
          <w:sz w:val="24"/>
          <w:szCs w:val="24"/>
        </w:rPr>
        <w:t xml:space="preserve"> VLAN (QinQ)</w:t>
      </w:r>
      <w:r w:rsidRPr="00890C19">
        <w:rPr>
          <w:rFonts w:ascii="Helvetica" w:eastAsia="宋体" w:hAnsi="Helvetica" w:cs="Helvetica"/>
          <w:color w:val="666666"/>
          <w:kern w:val="0"/>
          <w:sz w:val="24"/>
          <w:szCs w:val="24"/>
        </w:rPr>
        <w:t>、</w:t>
      </w:r>
      <w:r w:rsidRPr="00890C19">
        <w:rPr>
          <w:rFonts w:ascii="Helvetica" w:eastAsia="宋体" w:hAnsi="Helvetica" w:cs="Helvetica"/>
          <w:color w:val="666666"/>
          <w:kern w:val="0"/>
          <w:sz w:val="24"/>
          <w:szCs w:val="24"/>
        </w:rPr>
        <w:t>MPLS</w:t>
      </w:r>
      <w:r w:rsidRPr="00890C19">
        <w:rPr>
          <w:rFonts w:ascii="Helvetica" w:eastAsia="宋体" w:hAnsi="Helvetica" w:cs="Helvetica"/>
          <w:color w:val="666666"/>
          <w:kern w:val="0"/>
          <w:sz w:val="24"/>
          <w:szCs w:val="24"/>
        </w:rPr>
        <w:t>、</w:t>
      </w:r>
      <w:r w:rsidRPr="00890C19">
        <w:rPr>
          <w:rFonts w:ascii="Helvetica" w:eastAsia="宋体" w:hAnsi="Helvetica" w:cs="Helvetica"/>
          <w:color w:val="666666"/>
          <w:kern w:val="0"/>
          <w:sz w:val="24"/>
          <w:szCs w:val="24"/>
        </w:rPr>
        <w:t xml:space="preserve">ToS </w:t>
      </w:r>
      <w:r w:rsidRPr="00890C19">
        <w:rPr>
          <w:rFonts w:ascii="Helvetica" w:eastAsia="宋体" w:hAnsi="Helvetica" w:cs="Helvetica"/>
          <w:color w:val="666666"/>
          <w:kern w:val="0"/>
          <w:sz w:val="24"/>
          <w:szCs w:val="24"/>
        </w:rPr>
        <w:t>和</w:t>
      </w:r>
      <w:r w:rsidRPr="00890C19">
        <w:rPr>
          <w:rFonts w:ascii="Helvetica" w:eastAsia="宋体" w:hAnsi="Helvetica" w:cs="Helvetica"/>
          <w:color w:val="666666"/>
          <w:kern w:val="0"/>
          <w:sz w:val="24"/>
          <w:szCs w:val="24"/>
        </w:rPr>
        <w:t xml:space="preserve"> DSCP</w:t>
      </w:r>
    </w:p>
    <w:p w:rsidR="005F7656" w:rsidRDefault="005F7656" w:rsidP="005F7656">
      <w:pPr>
        <w:widowControl/>
        <w:jc w:val="left"/>
        <w:rPr>
          <w:b/>
          <w:sz w:val="24"/>
        </w:rPr>
      </w:pPr>
    </w:p>
    <w:p w:rsidR="00817E5F" w:rsidRDefault="00817E5F" w:rsidP="00817E5F">
      <w:pPr>
        <w:pStyle w:val="2"/>
        <w:spacing w:before="0" w:after="270" w:line="240" w:lineRule="atLeast"/>
        <w:textAlignment w:val="baseline"/>
        <w:rPr>
          <w:rFonts w:ascii="Helvetica" w:hAnsi="Helvetica" w:cs="Helvetica"/>
          <w:b w:val="0"/>
          <w:bCs w:val="0"/>
          <w:caps/>
          <w:color w:val="1C408C"/>
          <w:sz w:val="39"/>
          <w:szCs w:val="39"/>
        </w:rPr>
      </w:pPr>
      <w:r>
        <w:rPr>
          <w:rFonts w:ascii="Helvetica" w:hAnsi="Helvetica" w:cs="Helvetica"/>
          <w:b w:val="0"/>
          <w:bCs w:val="0"/>
          <w:caps/>
          <w:color w:val="1C408C"/>
          <w:sz w:val="39"/>
          <w:szCs w:val="39"/>
        </w:rPr>
        <w:t>产品功能</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b/>
          <w:bCs/>
          <w:color w:val="666666"/>
          <w:sz w:val="21"/>
          <w:szCs w:val="21"/>
          <w:bdr w:val="none" w:sz="0" w:space="0" w:color="auto" w:frame="1"/>
        </w:rPr>
        <w:t>凭借独立设置参数（设备、服务和测试）减少配置时间</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一般的以太网传输测试仪需要混合目标设备、服务和测试类型的配置，</w:t>
      </w:r>
      <w:r>
        <w:rPr>
          <w:rFonts w:ascii="Helvetica" w:hAnsi="Helvetica" w:cs="Helvetica"/>
          <w:color w:val="666666"/>
          <w:sz w:val="21"/>
          <w:szCs w:val="21"/>
        </w:rPr>
        <w:t xml:space="preserve">UniPRO MGig1 </w:t>
      </w:r>
      <w:r>
        <w:rPr>
          <w:rFonts w:ascii="Helvetica" w:hAnsi="Helvetica" w:cs="Helvetica"/>
          <w:color w:val="666666"/>
          <w:sz w:val="21"/>
          <w:szCs w:val="21"/>
        </w:rPr>
        <w:t>与之不同，将这些配置划分为</w:t>
      </w:r>
      <w:r>
        <w:rPr>
          <w:rFonts w:ascii="Helvetica" w:hAnsi="Helvetica" w:cs="Helvetica"/>
          <w:color w:val="666666"/>
          <w:sz w:val="21"/>
          <w:szCs w:val="21"/>
        </w:rPr>
        <w:t xml:space="preserve"> 3 </w:t>
      </w:r>
      <w:r>
        <w:rPr>
          <w:rFonts w:ascii="Helvetica" w:hAnsi="Helvetica" w:cs="Helvetica"/>
          <w:color w:val="666666"/>
          <w:sz w:val="21"/>
          <w:szCs w:val="21"/>
        </w:rPr>
        <w:t>个轻松管理的独立流程。</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b/>
          <w:bCs/>
          <w:color w:val="666666"/>
          <w:sz w:val="21"/>
          <w:szCs w:val="21"/>
          <w:bdr w:val="none" w:sz="0" w:space="0" w:color="auto" w:frame="1"/>
        </w:rPr>
        <w:t>一键启动多个测试</w:t>
      </w:r>
      <w:r>
        <w:rPr>
          <w:rFonts w:ascii="Helvetica" w:hAnsi="Helvetica" w:cs="Helvetica"/>
          <w:b/>
          <w:bCs/>
          <w:color w:val="666666"/>
          <w:sz w:val="21"/>
          <w:szCs w:val="21"/>
          <w:bdr w:val="none" w:sz="0" w:space="0" w:color="auto" w:frame="1"/>
        </w:rPr>
        <w:t xml:space="preserve"> – </w:t>
      </w:r>
      <w:r>
        <w:rPr>
          <w:rFonts w:ascii="Helvetica" w:hAnsi="Helvetica" w:cs="Helvetica"/>
          <w:b/>
          <w:bCs/>
          <w:color w:val="666666"/>
          <w:sz w:val="21"/>
          <w:szCs w:val="21"/>
          <w:bdr w:val="none" w:sz="0" w:space="0" w:color="auto" w:frame="1"/>
        </w:rPr>
        <w:t>无需管理</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一键自动测试是一个自动连续的测试功能，可执行用户为具体应用（例如无线电链路安装）确定的多个测试项目</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b/>
          <w:bCs/>
          <w:color w:val="666666"/>
          <w:sz w:val="21"/>
          <w:szCs w:val="21"/>
          <w:bdr w:val="none" w:sz="0" w:space="0" w:color="auto" w:frame="1"/>
        </w:rPr>
        <w:t>具有卓越成本效益的</w:t>
      </w:r>
      <w:r>
        <w:rPr>
          <w:rFonts w:ascii="Helvetica" w:hAnsi="Helvetica" w:cs="Helvetica"/>
          <w:b/>
          <w:bCs/>
          <w:color w:val="666666"/>
          <w:sz w:val="21"/>
          <w:szCs w:val="21"/>
          <w:bdr w:val="none" w:sz="0" w:space="0" w:color="auto" w:frame="1"/>
        </w:rPr>
        <w:t xml:space="preserve"> RFC2544/Y.1564 </w:t>
      </w:r>
      <w:r>
        <w:rPr>
          <w:rFonts w:ascii="Helvetica" w:hAnsi="Helvetica" w:cs="Helvetica"/>
          <w:b/>
          <w:bCs/>
          <w:color w:val="666666"/>
          <w:sz w:val="21"/>
          <w:szCs w:val="21"/>
          <w:bdr w:val="none" w:sz="0" w:space="0" w:color="auto" w:frame="1"/>
        </w:rPr>
        <w:t>测试仪在市场中首屈一指</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 xml:space="preserve">UniPRO MGig1 </w:t>
      </w:r>
      <w:r>
        <w:rPr>
          <w:rFonts w:ascii="Helvetica" w:hAnsi="Helvetica" w:cs="Helvetica"/>
          <w:color w:val="666666"/>
          <w:sz w:val="21"/>
          <w:szCs w:val="21"/>
        </w:rPr>
        <w:t>执行</w:t>
      </w:r>
      <w:r>
        <w:rPr>
          <w:rFonts w:ascii="Helvetica" w:hAnsi="Helvetica" w:cs="Helvetica"/>
          <w:color w:val="666666"/>
          <w:sz w:val="21"/>
          <w:szCs w:val="21"/>
        </w:rPr>
        <w:t xml:space="preserve"> Y.1564 </w:t>
      </w:r>
      <w:r>
        <w:rPr>
          <w:rFonts w:ascii="Helvetica" w:hAnsi="Helvetica" w:cs="Helvetica"/>
          <w:color w:val="666666"/>
          <w:sz w:val="21"/>
          <w:szCs w:val="21"/>
        </w:rPr>
        <w:t>和</w:t>
      </w:r>
      <w:r>
        <w:rPr>
          <w:rFonts w:ascii="Helvetica" w:hAnsi="Helvetica" w:cs="Helvetica"/>
          <w:color w:val="666666"/>
          <w:sz w:val="21"/>
          <w:szCs w:val="21"/>
        </w:rPr>
        <w:t xml:space="preserve"> RFC2544 </w:t>
      </w:r>
      <w:r>
        <w:rPr>
          <w:rFonts w:ascii="Helvetica" w:hAnsi="Helvetica" w:cs="Helvetica"/>
          <w:color w:val="666666"/>
          <w:sz w:val="21"/>
          <w:szCs w:val="21"/>
        </w:rPr>
        <w:t>的双向或环回测试，包括具有简单易懂的合格</w:t>
      </w:r>
      <w:r>
        <w:rPr>
          <w:rFonts w:ascii="Helvetica" w:hAnsi="Helvetica" w:cs="Helvetica"/>
          <w:color w:val="666666"/>
          <w:sz w:val="21"/>
          <w:szCs w:val="21"/>
        </w:rPr>
        <w:t>/</w:t>
      </w:r>
      <w:r>
        <w:rPr>
          <w:rFonts w:ascii="Helvetica" w:hAnsi="Helvetica" w:cs="Helvetica"/>
          <w:color w:val="666666"/>
          <w:sz w:val="21"/>
          <w:szCs w:val="21"/>
        </w:rPr>
        <w:t>失败不合格曲线的抖动小子测试。</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双向</w:t>
      </w:r>
      <w:r>
        <w:rPr>
          <w:rFonts w:ascii="Helvetica" w:hAnsi="Helvetica" w:cs="Helvetica"/>
          <w:color w:val="666666"/>
          <w:sz w:val="21"/>
          <w:szCs w:val="21"/>
        </w:rPr>
        <w:t xml:space="preserve"> CIR</w:t>
      </w:r>
      <w:r>
        <w:rPr>
          <w:rFonts w:ascii="Helvetica" w:hAnsi="Helvetica" w:cs="Helvetica"/>
          <w:color w:val="666666"/>
          <w:sz w:val="21"/>
          <w:szCs w:val="21"/>
        </w:rPr>
        <w:t>（承诺信息速率）、</w:t>
      </w:r>
      <w:r>
        <w:rPr>
          <w:rFonts w:ascii="Helvetica" w:hAnsi="Helvetica" w:cs="Helvetica"/>
          <w:color w:val="666666"/>
          <w:sz w:val="21"/>
          <w:szCs w:val="21"/>
        </w:rPr>
        <w:t>EIR</w:t>
      </w:r>
      <w:r>
        <w:rPr>
          <w:rFonts w:ascii="Helvetica" w:hAnsi="Helvetica" w:cs="Helvetica"/>
          <w:color w:val="666666"/>
          <w:sz w:val="21"/>
          <w:szCs w:val="21"/>
        </w:rPr>
        <w:t>（超信息速率）和监管测试具有颜色标记，以太网链路测试因此可以对比</w:t>
      </w:r>
      <w:r>
        <w:rPr>
          <w:rFonts w:ascii="Helvetica" w:hAnsi="Helvetica" w:cs="Helvetica"/>
          <w:color w:val="666666"/>
          <w:sz w:val="21"/>
          <w:szCs w:val="21"/>
        </w:rPr>
        <w:t xml:space="preserve"> RFC2544 </w:t>
      </w:r>
      <w:r>
        <w:rPr>
          <w:rFonts w:ascii="Helvetica" w:hAnsi="Helvetica" w:cs="Helvetica"/>
          <w:color w:val="666666"/>
          <w:sz w:val="21"/>
          <w:szCs w:val="21"/>
        </w:rPr>
        <w:t>更加容易实景模拟多流网络流量。</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 </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b/>
          <w:bCs/>
          <w:color w:val="666666"/>
          <w:sz w:val="21"/>
          <w:szCs w:val="21"/>
          <w:bdr w:val="none" w:sz="0" w:space="0" w:color="auto" w:frame="1"/>
        </w:rPr>
        <w:t>SLA-Tick</w:t>
      </w:r>
      <w:r>
        <w:rPr>
          <w:rFonts w:ascii="Helvetica" w:hAnsi="Helvetica" w:cs="Helvetica"/>
          <w:b/>
          <w:bCs/>
          <w:color w:val="666666"/>
          <w:sz w:val="21"/>
          <w:szCs w:val="21"/>
          <w:bdr w:val="none" w:sz="0" w:space="0" w:color="auto" w:frame="1"/>
        </w:rPr>
        <w:t>（服务水平协议）</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 xml:space="preserve">UniPRO MGig1 </w:t>
      </w:r>
      <w:r>
        <w:rPr>
          <w:rFonts w:ascii="Helvetica" w:hAnsi="Helvetica" w:cs="Helvetica"/>
          <w:color w:val="666666"/>
          <w:sz w:val="21"/>
          <w:szCs w:val="21"/>
        </w:rPr>
        <w:t>参照服务供应商协定的服务水平测试实际带宽和性能，明显快于</w:t>
      </w:r>
      <w:r>
        <w:rPr>
          <w:rFonts w:ascii="Helvetica" w:hAnsi="Helvetica" w:cs="Helvetica"/>
          <w:color w:val="666666"/>
          <w:sz w:val="21"/>
          <w:szCs w:val="21"/>
        </w:rPr>
        <w:t xml:space="preserve"> RFC2544 </w:t>
      </w:r>
      <w:r>
        <w:rPr>
          <w:rFonts w:ascii="Helvetica" w:hAnsi="Helvetica" w:cs="Helvetica"/>
          <w:color w:val="666666"/>
          <w:sz w:val="21"/>
          <w:szCs w:val="21"/>
        </w:rPr>
        <w:t>和</w:t>
      </w:r>
      <w:r>
        <w:rPr>
          <w:rFonts w:ascii="Helvetica" w:hAnsi="Helvetica" w:cs="Helvetica"/>
          <w:color w:val="666666"/>
          <w:sz w:val="21"/>
          <w:szCs w:val="21"/>
        </w:rPr>
        <w:t xml:space="preserve"> Y.1564 </w:t>
      </w:r>
      <w:r>
        <w:rPr>
          <w:rFonts w:ascii="Helvetica" w:hAnsi="Helvetica" w:cs="Helvetica"/>
          <w:color w:val="666666"/>
          <w:sz w:val="21"/>
          <w:szCs w:val="21"/>
        </w:rPr>
        <w:t>测试。只需一次操作，</w:t>
      </w:r>
      <w:r>
        <w:rPr>
          <w:rFonts w:ascii="Helvetica" w:hAnsi="Helvetica" w:cs="Helvetica"/>
          <w:color w:val="666666"/>
          <w:sz w:val="21"/>
          <w:szCs w:val="21"/>
        </w:rPr>
        <w:t xml:space="preserve">SLA-Tick </w:t>
      </w:r>
      <w:r>
        <w:rPr>
          <w:rFonts w:ascii="Helvetica" w:hAnsi="Helvetica" w:cs="Helvetica"/>
          <w:color w:val="666666"/>
          <w:sz w:val="21"/>
          <w:szCs w:val="21"/>
        </w:rPr>
        <w:t>就能同时测试多个服务（流）信息传输速率、帧丢失率、抖动、延迟和服务中断时间。</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b/>
          <w:bCs/>
          <w:color w:val="666666"/>
          <w:sz w:val="21"/>
          <w:szCs w:val="21"/>
          <w:bdr w:val="none" w:sz="0" w:space="0" w:color="auto" w:frame="1"/>
        </w:rPr>
        <w:t>比特差错误码率测试</w:t>
      </w:r>
      <w:r>
        <w:rPr>
          <w:rFonts w:ascii="Helvetica" w:hAnsi="Helvetica" w:cs="Helvetica"/>
          <w:b/>
          <w:bCs/>
          <w:color w:val="666666"/>
          <w:sz w:val="21"/>
          <w:szCs w:val="21"/>
          <w:bdr w:val="none" w:sz="0" w:space="0" w:color="auto" w:frame="1"/>
        </w:rPr>
        <w:t xml:space="preserve"> (BERT)</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 xml:space="preserve">BERT </w:t>
      </w:r>
      <w:r>
        <w:rPr>
          <w:rFonts w:ascii="Helvetica" w:hAnsi="Helvetica" w:cs="Helvetica"/>
          <w:color w:val="666666"/>
          <w:sz w:val="21"/>
          <w:szCs w:val="21"/>
        </w:rPr>
        <w:t>从以太网链路的层次</w:t>
      </w:r>
      <w:r>
        <w:rPr>
          <w:rFonts w:ascii="Helvetica" w:hAnsi="Helvetica" w:cs="Helvetica"/>
          <w:color w:val="666666"/>
          <w:sz w:val="21"/>
          <w:szCs w:val="21"/>
        </w:rPr>
        <w:t xml:space="preserve"> 1 </w:t>
      </w:r>
      <w:r>
        <w:rPr>
          <w:rFonts w:ascii="Helvetica" w:hAnsi="Helvetica" w:cs="Helvetica"/>
          <w:color w:val="666666"/>
          <w:sz w:val="21"/>
          <w:szCs w:val="21"/>
        </w:rPr>
        <w:t>至</w:t>
      </w:r>
      <w:r>
        <w:rPr>
          <w:rFonts w:ascii="Helvetica" w:hAnsi="Helvetica" w:cs="Helvetica"/>
          <w:color w:val="666666"/>
          <w:sz w:val="21"/>
          <w:szCs w:val="21"/>
        </w:rPr>
        <w:t xml:space="preserve"> 4 </w:t>
      </w:r>
      <w:r>
        <w:rPr>
          <w:rFonts w:ascii="Helvetica" w:hAnsi="Helvetica" w:cs="Helvetica"/>
          <w:color w:val="666666"/>
          <w:sz w:val="21"/>
          <w:szCs w:val="21"/>
        </w:rPr>
        <w:t>层测试以太网帧有效载荷，将错误率或比特误码数和预先定义的限额进行比较，确保在指定带宽没有错误的传输</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b/>
          <w:bCs/>
          <w:color w:val="666666"/>
          <w:sz w:val="21"/>
          <w:szCs w:val="21"/>
          <w:bdr w:val="none" w:sz="0" w:space="0" w:color="auto" w:frame="1"/>
        </w:rPr>
        <w:lastRenderedPageBreak/>
        <w:t>多服务（流）测试</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 xml:space="preserve">SLA-Tick </w:t>
      </w:r>
      <w:r>
        <w:rPr>
          <w:rFonts w:ascii="Helvetica" w:hAnsi="Helvetica" w:cs="Helvetica"/>
          <w:color w:val="666666"/>
          <w:sz w:val="21"/>
          <w:szCs w:val="21"/>
        </w:rPr>
        <w:t>和</w:t>
      </w:r>
      <w:r>
        <w:rPr>
          <w:rFonts w:ascii="Helvetica" w:hAnsi="Helvetica" w:cs="Helvetica"/>
          <w:color w:val="666666"/>
          <w:sz w:val="21"/>
          <w:szCs w:val="21"/>
        </w:rPr>
        <w:t xml:space="preserve"> Y.1564 (NetSAM) </w:t>
      </w:r>
      <w:r>
        <w:rPr>
          <w:rFonts w:ascii="Helvetica" w:hAnsi="Helvetica" w:cs="Helvetica"/>
          <w:color w:val="666666"/>
          <w:sz w:val="21"/>
          <w:szCs w:val="21"/>
        </w:rPr>
        <w:t>测试可同时测量最多</w:t>
      </w:r>
      <w:r>
        <w:rPr>
          <w:rFonts w:ascii="Helvetica" w:hAnsi="Helvetica" w:cs="Helvetica"/>
          <w:color w:val="666666"/>
          <w:sz w:val="21"/>
          <w:szCs w:val="21"/>
        </w:rPr>
        <w:t xml:space="preserve"> 8 </w:t>
      </w:r>
      <w:r>
        <w:rPr>
          <w:rFonts w:ascii="Helvetica" w:hAnsi="Helvetica" w:cs="Helvetica"/>
          <w:color w:val="666666"/>
          <w:sz w:val="21"/>
          <w:szCs w:val="21"/>
        </w:rPr>
        <w:t>个服务参数。对网络进行服务优先级检查，例如视频、数据和</w:t>
      </w:r>
      <w:r>
        <w:rPr>
          <w:rFonts w:ascii="Helvetica" w:hAnsi="Helvetica" w:cs="Helvetica"/>
          <w:color w:val="666666"/>
          <w:sz w:val="21"/>
          <w:szCs w:val="21"/>
        </w:rPr>
        <w:t xml:space="preserve"> VoIP</w:t>
      </w:r>
      <w:r>
        <w:rPr>
          <w:rFonts w:ascii="Helvetica" w:hAnsi="Helvetica" w:cs="Helvetica"/>
          <w:color w:val="666666"/>
          <w:sz w:val="21"/>
          <w:szCs w:val="21"/>
        </w:rPr>
        <w:t>，以及</w:t>
      </w:r>
      <w:r>
        <w:rPr>
          <w:rFonts w:ascii="Helvetica" w:hAnsi="Helvetica" w:cs="Helvetica"/>
          <w:color w:val="666666"/>
          <w:sz w:val="21"/>
          <w:szCs w:val="21"/>
        </w:rPr>
        <w:t xml:space="preserve"> 3G/4G </w:t>
      </w:r>
      <w:r>
        <w:rPr>
          <w:rFonts w:ascii="Helvetica" w:hAnsi="Helvetica" w:cs="Helvetica"/>
          <w:color w:val="666666"/>
          <w:sz w:val="21"/>
          <w:szCs w:val="21"/>
        </w:rPr>
        <w:t>移动回传链路测试。（修订后在</w:t>
      </w:r>
      <w:r>
        <w:rPr>
          <w:rFonts w:ascii="Helvetica" w:hAnsi="Helvetica" w:cs="Helvetica"/>
          <w:color w:val="666666"/>
          <w:sz w:val="21"/>
          <w:szCs w:val="21"/>
        </w:rPr>
        <w:t xml:space="preserve"> pdf </w:t>
      </w:r>
      <w:r>
        <w:rPr>
          <w:rFonts w:ascii="Helvetica" w:hAnsi="Helvetica" w:cs="Helvetica"/>
          <w:color w:val="666666"/>
          <w:sz w:val="21"/>
          <w:szCs w:val="21"/>
        </w:rPr>
        <w:t>文件第</w:t>
      </w:r>
      <w:r>
        <w:rPr>
          <w:rFonts w:ascii="Helvetica" w:hAnsi="Helvetica" w:cs="Helvetica"/>
          <w:color w:val="666666"/>
          <w:sz w:val="21"/>
          <w:szCs w:val="21"/>
        </w:rPr>
        <w:t xml:space="preserve"> 15 </w:t>
      </w:r>
      <w:r>
        <w:rPr>
          <w:rFonts w:ascii="Helvetica" w:hAnsi="Helvetica" w:cs="Helvetica"/>
          <w:color w:val="666666"/>
          <w:sz w:val="21"/>
          <w:szCs w:val="21"/>
        </w:rPr>
        <w:t>页顶端添加图片）</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b/>
          <w:bCs/>
          <w:color w:val="666666"/>
          <w:sz w:val="21"/>
          <w:szCs w:val="21"/>
          <w:bdr w:val="none" w:sz="0" w:space="0" w:color="auto" w:frame="1"/>
        </w:rPr>
        <w:t>多层次</w:t>
      </w:r>
      <w:r>
        <w:rPr>
          <w:rFonts w:ascii="Helvetica" w:hAnsi="Helvetica" w:cs="Helvetica"/>
          <w:b/>
          <w:bCs/>
          <w:color w:val="666666"/>
          <w:sz w:val="21"/>
          <w:szCs w:val="21"/>
          <w:bdr w:val="none" w:sz="0" w:space="0" w:color="auto" w:frame="1"/>
        </w:rPr>
        <w:t xml:space="preserve"> VLAN (QinQ) </w:t>
      </w:r>
      <w:r>
        <w:rPr>
          <w:rFonts w:ascii="Helvetica" w:hAnsi="Helvetica" w:cs="Helvetica"/>
          <w:b/>
          <w:bCs/>
          <w:color w:val="666666"/>
          <w:sz w:val="21"/>
          <w:szCs w:val="21"/>
          <w:bdr w:val="none" w:sz="0" w:space="0" w:color="auto" w:frame="1"/>
        </w:rPr>
        <w:t>和</w:t>
      </w:r>
      <w:r>
        <w:rPr>
          <w:rFonts w:ascii="Helvetica" w:hAnsi="Helvetica" w:cs="Helvetica"/>
          <w:b/>
          <w:bCs/>
          <w:color w:val="666666"/>
          <w:sz w:val="21"/>
          <w:szCs w:val="21"/>
          <w:bdr w:val="none" w:sz="0" w:space="0" w:color="auto" w:frame="1"/>
        </w:rPr>
        <w:t xml:space="preserve"> MPLS</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在</w:t>
      </w:r>
      <w:r>
        <w:rPr>
          <w:rFonts w:ascii="Helvetica" w:hAnsi="Helvetica" w:cs="Helvetica"/>
          <w:color w:val="666666"/>
          <w:sz w:val="21"/>
          <w:szCs w:val="21"/>
        </w:rPr>
        <w:t xml:space="preserve"> VLAN </w:t>
      </w:r>
      <w:r>
        <w:rPr>
          <w:rFonts w:ascii="Helvetica" w:hAnsi="Helvetica" w:cs="Helvetica"/>
          <w:color w:val="666666"/>
          <w:sz w:val="21"/>
          <w:szCs w:val="21"/>
        </w:rPr>
        <w:t>嵌套内最多允许</w:t>
      </w:r>
      <w:r>
        <w:rPr>
          <w:rFonts w:ascii="Helvetica" w:hAnsi="Helvetica" w:cs="Helvetica"/>
          <w:color w:val="666666"/>
          <w:sz w:val="21"/>
          <w:szCs w:val="21"/>
        </w:rPr>
        <w:t xml:space="preserve"> 8 </w:t>
      </w:r>
      <w:r>
        <w:rPr>
          <w:rFonts w:ascii="Helvetica" w:hAnsi="Helvetica" w:cs="Helvetica"/>
          <w:color w:val="666666"/>
          <w:sz w:val="21"/>
          <w:szCs w:val="21"/>
        </w:rPr>
        <w:t>个层次用于</w:t>
      </w:r>
      <w:r>
        <w:rPr>
          <w:rFonts w:ascii="Helvetica" w:hAnsi="Helvetica" w:cs="Helvetica"/>
          <w:color w:val="666666"/>
          <w:sz w:val="21"/>
          <w:szCs w:val="21"/>
        </w:rPr>
        <w:t xml:space="preserve"> RFC2544</w:t>
      </w:r>
      <w:r>
        <w:rPr>
          <w:rFonts w:ascii="Helvetica" w:hAnsi="Helvetica" w:cs="Helvetica"/>
          <w:color w:val="666666"/>
          <w:sz w:val="21"/>
          <w:szCs w:val="21"/>
        </w:rPr>
        <w:t>、</w:t>
      </w:r>
      <w:r>
        <w:rPr>
          <w:rFonts w:ascii="Helvetica" w:hAnsi="Helvetica" w:cs="Helvetica"/>
          <w:color w:val="666666"/>
          <w:sz w:val="21"/>
          <w:szCs w:val="21"/>
        </w:rPr>
        <w:t>Y.1564 (NetSAM)</w:t>
      </w:r>
      <w:r>
        <w:rPr>
          <w:rFonts w:ascii="Helvetica" w:hAnsi="Helvetica" w:cs="Helvetica"/>
          <w:color w:val="666666"/>
          <w:sz w:val="21"/>
          <w:szCs w:val="21"/>
        </w:rPr>
        <w:t>、</w:t>
      </w:r>
      <w:r>
        <w:rPr>
          <w:rFonts w:ascii="Helvetica" w:hAnsi="Helvetica" w:cs="Helvetica"/>
          <w:color w:val="666666"/>
          <w:sz w:val="21"/>
          <w:szCs w:val="21"/>
        </w:rPr>
        <w:t xml:space="preserve">BERT </w:t>
      </w:r>
      <w:r>
        <w:rPr>
          <w:rFonts w:ascii="Helvetica" w:hAnsi="Helvetica" w:cs="Helvetica"/>
          <w:color w:val="666666"/>
          <w:sz w:val="21"/>
          <w:szCs w:val="21"/>
        </w:rPr>
        <w:t>和</w:t>
      </w:r>
      <w:r>
        <w:rPr>
          <w:rFonts w:ascii="Helvetica" w:hAnsi="Helvetica" w:cs="Helvetica"/>
          <w:color w:val="666666"/>
          <w:sz w:val="21"/>
          <w:szCs w:val="21"/>
        </w:rPr>
        <w:t xml:space="preserve"> SLA-Tick </w:t>
      </w:r>
      <w:r>
        <w:rPr>
          <w:rFonts w:ascii="Helvetica" w:hAnsi="Helvetica" w:cs="Helvetica"/>
          <w:color w:val="666666"/>
          <w:sz w:val="21"/>
          <w:szCs w:val="21"/>
        </w:rPr>
        <w:t>测试。对于使用</w:t>
      </w:r>
      <w:r>
        <w:rPr>
          <w:rFonts w:ascii="Helvetica" w:hAnsi="Helvetica" w:cs="Helvetica"/>
          <w:color w:val="666666"/>
          <w:sz w:val="21"/>
          <w:szCs w:val="21"/>
        </w:rPr>
        <w:t xml:space="preserve"> MPLS </w:t>
      </w:r>
      <w:r>
        <w:rPr>
          <w:rFonts w:ascii="Helvetica" w:hAnsi="Helvetica" w:cs="Helvetica"/>
          <w:color w:val="666666"/>
          <w:sz w:val="21"/>
          <w:szCs w:val="21"/>
        </w:rPr>
        <w:t>的链路而言，</w:t>
      </w:r>
      <w:r>
        <w:rPr>
          <w:rFonts w:ascii="Helvetica" w:hAnsi="Helvetica" w:cs="Helvetica"/>
          <w:color w:val="666666"/>
          <w:sz w:val="21"/>
          <w:szCs w:val="21"/>
        </w:rPr>
        <w:t xml:space="preserve">UniPRO MGig1 PRO </w:t>
      </w:r>
      <w:r>
        <w:rPr>
          <w:rFonts w:ascii="Helvetica" w:hAnsi="Helvetica" w:cs="Helvetica"/>
          <w:color w:val="666666"/>
          <w:sz w:val="21"/>
          <w:szCs w:val="21"/>
        </w:rPr>
        <w:t>可为每台设备使用标签、等级和</w:t>
      </w:r>
      <w:r>
        <w:rPr>
          <w:rFonts w:ascii="Helvetica" w:hAnsi="Helvetica" w:cs="Helvetica"/>
          <w:color w:val="666666"/>
          <w:sz w:val="21"/>
          <w:szCs w:val="21"/>
        </w:rPr>
        <w:t xml:space="preserve"> TTL </w:t>
      </w:r>
      <w:r>
        <w:rPr>
          <w:rFonts w:ascii="Helvetica" w:hAnsi="Helvetica" w:cs="Helvetica"/>
          <w:color w:val="666666"/>
          <w:sz w:val="21"/>
          <w:szCs w:val="21"/>
        </w:rPr>
        <w:t>最多测试</w:t>
      </w:r>
      <w:r>
        <w:rPr>
          <w:rFonts w:ascii="Helvetica" w:hAnsi="Helvetica" w:cs="Helvetica"/>
          <w:color w:val="666666"/>
          <w:sz w:val="21"/>
          <w:szCs w:val="21"/>
        </w:rPr>
        <w:t xml:space="preserve"> 3 </w:t>
      </w:r>
      <w:r>
        <w:rPr>
          <w:rFonts w:ascii="Helvetica" w:hAnsi="Helvetica" w:cs="Helvetica"/>
          <w:color w:val="666666"/>
          <w:sz w:val="21"/>
          <w:szCs w:val="21"/>
        </w:rPr>
        <w:t>个层次</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b/>
          <w:bCs/>
          <w:color w:val="666666"/>
          <w:sz w:val="21"/>
          <w:szCs w:val="21"/>
          <w:bdr w:val="none" w:sz="0" w:space="0" w:color="auto" w:frame="1"/>
        </w:rPr>
        <w:t>全面的在线网络监控</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测量输入和输出的带宽总消耗。</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测量按照来源和目的地地址（</w:t>
      </w:r>
      <w:r>
        <w:rPr>
          <w:rFonts w:ascii="Helvetica" w:hAnsi="Helvetica" w:cs="Helvetica"/>
          <w:color w:val="666666"/>
          <w:sz w:val="21"/>
          <w:szCs w:val="21"/>
        </w:rPr>
        <w:t xml:space="preserve">IP </w:t>
      </w:r>
      <w:r>
        <w:rPr>
          <w:rFonts w:ascii="Helvetica" w:hAnsi="Helvetica" w:cs="Helvetica"/>
          <w:color w:val="666666"/>
          <w:sz w:val="21"/>
          <w:szCs w:val="21"/>
        </w:rPr>
        <w:t>或</w:t>
      </w:r>
      <w:r>
        <w:rPr>
          <w:rFonts w:ascii="Helvetica" w:hAnsi="Helvetica" w:cs="Helvetica"/>
          <w:color w:val="666666"/>
          <w:sz w:val="21"/>
          <w:szCs w:val="21"/>
        </w:rPr>
        <w:t xml:space="preserve"> MAC </w:t>
      </w:r>
      <w:r>
        <w:rPr>
          <w:rFonts w:ascii="Helvetica" w:hAnsi="Helvetica" w:cs="Helvetica"/>
          <w:color w:val="666666"/>
          <w:sz w:val="21"/>
          <w:szCs w:val="21"/>
        </w:rPr>
        <w:t>地址）分类的前十位带宽用户，或者测量最多</w:t>
      </w:r>
      <w:r>
        <w:rPr>
          <w:rFonts w:ascii="Helvetica" w:hAnsi="Helvetica" w:cs="Helvetica"/>
          <w:color w:val="666666"/>
          <w:sz w:val="21"/>
          <w:szCs w:val="21"/>
        </w:rPr>
        <w:t xml:space="preserve"> 3 </w:t>
      </w:r>
      <w:r>
        <w:rPr>
          <w:rFonts w:ascii="Helvetica" w:hAnsi="Helvetica" w:cs="Helvetica"/>
          <w:color w:val="666666"/>
          <w:sz w:val="21"/>
          <w:szCs w:val="21"/>
        </w:rPr>
        <w:t>个层次的</w:t>
      </w:r>
      <w:r>
        <w:rPr>
          <w:rFonts w:ascii="Helvetica" w:hAnsi="Helvetica" w:cs="Helvetica"/>
          <w:color w:val="666666"/>
          <w:sz w:val="21"/>
          <w:szCs w:val="21"/>
        </w:rPr>
        <w:t xml:space="preserve"> VLAN ID</w:t>
      </w:r>
      <w:r>
        <w:rPr>
          <w:rFonts w:ascii="Helvetica" w:hAnsi="Helvetica" w:cs="Helvetica"/>
          <w:color w:val="666666"/>
          <w:sz w:val="21"/>
          <w:szCs w:val="21"/>
        </w:rPr>
        <w:t>（</w:t>
      </w:r>
      <w:r>
        <w:rPr>
          <w:rFonts w:ascii="Helvetica" w:hAnsi="Helvetica" w:cs="Helvetica"/>
          <w:color w:val="666666"/>
          <w:sz w:val="21"/>
          <w:szCs w:val="21"/>
        </w:rPr>
        <w:t xml:space="preserve">VLAN </w:t>
      </w:r>
      <w:r>
        <w:rPr>
          <w:rFonts w:ascii="Helvetica" w:hAnsi="Helvetica" w:cs="Helvetica"/>
          <w:color w:val="666666"/>
          <w:sz w:val="21"/>
          <w:szCs w:val="21"/>
        </w:rPr>
        <w:t>标签）。</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 xml:space="preserve">PoE/PoE+ </w:t>
      </w:r>
      <w:r>
        <w:rPr>
          <w:rFonts w:ascii="Helvetica" w:hAnsi="Helvetica" w:cs="Helvetica"/>
          <w:color w:val="666666"/>
          <w:sz w:val="21"/>
          <w:szCs w:val="21"/>
        </w:rPr>
        <w:t>测试监测每台设备消耗的电源功率，并执行加载测试，以确定端口可用的最大功率。</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监测统计数据包括：多播、单播、广播、帧大小、帧错误数（</w:t>
      </w:r>
      <w:r>
        <w:rPr>
          <w:rFonts w:ascii="Helvetica" w:hAnsi="Helvetica" w:cs="Helvetica"/>
          <w:color w:val="666666"/>
          <w:sz w:val="21"/>
          <w:szCs w:val="21"/>
        </w:rPr>
        <w:t xml:space="preserve">FCS </w:t>
      </w:r>
      <w:r>
        <w:rPr>
          <w:rFonts w:ascii="Helvetica" w:hAnsi="Helvetica" w:cs="Helvetica"/>
          <w:color w:val="666666"/>
          <w:sz w:val="21"/>
          <w:szCs w:val="21"/>
        </w:rPr>
        <w:t>错误）、网络利用率和</w:t>
      </w:r>
      <w:r>
        <w:rPr>
          <w:rFonts w:ascii="Helvetica" w:hAnsi="Helvetica" w:cs="Helvetica"/>
          <w:color w:val="666666"/>
          <w:sz w:val="21"/>
          <w:szCs w:val="21"/>
        </w:rPr>
        <w:t xml:space="preserve"> LLDP </w:t>
      </w:r>
      <w:r>
        <w:rPr>
          <w:rFonts w:ascii="Helvetica" w:hAnsi="Helvetica" w:cs="Helvetica"/>
          <w:color w:val="666666"/>
          <w:sz w:val="21"/>
          <w:szCs w:val="21"/>
        </w:rPr>
        <w:t>协议检测</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b/>
          <w:bCs/>
          <w:color w:val="666666"/>
          <w:sz w:val="21"/>
          <w:szCs w:val="21"/>
          <w:bdr w:val="none" w:sz="0" w:space="0" w:color="auto" w:frame="1"/>
        </w:rPr>
        <w:t>同时支持</w:t>
      </w:r>
      <w:r>
        <w:rPr>
          <w:rFonts w:ascii="Helvetica" w:hAnsi="Helvetica" w:cs="Helvetica"/>
          <w:b/>
          <w:bCs/>
          <w:color w:val="666666"/>
          <w:sz w:val="21"/>
          <w:szCs w:val="21"/>
          <w:bdr w:val="none" w:sz="0" w:space="0" w:color="auto" w:frame="1"/>
        </w:rPr>
        <w:t xml:space="preserve"> IPv4 </w:t>
      </w:r>
      <w:r>
        <w:rPr>
          <w:rFonts w:ascii="Helvetica" w:hAnsi="Helvetica" w:cs="Helvetica"/>
          <w:b/>
          <w:bCs/>
          <w:color w:val="666666"/>
          <w:sz w:val="21"/>
          <w:szCs w:val="21"/>
          <w:bdr w:val="none" w:sz="0" w:space="0" w:color="auto" w:frame="1"/>
        </w:rPr>
        <w:t>和</w:t>
      </w:r>
      <w:r>
        <w:rPr>
          <w:rFonts w:ascii="Helvetica" w:hAnsi="Helvetica" w:cs="Helvetica"/>
          <w:b/>
          <w:bCs/>
          <w:color w:val="666666"/>
          <w:sz w:val="21"/>
          <w:szCs w:val="21"/>
          <w:bdr w:val="none" w:sz="0" w:space="0" w:color="auto" w:frame="1"/>
        </w:rPr>
        <w:t xml:space="preserve"> IPv6</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支持</w:t>
      </w:r>
      <w:r>
        <w:rPr>
          <w:rFonts w:ascii="Helvetica" w:hAnsi="Helvetica" w:cs="Helvetica"/>
          <w:color w:val="666666"/>
          <w:sz w:val="21"/>
          <w:szCs w:val="21"/>
        </w:rPr>
        <w:t xml:space="preserve"> IPv4 </w:t>
      </w:r>
      <w:r>
        <w:rPr>
          <w:rFonts w:ascii="Helvetica" w:hAnsi="Helvetica" w:cs="Helvetica"/>
          <w:color w:val="666666"/>
          <w:sz w:val="21"/>
          <w:szCs w:val="21"/>
        </w:rPr>
        <w:t>和</w:t>
      </w:r>
      <w:r>
        <w:rPr>
          <w:rFonts w:ascii="Helvetica" w:hAnsi="Helvetica" w:cs="Helvetica"/>
          <w:color w:val="666666"/>
          <w:sz w:val="21"/>
          <w:szCs w:val="21"/>
        </w:rPr>
        <w:t xml:space="preserve"> IPv6 </w:t>
      </w:r>
      <w:r>
        <w:rPr>
          <w:rFonts w:ascii="Helvetica" w:hAnsi="Helvetica" w:cs="Helvetica"/>
          <w:color w:val="666666"/>
          <w:sz w:val="21"/>
          <w:szCs w:val="21"/>
        </w:rPr>
        <w:t>互联网地址，保护</w:t>
      </w:r>
      <w:r>
        <w:rPr>
          <w:rFonts w:ascii="Helvetica" w:hAnsi="Helvetica" w:cs="Helvetica"/>
          <w:color w:val="666666"/>
          <w:sz w:val="21"/>
          <w:szCs w:val="21"/>
        </w:rPr>
        <w:t xml:space="preserve"> UniPRO MGig1 </w:t>
      </w:r>
      <w:r>
        <w:rPr>
          <w:rFonts w:ascii="Helvetica" w:hAnsi="Helvetica" w:cs="Helvetica"/>
          <w:color w:val="666666"/>
          <w:sz w:val="21"/>
          <w:szCs w:val="21"/>
        </w:rPr>
        <w:t>的将未来投资</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 xml:space="preserve">UniPRO MGig1 </w:t>
      </w:r>
      <w:r>
        <w:rPr>
          <w:rStyle w:val="a4"/>
          <w:rFonts w:ascii="Helvetica" w:hAnsi="Helvetica" w:cs="Helvetica"/>
          <w:color w:val="666666"/>
          <w:sz w:val="21"/>
          <w:szCs w:val="21"/>
          <w:bdr w:val="none" w:sz="0" w:space="0" w:color="auto" w:frame="1"/>
        </w:rPr>
        <w:t>型号：</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入门级型号适用于一线用户。适合无线电链路安装者、固定链路安装者、分包商、网络维护专业人员和系统集成</w:t>
      </w:r>
      <w:bookmarkStart w:id="0" w:name="_GoBack"/>
      <w:bookmarkEnd w:id="0"/>
      <w:r>
        <w:rPr>
          <w:rFonts w:ascii="Helvetica" w:hAnsi="Helvetica" w:cs="Helvetica"/>
          <w:color w:val="666666"/>
          <w:sz w:val="21"/>
          <w:szCs w:val="21"/>
        </w:rPr>
        <w:t>商。</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 xml:space="preserve">UniPRO MGig1 Plus </w:t>
      </w:r>
      <w:r>
        <w:rPr>
          <w:rStyle w:val="a4"/>
          <w:rFonts w:ascii="Helvetica" w:hAnsi="Helvetica" w:cs="Helvetica"/>
          <w:color w:val="666666"/>
          <w:sz w:val="21"/>
          <w:szCs w:val="21"/>
          <w:bdr w:val="none" w:sz="0" w:space="0" w:color="auto" w:frame="1"/>
        </w:rPr>
        <w:t>型号：</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能够增强预先设定和自动排序的测试，能够深入探究不令人满意的测试结果的故障原因，能够执行详细的手动测试，因而是现场工程师的理想之选。</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 xml:space="preserve">UniPRO MGig1 Pro </w:t>
      </w:r>
      <w:r>
        <w:rPr>
          <w:rStyle w:val="a4"/>
          <w:rFonts w:ascii="Helvetica" w:hAnsi="Helvetica" w:cs="Helvetica"/>
          <w:color w:val="666666"/>
          <w:sz w:val="21"/>
          <w:szCs w:val="21"/>
          <w:bdr w:val="none" w:sz="0" w:space="0" w:color="auto" w:frame="1"/>
        </w:rPr>
        <w:t>型号：</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全面的</w:t>
      </w:r>
      <w:r>
        <w:rPr>
          <w:rFonts w:ascii="Helvetica" w:hAnsi="Helvetica" w:cs="Helvetica"/>
          <w:color w:val="666666"/>
          <w:sz w:val="21"/>
          <w:szCs w:val="21"/>
        </w:rPr>
        <w:t xml:space="preserve"> ITU-T Y.1564 (NetSAM) </w:t>
      </w:r>
      <w:r>
        <w:rPr>
          <w:rFonts w:ascii="Helvetica" w:hAnsi="Helvetica" w:cs="Helvetica"/>
          <w:color w:val="666666"/>
          <w:sz w:val="21"/>
          <w:szCs w:val="21"/>
        </w:rPr>
        <w:t>多服务（流）测试能力。保留操作简单的直观图形界面、省时的预先设定和一键自动排序的测试功能。添加独立的目标和服务，减少故障排除的时间。</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Style w:val="a4"/>
          <w:rFonts w:ascii="Helvetica" w:hAnsi="Helvetica" w:cs="Helvetica"/>
          <w:color w:val="666666"/>
          <w:sz w:val="21"/>
          <w:szCs w:val="21"/>
          <w:bdr w:val="none" w:sz="0" w:space="0" w:color="auto" w:frame="1"/>
        </w:rPr>
        <w:t>UniPRO SEL1:</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r>
        <w:rPr>
          <w:rFonts w:ascii="Helvetica" w:hAnsi="Helvetica" w:cs="Helvetica"/>
          <w:color w:val="666666"/>
          <w:sz w:val="21"/>
          <w:szCs w:val="21"/>
        </w:rPr>
        <w:t>一款独立的智能环回设备，可辅助任何</w:t>
      </w:r>
      <w:r>
        <w:rPr>
          <w:rFonts w:ascii="Helvetica" w:hAnsi="Helvetica" w:cs="Helvetica"/>
          <w:color w:val="666666"/>
          <w:sz w:val="21"/>
          <w:szCs w:val="21"/>
        </w:rPr>
        <w:t xml:space="preserve"> UniPRO MGig1 </w:t>
      </w:r>
      <w:r>
        <w:rPr>
          <w:rFonts w:ascii="Helvetica" w:hAnsi="Helvetica" w:cs="Helvetica"/>
          <w:color w:val="666666"/>
          <w:sz w:val="21"/>
          <w:szCs w:val="21"/>
        </w:rPr>
        <w:t>单元在链路的远端形成环回</w:t>
      </w:r>
    </w:p>
    <w:p w:rsidR="00817E5F" w:rsidRDefault="00817E5F" w:rsidP="00817E5F">
      <w:pPr>
        <w:pStyle w:val="a3"/>
        <w:spacing w:before="0" w:beforeAutospacing="0" w:after="0" w:afterAutospacing="0"/>
        <w:textAlignment w:val="baseline"/>
        <w:rPr>
          <w:rFonts w:ascii="Helvetica" w:hAnsi="Helvetica" w:cs="Helvetica"/>
          <w:color w:val="666666"/>
          <w:sz w:val="21"/>
          <w:szCs w:val="21"/>
        </w:rPr>
      </w:pPr>
    </w:p>
    <w:p w:rsidR="00817E5F" w:rsidRDefault="00817E5F" w:rsidP="00817E5F">
      <w:pPr>
        <w:pStyle w:val="a3"/>
        <w:spacing w:before="0" w:beforeAutospacing="0" w:after="0" w:afterAutospacing="0"/>
        <w:textAlignment w:val="baseline"/>
        <w:rPr>
          <w:rStyle w:val="a4"/>
          <w:rFonts w:ascii="Helvetica" w:hAnsi="Helvetica" w:cs="Helvetica"/>
          <w:color w:val="666666"/>
          <w:sz w:val="21"/>
          <w:szCs w:val="21"/>
          <w:bdr w:val="none" w:sz="0" w:space="0" w:color="auto" w:frame="1"/>
        </w:rPr>
      </w:pPr>
      <w:r>
        <w:rPr>
          <w:rStyle w:val="a4"/>
          <w:rFonts w:ascii="Helvetica" w:hAnsi="Helvetica" w:cs="Helvetica"/>
          <w:color w:val="666666"/>
          <w:sz w:val="21"/>
          <w:szCs w:val="21"/>
          <w:bdr w:val="none" w:sz="0" w:space="0" w:color="auto" w:frame="1"/>
        </w:rPr>
        <w:t>应用</w:t>
      </w:r>
    </w:p>
    <w:p w:rsidR="00817E5F" w:rsidRDefault="00817E5F" w:rsidP="00817E5F">
      <w:pPr>
        <w:widowControl/>
        <w:numPr>
          <w:ilvl w:val="0"/>
          <w:numId w:val="36"/>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WAN</w:t>
      </w:r>
      <w:r>
        <w:rPr>
          <w:rFonts w:ascii="Helvetica" w:hAnsi="Helvetica" w:cs="Helvetica"/>
          <w:color w:val="666666"/>
          <w:szCs w:val="21"/>
        </w:rPr>
        <w:t>、企业和城域以太网接入</w:t>
      </w:r>
      <w:r>
        <w:rPr>
          <w:rFonts w:ascii="Helvetica" w:hAnsi="Helvetica" w:cs="Helvetica"/>
          <w:color w:val="666666"/>
          <w:szCs w:val="21"/>
        </w:rPr>
        <w:t xml:space="preserve"> – </w:t>
      </w:r>
      <w:r>
        <w:rPr>
          <w:rFonts w:ascii="Helvetica" w:hAnsi="Helvetica" w:cs="Helvetica"/>
          <w:color w:val="666666"/>
          <w:szCs w:val="21"/>
        </w:rPr>
        <w:t>铜缆和光纤服务开通</w:t>
      </w:r>
    </w:p>
    <w:p w:rsidR="00817E5F" w:rsidRDefault="00817E5F" w:rsidP="00817E5F">
      <w:pPr>
        <w:widowControl/>
        <w:numPr>
          <w:ilvl w:val="0"/>
          <w:numId w:val="36"/>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固定线路和移动回传的安装和维修</w:t>
      </w:r>
    </w:p>
    <w:p w:rsidR="00817E5F" w:rsidRDefault="00817E5F" w:rsidP="00817E5F">
      <w:pPr>
        <w:widowControl/>
        <w:numPr>
          <w:ilvl w:val="0"/>
          <w:numId w:val="36"/>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光纤、铜缆和微波无线电链路的安装和维修</w:t>
      </w:r>
    </w:p>
    <w:p w:rsidR="00817E5F" w:rsidRDefault="00817E5F" w:rsidP="00817E5F">
      <w:pPr>
        <w:widowControl/>
        <w:numPr>
          <w:ilvl w:val="0"/>
          <w:numId w:val="36"/>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测试蜂窝小区或公共</w:t>
      </w:r>
      <w:r>
        <w:rPr>
          <w:rFonts w:ascii="Helvetica" w:hAnsi="Helvetica" w:cs="Helvetica"/>
          <w:color w:val="666666"/>
          <w:szCs w:val="21"/>
        </w:rPr>
        <w:t xml:space="preserve"> Wi-Fi </w:t>
      </w:r>
      <w:r>
        <w:rPr>
          <w:rFonts w:ascii="Helvetica" w:hAnsi="Helvetica" w:cs="Helvetica"/>
          <w:color w:val="666666"/>
          <w:szCs w:val="21"/>
        </w:rPr>
        <w:t>接入点可用的吞吐量</w:t>
      </w:r>
    </w:p>
    <w:p w:rsidR="003E56A1" w:rsidRDefault="00817E5F" w:rsidP="00817E5F">
      <w:pPr>
        <w:widowControl/>
        <w:numPr>
          <w:ilvl w:val="0"/>
          <w:numId w:val="36"/>
        </w:numPr>
        <w:spacing w:line="390" w:lineRule="atLeast"/>
        <w:ind w:left="0"/>
        <w:jc w:val="left"/>
        <w:textAlignment w:val="baseline"/>
        <w:rPr>
          <w:rFonts w:ascii="Helvetica" w:hAnsi="Helvetica" w:cs="Helvetica"/>
          <w:color w:val="666666"/>
          <w:szCs w:val="21"/>
        </w:rPr>
      </w:pPr>
      <w:r>
        <w:rPr>
          <w:rFonts w:ascii="Helvetica" w:hAnsi="Helvetica" w:cs="Helvetica"/>
          <w:color w:val="666666"/>
          <w:szCs w:val="21"/>
        </w:rPr>
        <w:t>验证带宽和其他参数是否符合</w:t>
      </w:r>
      <w:r>
        <w:rPr>
          <w:rFonts w:ascii="Helvetica" w:hAnsi="Helvetica" w:cs="Helvetica"/>
          <w:color w:val="666666"/>
          <w:szCs w:val="21"/>
        </w:rPr>
        <w:t xml:space="preserve"> SLA</w:t>
      </w:r>
      <w:r>
        <w:rPr>
          <w:rFonts w:ascii="Helvetica" w:hAnsi="Helvetica" w:cs="Helvetica"/>
          <w:color w:val="666666"/>
          <w:szCs w:val="21"/>
        </w:rPr>
        <w:t>（服务水平等级协议）</w:t>
      </w:r>
    </w:p>
    <w:p w:rsidR="003E56A1" w:rsidRDefault="003E56A1">
      <w:pPr>
        <w:widowControl/>
        <w:jc w:val="left"/>
        <w:rPr>
          <w:rFonts w:ascii="Helvetica" w:hAnsi="Helvetica" w:cs="Helvetica"/>
          <w:color w:val="666666"/>
          <w:szCs w:val="21"/>
        </w:rPr>
      </w:pPr>
      <w:r>
        <w:rPr>
          <w:rFonts w:ascii="Helvetica" w:hAnsi="Helvetica" w:cs="Helvetica"/>
          <w:color w:val="666666"/>
          <w:szCs w:val="21"/>
        </w:rPr>
        <w:br w:type="page"/>
      </w:r>
    </w:p>
    <w:p w:rsidR="003E56A1" w:rsidRPr="003E56A1" w:rsidRDefault="003E56A1" w:rsidP="003E56A1">
      <w:pPr>
        <w:pStyle w:val="a8"/>
        <w:numPr>
          <w:ilvl w:val="0"/>
          <w:numId w:val="36"/>
        </w:numPr>
        <w:ind w:firstLineChars="0"/>
        <w:jc w:val="center"/>
        <w:rPr>
          <w:b/>
          <w:sz w:val="28"/>
          <w:szCs w:val="28"/>
        </w:rPr>
      </w:pPr>
      <w:r w:rsidRPr="003E56A1">
        <w:rPr>
          <w:rFonts w:hint="eastAsia"/>
          <w:b/>
          <w:sz w:val="28"/>
          <w:szCs w:val="28"/>
        </w:rPr>
        <w:lastRenderedPageBreak/>
        <w:t>产品系列</w:t>
      </w:r>
      <w:r>
        <w:rPr>
          <w:rFonts w:hint="eastAsia"/>
          <w:b/>
          <w:sz w:val="28"/>
          <w:szCs w:val="28"/>
        </w:rPr>
        <w:t>三</w:t>
      </w:r>
      <w:r w:rsidRPr="003E56A1">
        <w:rPr>
          <w:rFonts w:hint="eastAsia"/>
          <w:b/>
          <w:sz w:val="28"/>
          <w:szCs w:val="28"/>
        </w:rPr>
        <w:t xml:space="preserve"> </w:t>
      </w:r>
      <w:r w:rsidRPr="003E56A1">
        <w:rPr>
          <w:b/>
          <w:sz w:val="28"/>
          <w:szCs w:val="28"/>
        </w:rPr>
        <w:t xml:space="preserve">  </w:t>
      </w:r>
      <w:r w:rsidR="00675E5C">
        <w:rPr>
          <w:rFonts w:hint="eastAsia"/>
          <w:b/>
          <w:sz w:val="28"/>
          <w:szCs w:val="28"/>
        </w:rPr>
        <w:t>能耗监控系统解决方案</w:t>
      </w:r>
      <w:r w:rsidRPr="003E56A1">
        <w:rPr>
          <w:b/>
          <w:sz w:val="28"/>
          <w:szCs w:val="28"/>
        </w:rPr>
        <w:t xml:space="preserve"> </w:t>
      </w:r>
    </w:p>
    <w:p w:rsidR="003E56A1" w:rsidRDefault="003E56A1" w:rsidP="003E56A1">
      <w:pPr>
        <w:pStyle w:val="1"/>
        <w:numPr>
          <w:ilvl w:val="0"/>
          <w:numId w:val="36"/>
        </w:numPr>
        <w:shd w:val="clear" w:color="auto" w:fill="FFFFFF"/>
        <w:spacing w:before="0" w:after="0" w:line="240" w:lineRule="atLeast"/>
        <w:textAlignment w:val="baseline"/>
        <w:rPr>
          <w:rFonts w:ascii="Helvetica" w:hAnsi="Helvetica" w:cs="Helvetica"/>
          <w:caps/>
          <w:color w:val="1C408C"/>
          <w:sz w:val="45"/>
          <w:szCs w:val="45"/>
        </w:rPr>
      </w:pPr>
      <w:r>
        <w:rPr>
          <w:rFonts w:ascii="Helvetica" w:hAnsi="Helvetica" w:cs="Helvetica" w:hint="eastAsia"/>
          <w:caps/>
          <w:color w:val="1C408C"/>
          <w:sz w:val="45"/>
          <w:szCs w:val="45"/>
        </w:rPr>
        <w:t>骐骥能耗监控平台</w:t>
      </w:r>
    </w:p>
    <w:tbl>
      <w:tblPr>
        <w:tblW w:w="4800" w:type="pct"/>
        <w:jc w:val="center"/>
        <w:tblCellSpacing w:w="0" w:type="dxa"/>
        <w:shd w:val="clear" w:color="auto" w:fill="FFFFFF"/>
        <w:tblCellMar>
          <w:left w:w="0" w:type="dxa"/>
          <w:right w:w="0" w:type="dxa"/>
        </w:tblCellMar>
        <w:tblLook w:val="04A0" w:firstRow="1" w:lastRow="0" w:firstColumn="1" w:lastColumn="0" w:noHBand="0" w:noVBand="1"/>
      </w:tblPr>
      <w:tblGrid>
        <w:gridCol w:w="8306"/>
      </w:tblGrid>
      <w:tr w:rsidR="003E56A1" w:rsidRPr="003E56A1" w:rsidTr="003E56A1">
        <w:trPr>
          <w:tblCellSpacing w:w="0" w:type="dxa"/>
          <w:jc w:val="center"/>
        </w:trPr>
        <w:tc>
          <w:tcPr>
            <w:tcW w:w="0" w:type="auto"/>
            <w:shd w:val="clear" w:color="auto" w:fill="FFFFFF"/>
            <w:vAlign w:val="center"/>
            <w:hideMark/>
          </w:tcPr>
          <w:p w:rsidR="003E56A1" w:rsidRDefault="003E56A1" w:rsidP="00675E5C">
            <w:pPr>
              <w:pStyle w:val="a3"/>
              <w:spacing w:before="0" w:beforeAutospacing="0" w:after="0" w:afterAutospacing="0"/>
              <w:ind w:firstLineChars="200" w:firstLine="420"/>
              <w:textAlignment w:val="baseline"/>
              <w:rPr>
                <w:rFonts w:ascii="Helvetica" w:hAnsi="Helvetica" w:cs="Helvetica"/>
                <w:color w:val="666666"/>
                <w:sz w:val="21"/>
                <w:szCs w:val="21"/>
              </w:rPr>
            </w:pPr>
            <w:r w:rsidRPr="00675E5C">
              <w:rPr>
                <w:rFonts w:ascii="Helvetica" w:hAnsi="Helvetica" w:cs="Helvetica" w:hint="eastAsia"/>
                <w:color w:val="666666"/>
                <w:sz w:val="21"/>
                <w:szCs w:val="21"/>
              </w:rPr>
              <w:t>骐骥</w:t>
            </w:r>
            <w:r w:rsidR="00675E5C">
              <w:rPr>
                <w:rFonts w:ascii="Helvetica" w:hAnsi="Helvetica" w:cs="Helvetica" w:hint="eastAsia"/>
                <w:color w:val="666666"/>
                <w:sz w:val="21"/>
                <w:szCs w:val="21"/>
              </w:rPr>
              <w:t>Q</w:t>
            </w:r>
            <w:r w:rsidR="00675E5C">
              <w:rPr>
                <w:rFonts w:ascii="Helvetica" w:hAnsi="Helvetica" w:cs="Helvetica"/>
                <w:color w:val="666666"/>
                <w:sz w:val="21"/>
                <w:szCs w:val="21"/>
              </w:rPr>
              <w:t>JJK</w:t>
            </w:r>
            <w:r w:rsidR="00675E5C">
              <w:rPr>
                <w:rFonts w:ascii="Helvetica" w:hAnsi="Helvetica" w:cs="Helvetica" w:hint="eastAsia"/>
                <w:color w:val="666666"/>
                <w:sz w:val="21"/>
                <w:szCs w:val="21"/>
              </w:rPr>
              <w:t>系统是由德诺科技研发的</w:t>
            </w:r>
            <w:r w:rsidRPr="00675E5C">
              <w:rPr>
                <w:rFonts w:ascii="Helvetica" w:hAnsi="Helvetica" w:cs="Helvetica" w:hint="eastAsia"/>
                <w:color w:val="666666"/>
                <w:sz w:val="21"/>
                <w:szCs w:val="21"/>
              </w:rPr>
              <w:t>突破性的</w:t>
            </w:r>
            <w:r w:rsidR="00675E5C" w:rsidRPr="00675E5C">
              <w:rPr>
                <w:rFonts w:ascii="Helvetica" w:hAnsi="Helvetica" w:cs="Helvetica" w:hint="eastAsia"/>
                <w:color w:val="666666"/>
                <w:sz w:val="21"/>
                <w:szCs w:val="21"/>
              </w:rPr>
              <w:t xml:space="preserve"> </w:t>
            </w:r>
            <w:r w:rsidRPr="00675E5C">
              <w:rPr>
                <w:rFonts w:ascii="Helvetica" w:hAnsi="Helvetica" w:cs="Helvetica" w:hint="eastAsia"/>
                <w:color w:val="666666"/>
                <w:sz w:val="21"/>
                <w:szCs w:val="21"/>
              </w:rPr>
              <w:t>“能耗智能监控平台”，即：“能耗智能管控平台</w:t>
            </w:r>
            <w:r w:rsidRPr="00675E5C">
              <w:rPr>
                <w:rFonts w:ascii="Helvetica" w:hAnsi="Helvetica" w:cs="Helvetica" w:hint="eastAsia"/>
                <w:color w:val="666666"/>
                <w:sz w:val="21"/>
                <w:szCs w:val="21"/>
              </w:rPr>
              <w:t>=</w:t>
            </w:r>
            <w:r w:rsidRPr="00675E5C">
              <w:rPr>
                <w:rFonts w:ascii="Helvetica" w:hAnsi="Helvetica" w:cs="Helvetica" w:hint="eastAsia"/>
                <w:color w:val="666666"/>
                <w:sz w:val="21"/>
                <w:szCs w:val="21"/>
              </w:rPr>
              <w:t>能耗监管平台</w:t>
            </w:r>
            <w:r w:rsidRPr="00675E5C">
              <w:rPr>
                <w:rFonts w:ascii="Helvetica" w:hAnsi="Helvetica" w:cs="Helvetica" w:hint="eastAsia"/>
                <w:color w:val="666666"/>
                <w:sz w:val="21"/>
                <w:szCs w:val="21"/>
              </w:rPr>
              <w:t>+</w:t>
            </w:r>
            <w:r w:rsidRPr="00675E5C">
              <w:rPr>
                <w:rFonts w:ascii="Helvetica" w:hAnsi="Helvetica" w:cs="Helvetica" w:hint="eastAsia"/>
                <w:color w:val="666666"/>
                <w:sz w:val="21"/>
                <w:szCs w:val="21"/>
              </w:rPr>
              <w:t>能耗控制平台”，</w:t>
            </w:r>
            <w:r w:rsidR="00675E5C" w:rsidRPr="00675E5C">
              <w:rPr>
                <w:rFonts w:ascii="Helvetica" w:hAnsi="Helvetica" w:cs="Helvetica" w:hint="eastAsia"/>
                <w:color w:val="666666"/>
                <w:sz w:val="21"/>
                <w:szCs w:val="21"/>
              </w:rPr>
              <w:t>利用以太网和互联网的移动控制和远程控制技术，在原有能耗监测平台基础上，彻底颠覆传统的控制模式，运用独特的“电力载波”技术增加了远程自动智能控制系统，让管理更加轻松。产品在绿色建筑、企业能耗管理、企业用电侧管理、市政照明管理等各方面均有应用案例，性价比高，是数据管控“最后一公里”现阶段最佳解决技术</w:t>
            </w:r>
            <w:r w:rsidR="00675E5C">
              <w:rPr>
                <w:rFonts w:ascii="Helvetica" w:hAnsi="Helvetica" w:cs="Helvetica" w:hint="eastAsia"/>
                <w:color w:val="666666"/>
                <w:sz w:val="21"/>
                <w:szCs w:val="21"/>
              </w:rPr>
              <w:t>，</w:t>
            </w:r>
            <w:r w:rsidRPr="00675E5C">
              <w:rPr>
                <w:rFonts w:ascii="Helvetica" w:hAnsi="Helvetica" w:cs="Helvetica" w:hint="eastAsia"/>
                <w:color w:val="666666"/>
                <w:sz w:val="21"/>
                <w:szCs w:val="21"/>
              </w:rPr>
              <w:t>从而真正实现了水、电、气、热、冷五大能耗的信息化、网络化、智能化、人性化的“能耗信息化管控和节能减排管控”。</w:t>
            </w:r>
          </w:p>
          <w:p w:rsidR="0085745D" w:rsidRDefault="0085745D" w:rsidP="00675E5C">
            <w:pPr>
              <w:pStyle w:val="a3"/>
              <w:spacing w:before="0" w:beforeAutospacing="0" w:after="0" w:afterAutospacing="0"/>
              <w:ind w:firstLineChars="200" w:firstLine="420"/>
              <w:textAlignment w:val="baseline"/>
              <w:rPr>
                <w:rFonts w:ascii="Helvetica" w:hAnsi="Helvetica" w:cs="Helvetica"/>
                <w:color w:val="666666"/>
                <w:sz w:val="21"/>
                <w:szCs w:val="21"/>
              </w:rPr>
            </w:pPr>
          </w:p>
          <w:p w:rsidR="0085745D" w:rsidRDefault="0085745D" w:rsidP="00675E5C">
            <w:pPr>
              <w:pStyle w:val="a3"/>
              <w:spacing w:before="0" w:beforeAutospacing="0" w:after="0" w:afterAutospacing="0"/>
              <w:ind w:firstLineChars="200" w:firstLine="420"/>
              <w:textAlignment w:val="baseline"/>
              <w:rPr>
                <w:rFonts w:ascii="Helvetica" w:hAnsi="Helvetica" w:cs="Helvetica"/>
                <w:color w:val="666666"/>
                <w:sz w:val="21"/>
                <w:szCs w:val="21"/>
              </w:rPr>
            </w:pPr>
            <w:r>
              <w:rPr>
                <w:rFonts w:ascii="Helvetica" w:hAnsi="Helvetica" w:cs="Helvetica"/>
                <w:noProof/>
                <w:color w:val="666666"/>
                <w:sz w:val="21"/>
                <w:szCs w:val="21"/>
              </w:rPr>
              <w:drawing>
                <wp:inline distT="0" distB="0" distL="0" distR="0">
                  <wp:extent cx="5027196" cy="2538413"/>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云平台能耗采集架构图.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39894" cy="2544825"/>
                          </a:xfrm>
                          <a:prstGeom prst="rect">
                            <a:avLst/>
                          </a:prstGeom>
                        </pic:spPr>
                      </pic:pic>
                    </a:graphicData>
                  </a:graphic>
                </wp:inline>
              </w:drawing>
            </w:r>
          </w:p>
          <w:p w:rsidR="0085745D" w:rsidRDefault="0085745D" w:rsidP="00675E5C">
            <w:pPr>
              <w:pStyle w:val="a3"/>
              <w:spacing w:before="0" w:beforeAutospacing="0" w:after="0" w:afterAutospacing="0"/>
              <w:ind w:firstLineChars="200" w:firstLine="420"/>
              <w:textAlignment w:val="baseline"/>
              <w:rPr>
                <w:rFonts w:ascii="Helvetica" w:hAnsi="Helvetica" w:cs="Helvetica"/>
                <w:color w:val="666666"/>
                <w:sz w:val="21"/>
                <w:szCs w:val="21"/>
              </w:rPr>
            </w:pPr>
          </w:p>
          <w:p w:rsidR="0085745D" w:rsidRPr="003E56A1" w:rsidRDefault="0085745D" w:rsidP="00675E5C">
            <w:pPr>
              <w:pStyle w:val="a3"/>
              <w:spacing w:before="0" w:beforeAutospacing="0" w:after="0" w:afterAutospacing="0"/>
              <w:ind w:firstLineChars="200" w:firstLine="420"/>
              <w:textAlignment w:val="baseline"/>
              <w:rPr>
                <w:rFonts w:ascii="Helvetica" w:hAnsi="Helvetica" w:cs="Helvetica"/>
                <w:color w:val="666666"/>
                <w:sz w:val="21"/>
                <w:szCs w:val="21"/>
              </w:rPr>
            </w:pPr>
          </w:p>
        </w:tc>
      </w:tr>
      <w:tr w:rsidR="003E56A1" w:rsidRPr="003E56A1" w:rsidTr="003E56A1">
        <w:trPr>
          <w:tblCellSpacing w:w="0" w:type="dxa"/>
          <w:jc w:val="center"/>
        </w:trPr>
        <w:tc>
          <w:tcPr>
            <w:tcW w:w="0" w:type="auto"/>
            <w:shd w:val="clear" w:color="auto" w:fill="FFFFFF"/>
            <w:vAlign w:val="center"/>
            <w:hideMark/>
          </w:tcPr>
          <w:p w:rsidR="003E56A1" w:rsidRPr="003E56A1" w:rsidRDefault="003E56A1" w:rsidP="00E700D0">
            <w:pPr>
              <w:pStyle w:val="a3"/>
              <w:spacing w:before="0" w:beforeAutospacing="0" w:after="0" w:afterAutospacing="0"/>
              <w:textAlignment w:val="baseline"/>
              <w:rPr>
                <w:rFonts w:ascii="Helvetica" w:hAnsi="Helvetica" w:cs="Helvetica"/>
                <w:color w:val="666666"/>
                <w:sz w:val="21"/>
                <w:szCs w:val="21"/>
              </w:rPr>
            </w:pPr>
            <w:r w:rsidRPr="003E56A1">
              <w:rPr>
                <w:rFonts w:ascii="Helvetica" w:hAnsi="Helvetica" w:cs="Helvetica" w:hint="eastAsia"/>
                <w:color w:val="666666"/>
                <w:sz w:val="21"/>
                <w:szCs w:val="21"/>
              </w:rPr>
              <w:br/>
            </w:r>
            <w:r w:rsidRPr="00675E5C">
              <w:rPr>
                <w:rFonts w:ascii="Helvetica" w:hAnsi="Helvetica" w:cs="Helvetica" w:hint="eastAsia"/>
                <w:color w:val="666666"/>
                <w:sz w:val="21"/>
                <w:szCs w:val="21"/>
              </w:rPr>
              <w:t>      </w:t>
            </w:r>
            <w:r w:rsidRPr="00675E5C">
              <w:rPr>
                <w:rFonts w:ascii="Helvetica" w:hAnsi="Helvetica" w:cs="Helvetica" w:hint="eastAsia"/>
                <w:color w:val="666666"/>
                <w:sz w:val="21"/>
                <w:szCs w:val="21"/>
              </w:rPr>
              <w:t>骐骥产品可广泛应用于智慧城市、智慧市政、智慧社区、智慧工厂、</w:t>
            </w:r>
            <w:r w:rsidR="0085745D">
              <w:rPr>
                <w:rFonts w:ascii="Helvetica" w:hAnsi="Helvetica" w:cs="Helvetica" w:hint="eastAsia"/>
                <w:color w:val="666666"/>
                <w:sz w:val="21"/>
                <w:szCs w:val="21"/>
              </w:rPr>
              <w:t>轨道交通</w:t>
            </w:r>
            <w:r w:rsidRPr="00675E5C">
              <w:rPr>
                <w:rFonts w:ascii="Helvetica" w:hAnsi="Helvetica" w:cs="Helvetica" w:hint="eastAsia"/>
                <w:color w:val="666666"/>
                <w:sz w:val="21"/>
                <w:szCs w:val="21"/>
              </w:rPr>
              <w:t>、</w:t>
            </w:r>
            <w:r w:rsidR="0085745D">
              <w:rPr>
                <w:rFonts w:ascii="Helvetica" w:hAnsi="Helvetica" w:cs="Helvetica" w:hint="eastAsia"/>
                <w:color w:val="666666"/>
                <w:sz w:val="21"/>
                <w:szCs w:val="21"/>
              </w:rPr>
              <w:t>电力行业</w:t>
            </w:r>
            <w:r w:rsidRPr="00675E5C">
              <w:rPr>
                <w:rFonts w:ascii="Helvetica" w:hAnsi="Helvetica" w:cs="Helvetica" w:hint="eastAsia"/>
                <w:color w:val="666666"/>
                <w:sz w:val="21"/>
                <w:szCs w:val="21"/>
              </w:rPr>
              <w:t>、酒店联控等相关领域数据管控层，可与其他软、硬件产品无缝对接。</w:t>
            </w:r>
            <w:r w:rsidRPr="003E56A1">
              <w:rPr>
                <w:rFonts w:ascii="Helvetica" w:hAnsi="Helvetica" w:cs="Helvetica" w:hint="eastAsia"/>
                <w:color w:val="666666"/>
                <w:sz w:val="21"/>
                <w:szCs w:val="21"/>
              </w:rPr>
              <w:br/>
            </w:r>
            <w:r w:rsidR="00A64C50">
              <w:rPr>
                <w:rFonts w:ascii="Helvetica" w:hAnsi="Helvetica" w:cs="Helvetica" w:hint="eastAsia"/>
                <w:color w:val="666666"/>
                <w:sz w:val="21"/>
                <w:szCs w:val="21"/>
              </w:rPr>
              <w:t>      </w:t>
            </w:r>
            <w:r w:rsidR="00675E5C">
              <w:rPr>
                <w:rFonts w:ascii="Helvetica" w:hAnsi="Helvetica" w:cs="Helvetica" w:hint="eastAsia"/>
                <w:color w:val="666666"/>
                <w:sz w:val="21"/>
                <w:szCs w:val="21"/>
              </w:rPr>
              <w:t>德诺科技时</w:t>
            </w:r>
            <w:r w:rsidRPr="00675E5C">
              <w:rPr>
                <w:rFonts w:ascii="Helvetica" w:hAnsi="Helvetica" w:cs="Helvetica" w:hint="eastAsia"/>
                <w:color w:val="666666"/>
                <w:sz w:val="21"/>
                <w:szCs w:val="21"/>
              </w:rPr>
              <w:t>在国家节能、降耗、增效的政策引导下，经安徽省经信委、安徽省科技局、深圳市节能协会、安徽省绿色建筑协会、国家节能协会等单位批准</w:t>
            </w:r>
            <w:r w:rsidR="00675E5C">
              <w:rPr>
                <w:rFonts w:ascii="Helvetica" w:hAnsi="Helvetica" w:cs="Helvetica" w:hint="eastAsia"/>
                <w:color w:val="666666"/>
                <w:sz w:val="21"/>
                <w:szCs w:val="21"/>
              </w:rPr>
              <w:t>成立的高科技企业，</w:t>
            </w:r>
            <w:r w:rsidRPr="00675E5C">
              <w:rPr>
                <w:rFonts w:ascii="Helvetica" w:hAnsi="Helvetica" w:cs="Helvetica" w:hint="eastAsia"/>
                <w:color w:val="666666"/>
                <w:sz w:val="21"/>
                <w:szCs w:val="21"/>
              </w:rPr>
              <w:t>是国家电力载波标准工作组、传感器网络标准工作组成员。</w:t>
            </w:r>
            <w:r w:rsidRPr="00675E5C">
              <w:rPr>
                <w:rFonts w:ascii="Helvetica" w:hAnsi="Helvetica" w:cs="Helvetica" w:hint="eastAsia"/>
                <w:color w:val="666666"/>
                <w:sz w:val="21"/>
                <w:szCs w:val="21"/>
              </w:rPr>
              <w:t> </w:t>
            </w:r>
            <w:r w:rsidR="00675E5C">
              <w:rPr>
                <w:rFonts w:ascii="Helvetica" w:hAnsi="Helvetica" w:cs="Helvetica" w:hint="eastAsia"/>
                <w:color w:val="666666"/>
                <w:sz w:val="21"/>
                <w:szCs w:val="21"/>
              </w:rPr>
              <w:t>晨吉作为骐骥在南方区域（含华东）的</w:t>
            </w:r>
            <w:r w:rsidR="00E700D0">
              <w:rPr>
                <w:rFonts w:ascii="Helvetica" w:hAnsi="Helvetica" w:cs="Helvetica" w:hint="eastAsia"/>
                <w:color w:val="666666"/>
                <w:sz w:val="21"/>
                <w:szCs w:val="21"/>
              </w:rPr>
              <w:t>重要合作伙伴，将</w:t>
            </w:r>
            <w:r w:rsidR="005D1935">
              <w:rPr>
                <w:rFonts w:ascii="Helvetica" w:hAnsi="Helvetica" w:cs="Helvetica" w:hint="eastAsia"/>
                <w:color w:val="666666"/>
                <w:sz w:val="21"/>
                <w:szCs w:val="21"/>
              </w:rPr>
              <w:t>随同</w:t>
            </w:r>
            <w:r w:rsidR="00E700D0">
              <w:rPr>
                <w:rFonts w:ascii="Helvetica" w:hAnsi="Helvetica" w:cs="Helvetica" w:hint="eastAsia"/>
                <w:color w:val="666666"/>
                <w:sz w:val="21"/>
                <w:szCs w:val="21"/>
              </w:rPr>
              <w:t>骐骥在未来国家</w:t>
            </w:r>
            <w:r w:rsidR="005D1935">
              <w:rPr>
                <w:rFonts w:ascii="Helvetica" w:hAnsi="Helvetica" w:cs="Helvetica" w:hint="eastAsia"/>
                <w:color w:val="666666"/>
                <w:sz w:val="21"/>
                <w:szCs w:val="21"/>
              </w:rPr>
              <w:t>推进</w:t>
            </w:r>
            <w:r w:rsidR="00E700D0">
              <w:rPr>
                <w:rFonts w:ascii="Helvetica" w:hAnsi="Helvetica" w:cs="Helvetica" w:hint="eastAsia"/>
                <w:color w:val="666666"/>
                <w:sz w:val="21"/>
                <w:szCs w:val="21"/>
              </w:rPr>
              <w:t>绿色节能项目和发展计划作出应有的贡献。</w:t>
            </w:r>
            <w:r w:rsidRPr="00675E5C">
              <w:rPr>
                <w:rFonts w:ascii="Helvetica" w:hAnsi="Helvetica" w:cs="Helvetica" w:hint="eastAsia"/>
                <w:color w:val="666666"/>
                <w:sz w:val="21"/>
                <w:szCs w:val="21"/>
              </w:rPr>
              <w:t>  </w:t>
            </w:r>
          </w:p>
        </w:tc>
      </w:tr>
    </w:tbl>
    <w:p w:rsidR="00817E5F" w:rsidRDefault="00817E5F" w:rsidP="00675E5C">
      <w:pPr>
        <w:pStyle w:val="a3"/>
        <w:spacing w:before="0" w:beforeAutospacing="0" w:after="0" w:afterAutospacing="0"/>
        <w:textAlignment w:val="baseline"/>
        <w:rPr>
          <w:rFonts w:ascii="Helvetica" w:hAnsi="Helvetica" w:cs="Helvetica"/>
          <w:color w:val="666666"/>
          <w:sz w:val="21"/>
          <w:szCs w:val="21"/>
        </w:rPr>
      </w:pPr>
    </w:p>
    <w:p w:rsidR="00327B87" w:rsidRPr="00817E5F" w:rsidRDefault="00327B87" w:rsidP="00327B87">
      <w:pPr>
        <w:widowControl/>
        <w:jc w:val="left"/>
        <w:rPr>
          <w:rFonts w:ascii="Helvetica" w:eastAsia="宋体" w:hAnsi="Helvetica" w:cs="Helvetica"/>
          <w:color w:val="666666"/>
          <w:kern w:val="0"/>
          <w:szCs w:val="21"/>
        </w:rPr>
      </w:pPr>
    </w:p>
    <w:sectPr w:rsidR="00327B87" w:rsidRPr="00817E5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706" w:rsidRDefault="00F53706" w:rsidP="006C2747">
      <w:r>
        <w:separator/>
      </w:r>
    </w:p>
  </w:endnote>
  <w:endnote w:type="continuationSeparator" w:id="0">
    <w:p w:rsidR="00F53706" w:rsidRDefault="00F53706" w:rsidP="006C2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Noto Sans S Chinese Medium">
    <w:altName w:val="Noto Sans S Chinese Medium"/>
    <w:panose1 w:val="00000000000000000000"/>
    <w:charset w:val="86"/>
    <w:family w:val="swiss"/>
    <w:notTrueType/>
    <w:pitch w:val="variable"/>
    <w:sig w:usb0="20000207" w:usb1="2ADF3C10" w:usb2="00000016" w:usb3="00000000" w:csb0="00060107" w:csb1="00000000"/>
  </w:font>
  <w:font w:name="PingFangSC">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706" w:rsidRDefault="00F53706" w:rsidP="006C2747">
      <w:r>
        <w:separator/>
      </w:r>
    </w:p>
  </w:footnote>
  <w:footnote w:type="continuationSeparator" w:id="0">
    <w:p w:rsidR="00F53706" w:rsidRDefault="00F53706" w:rsidP="006C27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6AD6"/>
    <w:multiLevelType w:val="multilevel"/>
    <w:tmpl w:val="BA7E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D26092"/>
    <w:multiLevelType w:val="multilevel"/>
    <w:tmpl w:val="F98CF7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BB46DE"/>
    <w:multiLevelType w:val="multilevel"/>
    <w:tmpl w:val="DA68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833CE8"/>
    <w:multiLevelType w:val="multilevel"/>
    <w:tmpl w:val="93B4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293130"/>
    <w:multiLevelType w:val="multilevel"/>
    <w:tmpl w:val="93A0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767361"/>
    <w:multiLevelType w:val="multilevel"/>
    <w:tmpl w:val="3E28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0AF7"/>
    <w:multiLevelType w:val="hybridMultilevel"/>
    <w:tmpl w:val="D24E82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60A252C"/>
    <w:multiLevelType w:val="multilevel"/>
    <w:tmpl w:val="8162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7960C2"/>
    <w:multiLevelType w:val="hybridMultilevel"/>
    <w:tmpl w:val="BFD60B8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A5A1B74"/>
    <w:multiLevelType w:val="multilevel"/>
    <w:tmpl w:val="EB94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821A4B"/>
    <w:multiLevelType w:val="multilevel"/>
    <w:tmpl w:val="D520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1400DF"/>
    <w:multiLevelType w:val="multilevel"/>
    <w:tmpl w:val="2ED8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E45C7B"/>
    <w:multiLevelType w:val="multilevel"/>
    <w:tmpl w:val="61BE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B57BF3"/>
    <w:multiLevelType w:val="multilevel"/>
    <w:tmpl w:val="B928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09012F"/>
    <w:multiLevelType w:val="multilevel"/>
    <w:tmpl w:val="430CB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E71660"/>
    <w:multiLevelType w:val="multilevel"/>
    <w:tmpl w:val="3C14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160F34"/>
    <w:multiLevelType w:val="multilevel"/>
    <w:tmpl w:val="D25C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C75540"/>
    <w:multiLevelType w:val="multilevel"/>
    <w:tmpl w:val="8FA2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3665FA"/>
    <w:multiLevelType w:val="multilevel"/>
    <w:tmpl w:val="0304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D06441"/>
    <w:multiLevelType w:val="multilevel"/>
    <w:tmpl w:val="A7E4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B66064"/>
    <w:multiLevelType w:val="multilevel"/>
    <w:tmpl w:val="5D46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6D1FEC"/>
    <w:multiLevelType w:val="multilevel"/>
    <w:tmpl w:val="91E4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B250B2"/>
    <w:multiLevelType w:val="multilevel"/>
    <w:tmpl w:val="034E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691A9A"/>
    <w:multiLevelType w:val="multilevel"/>
    <w:tmpl w:val="566A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5BB2"/>
    <w:multiLevelType w:val="multilevel"/>
    <w:tmpl w:val="1718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5D304B"/>
    <w:multiLevelType w:val="multilevel"/>
    <w:tmpl w:val="F89C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FC4FE2"/>
    <w:multiLevelType w:val="multilevel"/>
    <w:tmpl w:val="9CB41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B949C2"/>
    <w:multiLevelType w:val="multilevel"/>
    <w:tmpl w:val="C72EE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C774F5"/>
    <w:multiLevelType w:val="multilevel"/>
    <w:tmpl w:val="5F42E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3124B5"/>
    <w:multiLevelType w:val="multilevel"/>
    <w:tmpl w:val="CD4E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5D55A1"/>
    <w:multiLevelType w:val="multilevel"/>
    <w:tmpl w:val="7832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846422"/>
    <w:multiLevelType w:val="multilevel"/>
    <w:tmpl w:val="7938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6072C5F"/>
    <w:multiLevelType w:val="multilevel"/>
    <w:tmpl w:val="0E32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D442FB"/>
    <w:multiLevelType w:val="multilevel"/>
    <w:tmpl w:val="B50A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FF6EF0"/>
    <w:multiLevelType w:val="multilevel"/>
    <w:tmpl w:val="7072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6E3D9F"/>
    <w:multiLevelType w:val="multilevel"/>
    <w:tmpl w:val="A05A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31"/>
  </w:num>
  <w:num w:numId="3">
    <w:abstractNumId w:val="10"/>
  </w:num>
  <w:num w:numId="4">
    <w:abstractNumId w:val="17"/>
  </w:num>
  <w:num w:numId="5">
    <w:abstractNumId w:val="1"/>
  </w:num>
  <w:num w:numId="6">
    <w:abstractNumId w:val="15"/>
  </w:num>
  <w:num w:numId="7">
    <w:abstractNumId w:val="25"/>
  </w:num>
  <w:num w:numId="8">
    <w:abstractNumId w:val="18"/>
  </w:num>
  <w:num w:numId="9">
    <w:abstractNumId w:val="13"/>
  </w:num>
  <w:num w:numId="10">
    <w:abstractNumId w:val="2"/>
  </w:num>
  <w:num w:numId="11">
    <w:abstractNumId w:val="14"/>
  </w:num>
  <w:num w:numId="12">
    <w:abstractNumId w:val="12"/>
  </w:num>
  <w:num w:numId="13">
    <w:abstractNumId w:val="9"/>
  </w:num>
  <w:num w:numId="14">
    <w:abstractNumId w:val="0"/>
  </w:num>
  <w:num w:numId="15">
    <w:abstractNumId w:val="16"/>
  </w:num>
  <w:num w:numId="16">
    <w:abstractNumId w:val="22"/>
  </w:num>
  <w:num w:numId="17">
    <w:abstractNumId w:val="33"/>
  </w:num>
  <w:num w:numId="18">
    <w:abstractNumId w:val="27"/>
  </w:num>
  <w:num w:numId="19">
    <w:abstractNumId w:val="11"/>
  </w:num>
  <w:num w:numId="20">
    <w:abstractNumId w:val="21"/>
  </w:num>
  <w:num w:numId="21">
    <w:abstractNumId w:val="24"/>
  </w:num>
  <w:num w:numId="22">
    <w:abstractNumId w:val="28"/>
  </w:num>
  <w:num w:numId="23">
    <w:abstractNumId w:val="4"/>
  </w:num>
  <w:num w:numId="24">
    <w:abstractNumId w:val="6"/>
  </w:num>
  <w:num w:numId="25">
    <w:abstractNumId w:val="3"/>
  </w:num>
  <w:num w:numId="26">
    <w:abstractNumId w:val="29"/>
  </w:num>
  <w:num w:numId="27">
    <w:abstractNumId w:val="32"/>
  </w:num>
  <w:num w:numId="28">
    <w:abstractNumId w:val="30"/>
  </w:num>
  <w:num w:numId="29">
    <w:abstractNumId w:val="7"/>
  </w:num>
  <w:num w:numId="30">
    <w:abstractNumId w:val="5"/>
  </w:num>
  <w:num w:numId="31">
    <w:abstractNumId w:val="35"/>
  </w:num>
  <w:num w:numId="32">
    <w:abstractNumId w:val="26"/>
  </w:num>
  <w:num w:numId="33">
    <w:abstractNumId w:val="19"/>
  </w:num>
  <w:num w:numId="34">
    <w:abstractNumId w:val="8"/>
  </w:num>
  <w:num w:numId="35">
    <w:abstractNumId w:val="34"/>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185"/>
    <w:rsid w:val="00027D91"/>
    <w:rsid w:val="0003460D"/>
    <w:rsid w:val="000B7B27"/>
    <w:rsid w:val="001336C2"/>
    <w:rsid w:val="001524BB"/>
    <w:rsid w:val="00182F52"/>
    <w:rsid w:val="00193A37"/>
    <w:rsid w:val="001B2A3B"/>
    <w:rsid w:val="001F3EA7"/>
    <w:rsid w:val="00201EE5"/>
    <w:rsid w:val="00262838"/>
    <w:rsid w:val="002A1F26"/>
    <w:rsid w:val="002B5F19"/>
    <w:rsid w:val="003107D3"/>
    <w:rsid w:val="00327B87"/>
    <w:rsid w:val="00356E11"/>
    <w:rsid w:val="00360F9E"/>
    <w:rsid w:val="00382162"/>
    <w:rsid w:val="003E56A1"/>
    <w:rsid w:val="004663AA"/>
    <w:rsid w:val="004E6BD8"/>
    <w:rsid w:val="005518FB"/>
    <w:rsid w:val="00560C8B"/>
    <w:rsid w:val="005821AD"/>
    <w:rsid w:val="005D1935"/>
    <w:rsid w:val="005F6F2D"/>
    <w:rsid w:val="005F7656"/>
    <w:rsid w:val="00617578"/>
    <w:rsid w:val="0062779A"/>
    <w:rsid w:val="00651BBC"/>
    <w:rsid w:val="00673D8B"/>
    <w:rsid w:val="00675E5C"/>
    <w:rsid w:val="00692ACF"/>
    <w:rsid w:val="006B1A1C"/>
    <w:rsid w:val="006C2747"/>
    <w:rsid w:val="006C3BFB"/>
    <w:rsid w:val="006C487A"/>
    <w:rsid w:val="006C651A"/>
    <w:rsid w:val="0075772D"/>
    <w:rsid w:val="007F7F8C"/>
    <w:rsid w:val="00817E5F"/>
    <w:rsid w:val="0085745D"/>
    <w:rsid w:val="00890C19"/>
    <w:rsid w:val="008C0528"/>
    <w:rsid w:val="008C4B9D"/>
    <w:rsid w:val="008D7292"/>
    <w:rsid w:val="00900C3B"/>
    <w:rsid w:val="00943DED"/>
    <w:rsid w:val="009966EA"/>
    <w:rsid w:val="00A64C50"/>
    <w:rsid w:val="00A86612"/>
    <w:rsid w:val="00AF0735"/>
    <w:rsid w:val="00B13C45"/>
    <w:rsid w:val="00B914E4"/>
    <w:rsid w:val="00BA3F98"/>
    <w:rsid w:val="00BA513A"/>
    <w:rsid w:val="00C50EF1"/>
    <w:rsid w:val="00C53B38"/>
    <w:rsid w:val="00C82FD2"/>
    <w:rsid w:val="00CB44D0"/>
    <w:rsid w:val="00CC0FBC"/>
    <w:rsid w:val="00CE187B"/>
    <w:rsid w:val="00D439AE"/>
    <w:rsid w:val="00D60018"/>
    <w:rsid w:val="00DA29A9"/>
    <w:rsid w:val="00DA59D2"/>
    <w:rsid w:val="00DC6573"/>
    <w:rsid w:val="00DE2173"/>
    <w:rsid w:val="00DE39ED"/>
    <w:rsid w:val="00E149C2"/>
    <w:rsid w:val="00E52BAD"/>
    <w:rsid w:val="00E67A5C"/>
    <w:rsid w:val="00E700D0"/>
    <w:rsid w:val="00E82C89"/>
    <w:rsid w:val="00E94641"/>
    <w:rsid w:val="00F23185"/>
    <w:rsid w:val="00F53706"/>
    <w:rsid w:val="00F7161D"/>
    <w:rsid w:val="00FA3518"/>
    <w:rsid w:val="00FB0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9E0AD7-D835-4C45-B881-5E47FC078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673D8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193A3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673D8B"/>
    <w:pPr>
      <w:keepNext/>
      <w:keepLines/>
      <w:spacing w:before="260" w:after="260" w:line="416" w:lineRule="auto"/>
      <w:outlineLvl w:val="2"/>
    </w:pPr>
    <w:rPr>
      <w:b/>
      <w:bCs/>
      <w:sz w:val="32"/>
      <w:szCs w:val="32"/>
    </w:rPr>
  </w:style>
  <w:style w:type="paragraph" w:styleId="4">
    <w:name w:val="heading 4"/>
    <w:basedOn w:val="a"/>
    <w:link w:val="4Char"/>
    <w:uiPriority w:val="9"/>
    <w:qFormat/>
    <w:rsid w:val="00617578"/>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318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23185"/>
    <w:rPr>
      <w:b/>
      <w:bCs/>
    </w:rPr>
  </w:style>
  <w:style w:type="paragraph" w:styleId="a5">
    <w:name w:val="header"/>
    <w:basedOn w:val="a"/>
    <w:link w:val="Char"/>
    <w:uiPriority w:val="99"/>
    <w:unhideWhenUsed/>
    <w:rsid w:val="006C274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6C2747"/>
    <w:rPr>
      <w:sz w:val="18"/>
      <w:szCs w:val="18"/>
    </w:rPr>
  </w:style>
  <w:style w:type="paragraph" w:styleId="a6">
    <w:name w:val="footer"/>
    <w:basedOn w:val="a"/>
    <w:link w:val="Char0"/>
    <w:uiPriority w:val="99"/>
    <w:unhideWhenUsed/>
    <w:rsid w:val="006C2747"/>
    <w:pPr>
      <w:tabs>
        <w:tab w:val="center" w:pos="4153"/>
        <w:tab w:val="right" w:pos="8306"/>
      </w:tabs>
      <w:snapToGrid w:val="0"/>
      <w:jc w:val="left"/>
    </w:pPr>
    <w:rPr>
      <w:sz w:val="18"/>
      <w:szCs w:val="18"/>
    </w:rPr>
  </w:style>
  <w:style w:type="character" w:customStyle="1" w:styleId="Char0">
    <w:name w:val="页脚 Char"/>
    <w:basedOn w:val="a0"/>
    <w:link w:val="a6"/>
    <w:uiPriority w:val="99"/>
    <w:rsid w:val="006C2747"/>
    <w:rPr>
      <w:sz w:val="18"/>
      <w:szCs w:val="18"/>
    </w:rPr>
  </w:style>
  <w:style w:type="character" w:customStyle="1" w:styleId="4Char">
    <w:name w:val="标题 4 Char"/>
    <w:basedOn w:val="a0"/>
    <w:link w:val="4"/>
    <w:uiPriority w:val="9"/>
    <w:rsid w:val="00617578"/>
    <w:rPr>
      <w:rFonts w:ascii="宋体" w:eastAsia="宋体" w:hAnsi="宋体" w:cs="宋体"/>
      <w:b/>
      <w:bCs/>
      <w:kern w:val="0"/>
      <w:sz w:val="24"/>
      <w:szCs w:val="24"/>
    </w:rPr>
  </w:style>
  <w:style w:type="character" w:customStyle="1" w:styleId="1Char">
    <w:name w:val="标题 1 Char"/>
    <w:basedOn w:val="a0"/>
    <w:link w:val="1"/>
    <w:uiPriority w:val="9"/>
    <w:rsid w:val="00673D8B"/>
    <w:rPr>
      <w:b/>
      <w:bCs/>
      <w:kern w:val="44"/>
      <w:sz w:val="44"/>
      <w:szCs w:val="44"/>
    </w:rPr>
  </w:style>
  <w:style w:type="character" w:customStyle="1" w:styleId="3Char">
    <w:name w:val="标题 3 Char"/>
    <w:basedOn w:val="a0"/>
    <w:link w:val="3"/>
    <w:uiPriority w:val="9"/>
    <w:semiHidden/>
    <w:rsid w:val="00673D8B"/>
    <w:rPr>
      <w:b/>
      <w:bCs/>
      <w:sz w:val="32"/>
      <w:szCs w:val="32"/>
    </w:rPr>
  </w:style>
  <w:style w:type="character" w:customStyle="1" w:styleId="A50">
    <w:name w:val="A5"/>
    <w:uiPriority w:val="99"/>
    <w:rsid w:val="00A86612"/>
    <w:rPr>
      <w:rFonts w:cs="Noto Sans S Chinese Medium"/>
      <w:color w:val="211D1E"/>
      <w:sz w:val="22"/>
      <w:szCs w:val="22"/>
    </w:rPr>
  </w:style>
  <w:style w:type="character" w:styleId="a7">
    <w:name w:val="Hyperlink"/>
    <w:basedOn w:val="a0"/>
    <w:uiPriority w:val="99"/>
    <w:semiHidden/>
    <w:unhideWhenUsed/>
    <w:rsid w:val="00692ACF"/>
    <w:rPr>
      <w:color w:val="0000FF"/>
      <w:u w:val="single"/>
    </w:rPr>
  </w:style>
  <w:style w:type="character" w:customStyle="1" w:styleId="2Char">
    <w:name w:val="标题 2 Char"/>
    <w:basedOn w:val="a0"/>
    <w:link w:val="2"/>
    <w:uiPriority w:val="9"/>
    <w:semiHidden/>
    <w:rsid w:val="00193A37"/>
    <w:rPr>
      <w:rFonts w:asciiTheme="majorHAnsi" w:eastAsiaTheme="majorEastAsia" w:hAnsiTheme="majorHAnsi" w:cstheme="majorBidi"/>
      <w:b/>
      <w:bCs/>
      <w:sz w:val="32"/>
      <w:szCs w:val="32"/>
    </w:rPr>
  </w:style>
  <w:style w:type="paragraph" w:styleId="a8">
    <w:name w:val="List Paragraph"/>
    <w:basedOn w:val="a"/>
    <w:uiPriority w:val="34"/>
    <w:qFormat/>
    <w:rsid w:val="003E56A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8870">
      <w:bodyDiv w:val="1"/>
      <w:marLeft w:val="0"/>
      <w:marRight w:val="0"/>
      <w:marTop w:val="0"/>
      <w:marBottom w:val="0"/>
      <w:divBdr>
        <w:top w:val="none" w:sz="0" w:space="0" w:color="auto"/>
        <w:left w:val="none" w:sz="0" w:space="0" w:color="auto"/>
        <w:bottom w:val="none" w:sz="0" w:space="0" w:color="auto"/>
        <w:right w:val="none" w:sz="0" w:space="0" w:color="auto"/>
      </w:divBdr>
    </w:div>
    <w:div w:id="41444042">
      <w:bodyDiv w:val="1"/>
      <w:marLeft w:val="0"/>
      <w:marRight w:val="0"/>
      <w:marTop w:val="0"/>
      <w:marBottom w:val="0"/>
      <w:divBdr>
        <w:top w:val="none" w:sz="0" w:space="0" w:color="auto"/>
        <w:left w:val="none" w:sz="0" w:space="0" w:color="auto"/>
        <w:bottom w:val="none" w:sz="0" w:space="0" w:color="auto"/>
        <w:right w:val="none" w:sz="0" w:space="0" w:color="auto"/>
      </w:divBdr>
    </w:div>
    <w:div w:id="97336647">
      <w:bodyDiv w:val="1"/>
      <w:marLeft w:val="0"/>
      <w:marRight w:val="0"/>
      <w:marTop w:val="0"/>
      <w:marBottom w:val="0"/>
      <w:divBdr>
        <w:top w:val="none" w:sz="0" w:space="0" w:color="auto"/>
        <w:left w:val="none" w:sz="0" w:space="0" w:color="auto"/>
        <w:bottom w:val="none" w:sz="0" w:space="0" w:color="auto"/>
        <w:right w:val="none" w:sz="0" w:space="0" w:color="auto"/>
      </w:divBdr>
      <w:divsChild>
        <w:div w:id="1931698372">
          <w:marLeft w:val="0"/>
          <w:marRight w:val="0"/>
          <w:marTop w:val="0"/>
          <w:marBottom w:val="180"/>
          <w:divBdr>
            <w:top w:val="none" w:sz="0" w:space="0" w:color="auto"/>
            <w:left w:val="none" w:sz="0" w:space="0" w:color="auto"/>
            <w:bottom w:val="none" w:sz="0" w:space="0" w:color="auto"/>
            <w:right w:val="none" w:sz="0" w:space="0" w:color="auto"/>
          </w:divBdr>
          <w:divsChild>
            <w:div w:id="1529878239">
              <w:marLeft w:val="0"/>
              <w:marRight w:val="0"/>
              <w:marTop w:val="0"/>
              <w:marBottom w:val="0"/>
              <w:divBdr>
                <w:top w:val="none" w:sz="0" w:space="0" w:color="auto"/>
                <w:left w:val="none" w:sz="0" w:space="0" w:color="auto"/>
                <w:bottom w:val="none" w:sz="0" w:space="0" w:color="auto"/>
                <w:right w:val="none" w:sz="0" w:space="0" w:color="auto"/>
              </w:divBdr>
            </w:div>
          </w:divsChild>
        </w:div>
        <w:div w:id="182517798">
          <w:marLeft w:val="0"/>
          <w:marRight w:val="0"/>
          <w:marTop w:val="0"/>
          <w:marBottom w:val="501"/>
          <w:divBdr>
            <w:top w:val="none" w:sz="0" w:space="0" w:color="auto"/>
            <w:left w:val="none" w:sz="0" w:space="0" w:color="auto"/>
            <w:bottom w:val="none" w:sz="0" w:space="0" w:color="auto"/>
            <w:right w:val="none" w:sz="0" w:space="0" w:color="auto"/>
          </w:divBdr>
          <w:divsChild>
            <w:div w:id="1817338560">
              <w:marLeft w:val="0"/>
              <w:marRight w:val="0"/>
              <w:marTop w:val="0"/>
              <w:marBottom w:val="0"/>
              <w:divBdr>
                <w:top w:val="none" w:sz="0" w:space="0" w:color="auto"/>
                <w:left w:val="none" w:sz="0" w:space="0" w:color="auto"/>
                <w:bottom w:val="none" w:sz="0" w:space="0" w:color="auto"/>
                <w:right w:val="none" w:sz="0" w:space="0" w:color="auto"/>
              </w:divBdr>
            </w:div>
          </w:divsChild>
        </w:div>
        <w:div w:id="1792432001">
          <w:marLeft w:val="0"/>
          <w:marRight w:val="0"/>
          <w:marTop w:val="0"/>
          <w:marBottom w:val="501"/>
          <w:divBdr>
            <w:top w:val="none" w:sz="0" w:space="0" w:color="auto"/>
            <w:left w:val="none" w:sz="0" w:space="0" w:color="auto"/>
            <w:bottom w:val="none" w:sz="0" w:space="0" w:color="auto"/>
            <w:right w:val="none" w:sz="0" w:space="0" w:color="auto"/>
          </w:divBdr>
          <w:divsChild>
            <w:div w:id="642466730">
              <w:marLeft w:val="0"/>
              <w:marRight w:val="0"/>
              <w:marTop w:val="0"/>
              <w:marBottom w:val="0"/>
              <w:divBdr>
                <w:top w:val="none" w:sz="0" w:space="0" w:color="auto"/>
                <w:left w:val="none" w:sz="0" w:space="0" w:color="auto"/>
                <w:bottom w:val="none" w:sz="0" w:space="0" w:color="auto"/>
                <w:right w:val="none" w:sz="0" w:space="0" w:color="auto"/>
              </w:divBdr>
              <w:divsChild>
                <w:div w:id="5151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336936">
      <w:bodyDiv w:val="1"/>
      <w:marLeft w:val="0"/>
      <w:marRight w:val="0"/>
      <w:marTop w:val="0"/>
      <w:marBottom w:val="0"/>
      <w:divBdr>
        <w:top w:val="none" w:sz="0" w:space="0" w:color="auto"/>
        <w:left w:val="none" w:sz="0" w:space="0" w:color="auto"/>
        <w:bottom w:val="none" w:sz="0" w:space="0" w:color="auto"/>
        <w:right w:val="none" w:sz="0" w:space="0" w:color="auto"/>
      </w:divBdr>
    </w:div>
    <w:div w:id="400517842">
      <w:bodyDiv w:val="1"/>
      <w:marLeft w:val="0"/>
      <w:marRight w:val="0"/>
      <w:marTop w:val="0"/>
      <w:marBottom w:val="0"/>
      <w:divBdr>
        <w:top w:val="none" w:sz="0" w:space="0" w:color="auto"/>
        <w:left w:val="none" w:sz="0" w:space="0" w:color="auto"/>
        <w:bottom w:val="none" w:sz="0" w:space="0" w:color="auto"/>
        <w:right w:val="none" w:sz="0" w:space="0" w:color="auto"/>
      </w:divBdr>
    </w:div>
    <w:div w:id="413626998">
      <w:bodyDiv w:val="1"/>
      <w:marLeft w:val="0"/>
      <w:marRight w:val="0"/>
      <w:marTop w:val="0"/>
      <w:marBottom w:val="0"/>
      <w:divBdr>
        <w:top w:val="none" w:sz="0" w:space="0" w:color="auto"/>
        <w:left w:val="none" w:sz="0" w:space="0" w:color="auto"/>
        <w:bottom w:val="none" w:sz="0" w:space="0" w:color="auto"/>
        <w:right w:val="none" w:sz="0" w:space="0" w:color="auto"/>
      </w:divBdr>
    </w:div>
    <w:div w:id="481895537">
      <w:bodyDiv w:val="1"/>
      <w:marLeft w:val="0"/>
      <w:marRight w:val="0"/>
      <w:marTop w:val="0"/>
      <w:marBottom w:val="0"/>
      <w:divBdr>
        <w:top w:val="none" w:sz="0" w:space="0" w:color="auto"/>
        <w:left w:val="none" w:sz="0" w:space="0" w:color="auto"/>
        <w:bottom w:val="none" w:sz="0" w:space="0" w:color="auto"/>
        <w:right w:val="none" w:sz="0" w:space="0" w:color="auto"/>
      </w:divBdr>
    </w:div>
    <w:div w:id="694574879">
      <w:bodyDiv w:val="1"/>
      <w:marLeft w:val="0"/>
      <w:marRight w:val="0"/>
      <w:marTop w:val="0"/>
      <w:marBottom w:val="0"/>
      <w:divBdr>
        <w:top w:val="none" w:sz="0" w:space="0" w:color="auto"/>
        <w:left w:val="none" w:sz="0" w:space="0" w:color="auto"/>
        <w:bottom w:val="none" w:sz="0" w:space="0" w:color="auto"/>
        <w:right w:val="none" w:sz="0" w:space="0" w:color="auto"/>
      </w:divBdr>
    </w:div>
    <w:div w:id="806779054">
      <w:bodyDiv w:val="1"/>
      <w:marLeft w:val="0"/>
      <w:marRight w:val="0"/>
      <w:marTop w:val="0"/>
      <w:marBottom w:val="0"/>
      <w:divBdr>
        <w:top w:val="none" w:sz="0" w:space="0" w:color="auto"/>
        <w:left w:val="none" w:sz="0" w:space="0" w:color="auto"/>
        <w:bottom w:val="none" w:sz="0" w:space="0" w:color="auto"/>
        <w:right w:val="none" w:sz="0" w:space="0" w:color="auto"/>
      </w:divBdr>
      <w:divsChild>
        <w:div w:id="1250432026">
          <w:marLeft w:val="0"/>
          <w:marRight w:val="0"/>
          <w:marTop w:val="100"/>
          <w:marBottom w:val="100"/>
          <w:divBdr>
            <w:top w:val="none" w:sz="0" w:space="0" w:color="auto"/>
            <w:left w:val="none" w:sz="0" w:space="0" w:color="auto"/>
            <w:bottom w:val="none" w:sz="0" w:space="0" w:color="auto"/>
            <w:right w:val="none" w:sz="0" w:space="0" w:color="auto"/>
          </w:divBdr>
          <w:divsChild>
            <w:div w:id="273220747">
              <w:marLeft w:val="0"/>
              <w:marRight w:val="0"/>
              <w:marTop w:val="0"/>
              <w:marBottom w:val="0"/>
              <w:divBdr>
                <w:top w:val="none" w:sz="0" w:space="0" w:color="auto"/>
                <w:left w:val="none" w:sz="0" w:space="0" w:color="auto"/>
                <w:bottom w:val="none" w:sz="0" w:space="0" w:color="auto"/>
                <w:right w:val="none" w:sz="0" w:space="0" w:color="auto"/>
              </w:divBdr>
              <w:divsChild>
                <w:div w:id="205529103">
                  <w:marLeft w:val="0"/>
                  <w:marRight w:val="0"/>
                  <w:marTop w:val="0"/>
                  <w:marBottom w:val="263"/>
                  <w:divBdr>
                    <w:top w:val="none" w:sz="0" w:space="0" w:color="auto"/>
                    <w:left w:val="none" w:sz="0" w:space="0" w:color="auto"/>
                    <w:bottom w:val="none" w:sz="0" w:space="0" w:color="auto"/>
                    <w:right w:val="none" w:sz="0" w:space="0" w:color="auto"/>
                  </w:divBdr>
                  <w:divsChild>
                    <w:div w:id="499732476">
                      <w:marLeft w:val="0"/>
                      <w:marRight w:val="0"/>
                      <w:marTop w:val="0"/>
                      <w:marBottom w:val="0"/>
                      <w:divBdr>
                        <w:top w:val="none" w:sz="0" w:space="0" w:color="auto"/>
                        <w:left w:val="none" w:sz="0" w:space="0" w:color="auto"/>
                        <w:bottom w:val="none" w:sz="0" w:space="0" w:color="auto"/>
                        <w:right w:val="none" w:sz="0" w:space="0" w:color="auto"/>
                      </w:divBdr>
                    </w:div>
                  </w:divsChild>
                </w:div>
                <w:div w:id="325983294">
                  <w:marLeft w:val="0"/>
                  <w:marRight w:val="0"/>
                  <w:marTop w:val="0"/>
                  <w:marBottom w:val="0"/>
                  <w:divBdr>
                    <w:top w:val="none" w:sz="0" w:space="0" w:color="auto"/>
                    <w:left w:val="none" w:sz="0" w:space="0" w:color="auto"/>
                    <w:bottom w:val="none" w:sz="0" w:space="0" w:color="auto"/>
                    <w:right w:val="none" w:sz="0" w:space="0" w:color="auto"/>
                  </w:divBdr>
                  <w:divsChild>
                    <w:div w:id="9118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91800">
          <w:marLeft w:val="0"/>
          <w:marRight w:val="0"/>
          <w:marTop w:val="100"/>
          <w:marBottom w:val="100"/>
          <w:divBdr>
            <w:top w:val="none" w:sz="0" w:space="0" w:color="auto"/>
            <w:left w:val="none" w:sz="0" w:space="0" w:color="auto"/>
            <w:bottom w:val="none" w:sz="0" w:space="0" w:color="auto"/>
            <w:right w:val="none" w:sz="0" w:space="0" w:color="auto"/>
          </w:divBdr>
          <w:divsChild>
            <w:div w:id="402141872">
              <w:marLeft w:val="0"/>
              <w:marRight w:val="0"/>
              <w:marTop w:val="0"/>
              <w:marBottom w:val="0"/>
              <w:divBdr>
                <w:top w:val="none" w:sz="0" w:space="0" w:color="auto"/>
                <w:left w:val="none" w:sz="0" w:space="0" w:color="auto"/>
                <w:bottom w:val="none" w:sz="0" w:space="0" w:color="auto"/>
                <w:right w:val="none" w:sz="0" w:space="0" w:color="auto"/>
              </w:divBdr>
              <w:divsChild>
                <w:div w:id="1608195888">
                  <w:marLeft w:val="0"/>
                  <w:marRight w:val="0"/>
                  <w:marTop w:val="0"/>
                  <w:marBottom w:val="0"/>
                  <w:divBdr>
                    <w:top w:val="none" w:sz="0" w:space="0" w:color="auto"/>
                    <w:left w:val="none" w:sz="0" w:space="0" w:color="auto"/>
                    <w:bottom w:val="none" w:sz="0" w:space="0" w:color="auto"/>
                    <w:right w:val="none" w:sz="0" w:space="0" w:color="auto"/>
                  </w:divBdr>
                  <w:divsChild>
                    <w:div w:id="6493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092373">
      <w:bodyDiv w:val="1"/>
      <w:marLeft w:val="0"/>
      <w:marRight w:val="0"/>
      <w:marTop w:val="0"/>
      <w:marBottom w:val="0"/>
      <w:divBdr>
        <w:top w:val="none" w:sz="0" w:space="0" w:color="auto"/>
        <w:left w:val="none" w:sz="0" w:space="0" w:color="auto"/>
        <w:bottom w:val="none" w:sz="0" w:space="0" w:color="auto"/>
        <w:right w:val="none" w:sz="0" w:space="0" w:color="auto"/>
      </w:divBdr>
    </w:div>
    <w:div w:id="965739261">
      <w:bodyDiv w:val="1"/>
      <w:marLeft w:val="0"/>
      <w:marRight w:val="0"/>
      <w:marTop w:val="0"/>
      <w:marBottom w:val="0"/>
      <w:divBdr>
        <w:top w:val="none" w:sz="0" w:space="0" w:color="auto"/>
        <w:left w:val="none" w:sz="0" w:space="0" w:color="auto"/>
        <w:bottom w:val="none" w:sz="0" w:space="0" w:color="auto"/>
        <w:right w:val="none" w:sz="0" w:space="0" w:color="auto"/>
      </w:divBdr>
    </w:div>
    <w:div w:id="1044021093">
      <w:bodyDiv w:val="1"/>
      <w:marLeft w:val="0"/>
      <w:marRight w:val="0"/>
      <w:marTop w:val="0"/>
      <w:marBottom w:val="0"/>
      <w:divBdr>
        <w:top w:val="none" w:sz="0" w:space="0" w:color="auto"/>
        <w:left w:val="none" w:sz="0" w:space="0" w:color="auto"/>
        <w:bottom w:val="none" w:sz="0" w:space="0" w:color="auto"/>
        <w:right w:val="none" w:sz="0" w:space="0" w:color="auto"/>
      </w:divBdr>
      <w:divsChild>
        <w:div w:id="836263641">
          <w:marLeft w:val="0"/>
          <w:marRight w:val="0"/>
          <w:marTop w:val="0"/>
          <w:marBottom w:val="263"/>
          <w:divBdr>
            <w:top w:val="none" w:sz="0" w:space="0" w:color="auto"/>
            <w:left w:val="none" w:sz="0" w:space="0" w:color="auto"/>
            <w:bottom w:val="none" w:sz="0" w:space="0" w:color="auto"/>
            <w:right w:val="none" w:sz="0" w:space="0" w:color="auto"/>
          </w:divBdr>
          <w:divsChild>
            <w:div w:id="761608110">
              <w:marLeft w:val="0"/>
              <w:marRight w:val="0"/>
              <w:marTop w:val="0"/>
              <w:marBottom w:val="0"/>
              <w:divBdr>
                <w:top w:val="none" w:sz="0" w:space="0" w:color="auto"/>
                <w:left w:val="none" w:sz="0" w:space="0" w:color="auto"/>
                <w:bottom w:val="none" w:sz="0" w:space="0" w:color="auto"/>
                <w:right w:val="none" w:sz="0" w:space="0" w:color="auto"/>
              </w:divBdr>
            </w:div>
          </w:divsChild>
        </w:div>
        <w:div w:id="1257127922">
          <w:marLeft w:val="0"/>
          <w:marRight w:val="0"/>
          <w:marTop w:val="0"/>
          <w:marBottom w:val="0"/>
          <w:divBdr>
            <w:top w:val="none" w:sz="0" w:space="0" w:color="auto"/>
            <w:left w:val="none" w:sz="0" w:space="0" w:color="auto"/>
            <w:bottom w:val="none" w:sz="0" w:space="0" w:color="auto"/>
            <w:right w:val="none" w:sz="0" w:space="0" w:color="auto"/>
          </w:divBdr>
        </w:div>
      </w:divsChild>
    </w:div>
    <w:div w:id="1083645149">
      <w:bodyDiv w:val="1"/>
      <w:marLeft w:val="0"/>
      <w:marRight w:val="0"/>
      <w:marTop w:val="0"/>
      <w:marBottom w:val="0"/>
      <w:divBdr>
        <w:top w:val="none" w:sz="0" w:space="0" w:color="auto"/>
        <w:left w:val="none" w:sz="0" w:space="0" w:color="auto"/>
        <w:bottom w:val="none" w:sz="0" w:space="0" w:color="auto"/>
        <w:right w:val="none" w:sz="0" w:space="0" w:color="auto"/>
      </w:divBdr>
      <w:divsChild>
        <w:div w:id="1218324436">
          <w:marLeft w:val="0"/>
          <w:marRight w:val="0"/>
          <w:marTop w:val="0"/>
          <w:marBottom w:val="263"/>
          <w:divBdr>
            <w:top w:val="none" w:sz="0" w:space="0" w:color="auto"/>
            <w:left w:val="none" w:sz="0" w:space="0" w:color="auto"/>
            <w:bottom w:val="none" w:sz="0" w:space="0" w:color="auto"/>
            <w:right w:val="none" w:sz="0" w:space="0" w:color="auto"/>
          </w:divBdr>
          <w:divsChild>
            <w:div w:id="1514026947">
              <w:marLeft w:val="0"/>
              <w:marRight w:val="0"/>
              <w:marTop w:val="0"/>
              <w:marBottom w:val="0"/>
              <w:divBdr>
                <w:top w:val="none" w:sz="0" w:space="0" w:color="auto"/>
                <w:left w:val="none" w:sz="0" w:space="0" w:color="auto"/>
                <w:bottom w:val="none" w:sz="0" w:space="0" w:color="auto"/>
                <w:right w:val="none" w:sz="0" w:space="0" w:color="auto"/>
              </w:divBdr>
            </w:div>
          </w:divsChild>
        </w:div>
        <w:div w:id="347877361">
          <w:marLeft w:val="0"/>
          <w:marRight w:val="0"/>
          <w:marTop w:val="0"/>
          <w:marBottom w:val="0"/>
          <w:divBdr>
            <w:top w:val="none" w:sz="0" w:space="0" w:color="auto"/>
            <w:left w:val="none" w:sz="0" w:space="0" w:color="auto"/>
            <w:bottom w:val="none" w:sz="0" w:space="0" w:color="auto"/>
            <w:right w:val="none" w:sz="0" w:space="0" w:color="auto"/>
          </w:divBdr>
          <w:divsChild>
            <w:div w:id="19757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23368">
      <w:bodyDiv w:val="1"/>
      <w:marLeft w:val="0"/>
      <w:marRight w:val="0"/>
      <w:marTop w:val="0"/>
      <w:marBottom w:val="0"/>
      <w:divBdr>
        <w:top w:val="none" w:sz="0" w:space="0" w:color="auto"/>
        <w:left w:val="none" w:sz="0" w:space="0" w:color="auto"/>
        <w:bottom w:val="none" w:sz="0" w:space="0" w:color="auto"/>
        <w:right w:val="none" w:sz="0" w:space="0" w:color="auto"/>
      </w:divBdr>
      <w:divsChild>
        <w:div w:id="816655371">
          <w:marLeft w:val="0"/>
          <w:marRight w:val="0"/>
          <w:marTop w:val="0"/>
          <w:marBottom w:val="180"/>
          <w:divBdr>
            <w:top w:val="none" w:sz="0" w:space="0" w:color="auto"/>
            <w:left w:val="none" w:sz="0" w:space="0" w:color="auto"/>
            <w:bottom w:val="none" w:sz="0" w:space="0" w:color="auto"/>
            <w:right w:val="none" w:sz="0" w:space="0" w:color="auto"/>
          </w:divBdr>
          <w:divsChild>
            <w:div w:id="1900095692">
              <w:marLeft w:val="0"/>
              <w:marRight w:val="0"/>
              <w:marTop w:val="0"/>
              <w:marBottom w:val="0"/>
              <w:divBdr>
                <w:top w:val="none" w:sz="0" w:space="0" w:color="auto"/>
                <w:left w:val="none" w:sz="0" w:space="0" w:color="auto"/>
                <w:bottom w:val="none" w:sz="0" w:space="0" w:color="auto"/>
                <w:right w:val="none" w:sz="0" w:space="0" w:color="auto"/>
              </w:divBdr>
            </w:div>
          </w:divsChild>
        </w:div>
        <w:div w:id="425157207">
          <w:marLeft w:val="0"/>
          <w:marRight w:val="0"/>
          <w:marTop w:val="0"/>
          <w:marBottom w:val="501"/>
          <w:divBdr>
            <w:top w:val="none" w:sz="0" w:space="0" w:color="auto"/>
            <w:left w:val="none" w:sz="0" w:space="0" w:color="auto"/>
            <w:bottom w:val="none" w:sz="0" w:space="0" w:color="auto"/>
            <w:right w:val="none" w:sz="0" w:space="0" w:color="auto"/>
          </w:divBdr>
          <w:divsChild>
            <w:div w:id="351535945">
              <w:marLeft w:val="0"/>
              <w:marRight w:val="0"/>
              <w:marTop w:val="0"/>
              <w:marBottom w:val="0"/>
              <w:divBdr>
                <w:top w:val="none" w:sz="0" w:space="0" w:color="auto"/>
                <w:left w:val="none" w:sz="0" w:space="0" w:color="auto"/>
                <w:bottom w:val="none" w:sz="0" w:space="0" w:color="auto"/>
                <w:right w:val="none" w:sz="0" w:space="0" w:color="auto"/>
              </w:divBdr>
              <w:divsChild>
                <w:div w:id="9669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43996">
      <w:bodyDiv w:val="1"/>
      <w:marLeft w:val="0"/>
      <w:marRight w:val="0"/>
      <w:marTop w:val="0"/>
      <w:marBottom w:val="0"/>
      <w:divBdr>
        <w:top w:val="none" w:sz="0" w:space="0" w:color="auto"/>
        <w:left w:val="none" w:sz="0" w:space="0" w:color="auto"/>
        <w:bottom w:val="none" w:sz="0" w:space="0" w:color="auto"/>
        <w:right w:val="none" w:sz="0" w:space="0" w:color="auto"/>
      </w:divBdr>
    </w:div>
    <w:div w:id="1293441953">
      <w:bodyDiv w:val="1"/>
      <w:marLeft w:val="0"/>
      <w:marRight w:val="0"/>
      <w:marTop w:val="0"/>
      <w:marBottom w:val="0"/>
      <w:divBdr>
        <w:top w:val="none" w:sz="0" w:space="0" w:color="auto"/>
        <w:left w:val="none" w:sz="0" w:space="0" w:color="auto"/>
        <w:bottom w:val="none" w:sz="0" w:space="0" w:color="auto"/>
        <w:right w:val="none" w:sz="0" w:space="0" w:color="auto"/>
      </w:divBdr>
      <w:divsChild>
        <w:div w:id="1439905304">
          <w:marLeft w:val="0"/>
          <w:marRight w:val="0"/>
          <w:marTop w:val="0"/>
          <w:marBottom w:val="263"/>
          <w:divBdr>
            <w:top w:val="none" w:sz="0" w:space="0" w:color="auto"/>
            <w:left w:val="none" w:sz="0" w:space="0" w:color="auto"/>
            <w:bottom w:val="none" w:sz="0" w:space="0" w:color="auto"/>
            <w:right w:val="none" w:sz="0" w:space="0" w:color="auto"/>
          </w:divBdr>
          <w:divsChild>
            <w:div w:id="953749053">
              <w:marLeft w:val="0"/>
              <w:marRight w:val="0"/>
              <w:marTop w:val="0"/>
              <w:marBottom w:val="0"/>
              <w:divBdr>
                <w:top w:val="none" w:sz="0" w:space="0" w:color="auto"/>
                <w:left w:val="none" w:sz="0" w:space="0" w:color="auto"/>
                <w:bottom w:val="none" w:sz="0" w:space="0" w:color="auto"/>
                <w:right w:val="none" w:sz="0" w:space="0" w:color="auto"/>
              </w:divBdr>
            </w:div>
          </w:divsChild>
        </w:div>
        <w:div w:id="1061976845">
          <w:marLeft w:val="0"/>
          <w:marRight w:val="0"/>
          <w:marTop w:val="0"/>
          <w:marBottom w:val="0"/>
          <w:divBdr>
            <w:top w:val="none" w:sz="0" w:space="0" w:color="auto"/>
            <w:left w:val="none" w:sz="0" w:space="0" w:color="auto"/>
            <w:bottom w:val="none" w:sz="0" w:space="0" w:color="auto"/>
            <w:right w:val="none" w:sz="0" w:space="0" w:color="auto"/>
          </w:divBdr>
        </w:div>
      </w:divsChild>
    </w:div>
    <w:div w:id="1332638979">
      <w:bodyDiv w:val="1"/>
      <w:marLeft w:val="0"/>
      <w:marRight w:val="0"/>
      <w:marTop w:val="0"/>
      <w:marBottom w:val="0"/>
      <w:divBdr>
        <w:top w:val="none" w:sz="0" w:space="0" w:color="auto"/>
        <w:left w:val="none" w:sz="0" w:space="0" w:color="auto"/>
        <w:bottom w:val="none" w:sz="0" w:space="0" w:color="auto"/>
        <w:right w:val="none" w:sz="0" w:space="0" w:color="auto"/>
      </w:divBdr>
    </w:div>
    <w:div w:id="1336347373">
      <w:bodyDiv w:val="1"/>
      <w:marLeft w:val="0"/>
      <w:marRight w:val="0"/>
      <w:marTop w:val="0"/>
      <w:marBottom w:val="0"/>
      <w:divBdr>
        <w:top w:val="none" w:sz="0" w:space="0" w:color="auto"/>
        <w:left w:val="none" w:sz="0" w:space="0" w:color="auto"/>
        <w:bottom w:val="none" w:sz="0" w:space="0" w:color="auto"/>
        <w:right w:val="none" w:sz="0" w:space="0" w:color="auto"/>
      </w:divBdr>
    </w:div>
    <w:div w:id="1352142990">
      <w:bodyDiv w:val="1"/>
      <w:marLeft w:val="0"/>
      <w:marRight w:val="0"/>
      <w:marTop w:val="0"/>
      <w:marBottom w:val="0"/>
      <w:divBdr>
        <w:top w:val="none" w:sz="0" w:space="0" w:color="auto"/>
        <w:left w:val="none" w:sz="0" w:space="0" w:color="auto"/>
        <w:bottom w:val="none" w:sz="0" w:space="0" w:color="auto"/>
        <w:right w:val="none" w:sz="0" w:space="0" w:color="auto"/>
      </w:divBdr>
    </w:div>
    <w:div w:id="1355184241">
      <w:bodyDiv w:val="1"/>
      <w:marLeft w:val="0"/>
      <w:marRight w:val="0"/>
      <w:marTop w:val="0"/>
      <w:marBottom w:val="0"/>
      <w:divBdr>
        <w:top w:val="none" w:sz="0" w:space="0" w:color="auto"/>
        <w:left w:val="none" w:sz="0" w:space="0" w:color="auto"/>
        <w:bottom w:val="none" w:sz="0" w:space="0" w:color="auto"/>
        <w:right w:val="none" w:sz="0" w:space="0" w:color="auto"/>
      </w:divBdr>
      <w:divsChild>
        <w:div w:id="1686127460">
          <w:marLeft w:val="0"/>
          <w:marRight w:val="0"/>
          <w:marTop w:val="0"/>
          <w:marBottom w:val="180"/>
          <w:divBdr>
            <w:top w:val="none" w:sz="0" w:space="0" w:color="auto"/>
            <w:left w:val="none" w:sz="0" w:space="0" w:color="auto"/>
            <w:bottom w:val="none" w:sz="0" w:space="0" w:color="auto"/>
            <w:right w:val="none" w:sz="0" w:space="0" w:color="auto"/>
          </w:divBdr>
          <w:divsChild>
            <w:div w:id="64888243">
              <w:marLeft w:val="0"/>
              <w:marRight w:val="0"/>
              <w:marTop w:val="0"/>
              <w:marBottom w:val="0"/>
              <w:divBdr>
                <w:top w:val="none" w:sz="0" w:space="0" w:color="auto"/>
                <w:left w:val="none" w:sz="0" w:space="0" w:color="auto"/>
                <w:bottom w:val="none" w:sz="0" w:space="0" w:color="auto"/>
                <w:right w:val="none" w:sz="0" w:space="0" w:color="auto"/>
              </w:divBdr>
            </w:div>
          </w:divsChild>
        </w:div>
        <w:div w:id="193734505">
          <w:marLeft w:val="0"/>
          <w:marRight w:val="0"/>
          <w:marTop w:val="0"/>
          <w:marBottom w:val="501"/>
          <w:divBdr>
            <w:top w:val="none" w:sz="0" w:space="0" w:color="auto"/>
            <w:left w:val="none" w:sz="0" w:space="0" w:color="auto"/>
            <w:bottom w:val="none" w:sz="0" w:space="0" w:color="auto"/>
            <w:right w:val="none" w:sz="0" w:space="0" w:color="auto"/>
          </w:divBdr>
          <w:divsChild>
            <w:div w:id="1687169100">
              <w:marLeft w:val="0"/>
              <w:marRight w:val="0"/>
              <w:marTop w:val="0"/>
              <w:marBottom w:val="0"/>
              <w:divBdr>
                <w:top w:val="none" w:sz="0" w:space="0" w:color="auto"/>
                <w:left w:val="none" w:sz="0" w:space="0" w:color="auto"/>
                <w:bottom w:val="none" w:sz="0" w:space="0" w:color="auto"/>
                <w:right w:val="none" w:sz="0" w:space="0" w:color="auto"/>
              </w:divBdr>
            </w:div>
          </w:divsChild>
        </w:div>
        <w:div w:id="654844969">
          <w:marLeft w:val="0"/>
          <w:marRight w:val="0"/>
          <w:marTop w:val="0"/>
          <w:marBottom w:val="501"/>
          <w:divBdr>
            <w:top w:val="none" w:sz="0" w:space="0" w:color="auto"/>
            <w:left w:val="none" w:sz="0" w:space="0" w:color="auto"/>
            <w:bottom w:val="none" w:sz="0" w:space="0" w:color="auto"/>
            <w:right w:val="none" w:sz="0" w:space="0" w:color="auto"/>
          </w:divBdr>
          <w:divsChild>
            <w:div w:id="1902062663">
              <w:marLeft w:val="0"/>
              <w:marRight w:val="0"/>
              <w:marTop w:val="0"/>
              <w:marBottom w:val="0"/>
              <w:divBdr>
                <w:top w:val="none" w:sz="0" w:space="0" w:color="auto"/>
                <w:left w:val="none" w:sz="0" w:space="0" w:color="auto"/>
                <w:bottom w:val="none" w:sz="0" w:space="0" w:color="auto"/>
                <w:right w:val="none" w:sz="0" w:space="0" w:color="auto"/>
              </w:divBdr>
              <w:divsChild>
                <w:div w:id="3051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58848">
      <w:bodyDiv w:val="1"/>
      <w:marLeft w:val="0"/>
      <w:marRight w:val="0"/>
      <w:marTop w:val="0"/>
      <w:marBottom w:val="0"/>
      <w:divBdr>
        <w:top w:val="none" w:sz="0" w:space="0" w:color="auto"/>
        <w:left w:val="none" w:sz="0" w:space="0" w:color="auto"/>
        <w:bottom w:val="none" w:sz="0" w:space="0" w:color="auto"/>
        <w:right w:val="none" w:sz="0" w:space="0" w:color="auto"/>
      </w:divBdr>
    </w:div>
    <w:div w:id="1453550725">
      <w:bodyDiv w:val="1"/>
      <w:marLeft w:val="0"/>
      <w:marRight w:val="0"/>
      <w:marTop w:val="0"/>
      <w:marBottom w:val="0"/>
      <w:divBdr>
        <w:top w:val="none" w:sz="0" w:space="0" w:color="auto"/>
        <w:left w:val="none" w:sz="0" w:space="0" w:color="auto"/>
        <w:bottom w:val="none" w:sz="0" w:space="0" w:color="auto"/>
        <w:right w:val="none" w:sz="0" w:space="0" w:color="auto"/>
      </w:divBdr>
    </w:div>
    <w:div w:id="1457599882">
      <w:bodyDiv w:val="1"/>
      <w:marLeft w:val="0"/>
      <w:marRight w:val="0"/>
      <w:marTop w:val="0"/>
      <w:marBottom w:val="0"/>
      <w:divBdr>
        <w:top w:val="none" w:sz="0" w:space="0" w:color="auto"/>
        <w:left w:val="none" w:sz="0" w:space="0" w:color="auto"/>
        <w:bottom w:val="none" w:sz="0" w:space="0" w:color="auto"/>
        <w:right w:val="none" w:sz="0" w:space="0" w:color="auto"/>
      </w:divBdr>
      <w:divsChild>
        <w:div w:id="1819951633">
          <w:marLeft w:val="0"/>
          <w:marRight w:val="0"/>
          <w:marTop w:val="0"/>
          <w:marBottom w:val="180"/>
          <w:divBdr>
            <w:top w:val="none" w:sz="0" w:space="0" w:color="auto"/>
            <w:left w:val="none" w:sz="0" w:space="0" w:color="auto"/>
            <w:bottom w:val="none" w:sz="0" w:space="0" w:color="auto"/>
            <w:right w:val="none" w:sz="0" w:space="0" w:color="auto"/>
          </w:divBdr>
          <w:divsChild>
            <w:div w:id="707223982">
              <w:marLeft w:val="0"/>
              <w:marRight w:val="0"/>
              <w:marTop w:val="0"/>
              <w:marBottom w:val="0"/>
              <w:divBdr>
                <w:top w:val="none" w:sz="0" w:space="0" w:color="auto"/>
                <w:left w:val="none" w:sz="0" w:space="0" w:color="auto"/>
                <w:bottom w:val="none" w:sz="0" w:space="0" w:color="auto"/>
                <w:right w:val="none" w:sz="0" w:space="0" w:color="auto"/>
              </w:divBdr>
            </w:div>
          </w:divsChild>
        </w:div>
        <w:div w:id="1307470828">
          <w:marLeft w:val="0"/>
          <w:marRight w:val="0"/>
          <w:marTop w:val="0"/>
          <w:marBottom w:val="501"/>
          <w:divBdr>
            <w:top w:val="none" w:sz="0" w:space="0" w:color="auto"/>
            <w:left w:val="none" w:sz="0" w:space="0" w:color="auto"/>
            <w:bottom w:val="none" w:sz="0" w:space="0" w:color="auto"/>
            <w:right w:val="none" w:sz="0" w:space="0" w:color="auto"/>
          </w:divBdr>
          <w:divsChild>
            <w:div w:id="168326231">
              <w:marLeft w:val="0"/>
              <w:marRight w:val="0"/>
              <w:marTop w:val="0"/>
              <w:marBottom w:val="0"/>
              <w:divBdr>
                <w:top w:val="none" w:sz="0" w:space="0" w:color="auto"/>
                <w:left w:val="none" w:sz="0" w:space="0" w:color="auto"/>
                <w:bottom w:val="none" w:sz="0" w:space="0" w:color="auto"/>
                <w:right w:val="none" w:sz="0" w:space="0" w:color="auto"/>
              </w:divBdr>
              <w:divsChild>
                <w:div w:id="2849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37924">
      <w:bodyDiv w:val="1"/>
      <w:marLeft w:val="0"/>
      <w:marRight w:val="0"/>
      <w:marTop w:val="0"/>
      <w:marBottom w:val="0"/>
      <w:divBdr>
        <w:top w:val="none" w:sz="0" w:space="0" w:color="auto"/>
        <w:left w:val="none" w:sz="0" w:space="0" w:color="auto"/>
        <w:bottom w:val="none" w:sz="0" w:space="0" w:color="auto"/>
        <w:right w:val="none" w:sz="0" w:space="0" w:color="auto"/>
      </w:divBdr>
    </w:div>
    <w:div w:id="1630621762">
      <w:bodyDiv w:val="1"/>
      <w:marLeft w:val="0"/>
      <w:marRight w:val="0"/>
      <w:marTop w:val="0"/>
      <w:marBottom w:val="0"/>
      <w:divBdr>
        <w:top w:val="none" w:sz="0" w:space="0" w:color="auto"/>
        <w:left w:val="none" w:sz="0" w:space="0" w:color="auto"/>
        <w:bottom w:val="none" w:sz="0" w:space="0" w:color="auto"/>
        <w:right w:val="none" w:sz="0" w:space="0" w:color="auto"/>
      </w:divBdr>
      <w:divsChild>
        <w:div w:id="875392567">
          <w:marLeft w:val="0"/>
          <w:marRight w:val="0"/>
          <w:marTop w:val="0"/>
          <w:marBottom w:val="263"/>
          <w:divBdr>
            <w:top w:val="none" w:sz="0" w:space="0" w:color="auto"/>
            <w:left w:val="none" w:sz="0" w:space="0" w:color="auto"/>
            <w:bottom w:val="none" w:sz="0" w:space="0" w:color="auto"/>
            <w:right w:val="none" w:sz="0" w:space="0" w:color="auto"/>
          </w:divBdr>
          <w:divsChild>
            <w:div w:id="90324217">
              <w:marLeft w:val="0"/>
              <w:marRight w:val="0"/>
              <w:marTop w:val="0"/>
              <w:marBottom w:val="0"/>
              <w:divBdr>
                <w:top w:val="none" w:sz="0" w:space="0" w:color="auto"/>
                <w:left w:val="none" w:sz="0" w:space="0" w:color="auto"/>
                <w:bottom w:val="none" w:sz="0" w:space="0" w:color="auto"/>
                <w:right w:val="none" w:sz="0" w:space="0" w:color="auto"/>
              </w:divBdr>
            </w:div>
          </w:divsChild>
        </w:div>
        <w:div w:id="522598406">
          <w:marLeft w:val="0"/>
          <w:marRight w:val="0"/>
          <w:marTop w:val="0"/>
          <w:marBottom w:val="0"/>
          <w:divBdr>
            <w:top w:val="none" w:sz="0" w:space="0" w:color="auto"/>
            <w:left w:val="none" w:sz="0" w:space="0" w:color="auto"/>
            <w:bottom w:val="none" w:sz="0" w:space="0" w:color="auto"/>
            <w:right w:val="none" w:sz="0" w:space="0" w:color="auto"/>
          </w:divBdr>
        </w:div>
      </w:divsChild>
    </w:div>
    <w:div w:id="1747339497">
      <w:bodyDiv w:val="1"/>
      <w:marLeft w:val="0"/>
      <w:marRight w:val="0"/>
      <w:marTop w:val="0"/>
      <w:marBottom w:val="0"/>
      <w:divBdr>
        <w:top w:val="none" w:sz="0" w:space="0" w:color="auto"/>
        <w:left w:val="none" w:sz="0" w:space="0" w:color="auto"/>
        <w:bottom w:val="none" w:sz="0" w:space="0" w:color="auto"/>
        <w:right w:val="none" w:sz="0" w:space="0" w:color="auto"/>
      </w:divBdr>
    </w:div>
    <w:div w:id="1784569200">
      <w:bodyDiv w:val="1"/>
      <w:marLeft w:val="0"/>
      <w:marRight w:val="0"/>
      <w:marTop w:val="0"/>
      <w:marBottom w:val="0"/>
      <w:divBdr>
        <w:top w:val="none" w:sz="0" w:space="0" w:color="auto"/>
        <w:left w:val="none" w:sz="0" w:space="0" w:color="auto"/>
        <w:bottom w:val="none" w:sz="0" w:space="0" w:color="auto"/>
        <w:right w:val="none" w:sz="0" w:space="0" w:color="auto"/>
      </w:divBdr>
    </w:div>
    <w:div w:id="1842575171">
      <w:bodyDiv w:val="1"/>
      <w:marLeft w:val="0"/>
      <w:marRight w:val="0"/>
      <w:marTop w:val="0"/>
      <w:marBottom w:val="0"/>
      <w:divBdr>
        <w:top w:val="none" w:sz="0" w:space="0" w:color="auto"/>
        <w:left w:val="none" w:sz="0" w:space="0" w:color="auto"/>
        <w:bottom w:val="none" w:sz="0" w:space="0" w:color="auto"/>
        <w:right w:val="none" w:sz="0" w:space="0" w:color="auto"/>
      </w:divBdr>
    </w:div>
    <w:div w:id="1873960183">
      <w:bodyDiv w:val="1"/>
      <w:marLeft w:val="0"/>
      <w:marRight w:val="0"/>
      <w:marTop w:val="0"/>
      <w:marBottom w:val="0"/>
      <w:divBdr>
        <w:top w:val="none" w:sz="0" w:space="0" w:color="auto"/>
        <w:left w:val="none" w:sz="0" w:space="0" w:color="auto"/>
        <w:bottom w:val="none" w:sz="0" w:space="0" w:color="auto"/>
        <w:right w:val="none" w:sz="0" w:space="0" w:color="auto"/>
      </w:divBdr>
    </w:div>
    <w:div w:id="1961036719">
      <w:bodyDiv w:val="1"/>
      <w:marLeft w:val="0"/>
      <w:marRight w:val="0"/>
      <w:marTop w:val="0"/>
      <w:marBottom w:val="0"/>
      <w:divBdr>
        <w:top w:val="none" w:sz="0" w:space="0" w:color="auto"/>
        <w:left w:val="none" w:sz="0" w:space="0" w:color="auto"/>
        <w:bottom w:val="none" w:sz="0" w:space="0" w:color="auto"/>
        <w:right w:val="none" w:sz="0" w:space="0" w:color="auto"/>
      </w:divBdr>
    </w:div>
    <w:div w:id="1965499243">
      <w:bodyDiv w:val="1"/>
      <w:marLeft w:val="0"/>
      <w:marRight w:val="0"/>
      <w:marTop w:val="0"/>
      <w:marBottom w:val="0"/>
      <w:divBdr>
        <w:top w:val="none" w:sz="0" w:space="0" w:color="auto"/>
        <w:left w:val="none" w:sz="0" w:space="0" w:color="auto"/>
        <w:bottom w:val="none" w:sz="0" w:space="0" w:color="auto"/>
        <w:right w:val="none" w:sz="0" w:space="0" w:color="auto"/>
      </w:divBdr>
      <w:divsChild>
        <w:div w:id="42409508">
          <w:marLeft w:val="0"/>
          <w:marRight w:val="0"/>
          <w:marTop w:val="0"/>
          <w:marBottom w:val="180"/>
          <w:divBdr>
            <w:top w:val="none" w:sz="0" w:space="0" w:color="auto"/>
            <w:left w:val="none" w:sz="0" w:space="0" w:color="auto"/>
            <w:bottom w:val="none" w:sz="0" w:space="0" w:color="auto"/>
            <w:right w:val="none" w:sz="0" w:space="0" w:color="auto"/>
          </w:divBdr>
          <w:divsChild>
            <w:div w:id="1263149489">
              <w:marLeft w:val="0"/>
              <w:marRight w:val="0"/>
              <w:marTop w:val="0"/>
              <w:marBottom w:val="0"/>
              <w:divBdr>
                <w:top w:val="none" w:sz="0" w:space="0" w:color="auto"/>
                <w:left w:val="none" w:sz="0" w:space="0" w:color="auto"/>
                <w:bottom w:val="none" w:sz="0" w:space="0" w:color="auto"/>
                <w:right w:val="none" w:sz="0" w:space="0" w:color="auto"/>
              </w:divBdr>
            </w:div>
          </w:divsChild>
        </w:div>
        <w:div w:id="400913029">
          <w:marLeft w:val="0"/>
          <w:marRight w:val="0"/>
          <w:marTop w:val="0"/>
          <w:marBottom w:val="501"/>
          <w:divBdr>
            <w:top w:val="none" w:sz="0" w:space="0" w:color="auto"/>
            <w:left w:val="none" w:sz="0" w:space="0" w:color="auto"/>
            <w:bottom w:val="none" w:sz="0" w:space="0" w:color="auto"/>
            <w:right w:val="none" w:sz="0" w:space="0" w:color="auto"/>
          </w:divBdr>
          <w:divsChild>
            <w:div w:id="753554275">
              <w:marLeft w:val="0"/>
              <w:marRight w:val="0"/>
              <w:marTop w:val="0"/>
              <w:marBottom w:val="0"/>
              <w:divBdr>
                <w:top w:val="none" w:sz="0" w:space="0" w:color="auto"/>
                <w:left w:val="none" w:sz="0" w:space="0" w:color="auto"/>
                <w:bottom w:val="none" w:sz="0" w:space="0" w:color="auto"/>
                <w:right w:val="none" w:sz="0" w:space="0" w:color="auto"/>
              </w:divBdr>
              <w:divsChild>
                <w:div w:id="13966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7356">
      <w:bodyDiv w:val="1"/>
      <w:marLeft w:val="0"/>
      <w:marRight w:val="0"/>
      <w:marTop w:val="0"/>
      <w:marBottom w:val="0"/>
      <w:divBdr>
        <w:top w:val="none" w:sz="0" w:space="0" w:color="auto"/>
        <w:left w:val="none" w:sz="0" w:space="0" w:color="auto"/>
        <w:bottom w:val="none" w:sz="0" w:space="0" w:color="auto"/>
        <w:right w:val="none" w:sz="0" w:space="0" w:color="auto"/>
      </w:divBdr>
    </w:div>
    <w:div w:id="2060519462">
      <w:bodyDiv w:val="1"/>
      <w:marLeft w:val="0"/>
      <w:marRight w:val="0"/>
      <w:marTop w:val="0"/>
      <w:marBottom w:val="0"/>
      <w:divBdr>
        <w:top w:val="none" w:sz="0" w:space="0" w:color="auto"/>
        <w:left w:val="none" w:sz="0" w:space="0" w:color="auto"/>
        <w:bottom w:val="none" w:sz="0" w:space="0" w:color="auto"/>
        <w:right w:val="none" w:sz="0" w:space="0" w:color="auto"/>
      </w:divBdr>
      <w:divsChild>
        <w:div w:id="1382250981">
          <w:marLeft w:val="0"/>
          <w:marRight w:val="0"/>
          <w:marTop w:val="0"/>
          <w:marBottom w:val="180"/>
          <w:divBdr>
            <w:top w:val="none" w:sz="0" w:space="0" w:color="auto"/>
            <w:left w:val="none" w:sz="0" w:space="0" w:color="auto"/>
            <w:bottom w:val="none" w:sz="0" w:space="0" w:color="auto"/>
            <w:right w:val="none" w:sz="0" w:space="0" w:color="auto"/>
          </w:divBdr>
          <w:divsChild>
            <w:div w:id="281300809">
              <w:marLeft w:val="0"/>
              <w:marRight w:val="0"/>
              <w:marTop w:val="0"/>
              <w:marBottom w:val="0"/>
              <w:divBdr>
                <w:top w:val="none" w:sz="0" w:space="0" w:color="auto"/>
                <w:left w:val="none" w:sz="0" w:space="0" w:color="auto"/>
                <w:bottom w:val="none" w:sz="0" w:space="0" w:color="auto"/>
                <w:right w:val="none" w:sz="0" w:space="0" w:color="auto"/>
              </w:divBdr>
            </w:div>
          </w:divsChild>
        </w:div>
        <w:div w:id="1214081115">
          <w:marLeft w:val="0"/>
          <w:marRight w:val="0"/>
          <w:marTop w:val="0"/>
          <w:marBottom w:val="501"/>
          <w:divBdr>
            <w:top w:val="none" w:sz="0" w:space="0" w:color="auto"/>
            <w:left w:val="none" w:sz="0" w:space="0" w:color="auto"/>
            <w:bottom w:val="none" w:sz="0" w:space="0" w:color="auto"/>
            <w:right w:val="none" w:sz="0" w:space="0" w:color="auto"/>
          </w:divBdr>
          <w:divsChild>
            <w:div w:id="1911112517">
              <w:marLeft w:val="0"/>
              <w:marRight w:val="0"/>
              <w:marTop w:val="0"/>
              <w:marBottom w:val="0"/>
              <w:divBdr>
                <w:top w:val="none" w:sz="0" w:space="0" w:color="auto"/>
                <w:left w:val="none" w:sz="0" w:space="0" w:color="auto"/>
                <w:bottom w:val="none" w:sz="0" w:space="0" w:color="auto"/>
                <w:right w:val="none" w:sz="0" w:space="0" w:color="auto"/>
              </w:divBdr>
            </w:div>
          </w:divsChild>
        </w:div>
        <w:div w:id="878399820">
          <w:marLeft w:val="0"/>
          <w:marRight w:val="0"/>
          <w:marTop w:val="0"/>
          <w:marBottom w:val="501"/>
          <w:divBdr>
            <w:top w:val="none" w:sz="0" w:space="0" w:color="auto"/>
            <w:left w:val="none" w:sz="0" w:space="0" w:color="auto"/>
            <w:bottom w:val="none" w:sz="0" w:space="0" w:color="auto"/>
            <w:right w:val="none" w:sz="0" w:space="0" w:color="auto"/>
          </w:divBdr>
          <w:divsChild>
            <w:div w:id="650522555">
              <w:marLeft w:val="0"/>
              <w:marRight w:val="0"/>
              <w:marTop w:val="0"/>
              <w:marBottom w:val="0"/>
              <w:divBdr>
                <w:top w:val="none" w:sz="0" w:space="0" w:color="auto"/>
                <w:left w:val="none" w:sz="0" w:space="0" w:color="auto"/>
                <w:bottom w:val="none" w:sz="0" w:space="0" w:color="auto"/>
                <w:right w:val="none" w:sz="0" w:space="0" w:color="auto"/>
              </w:divBdr>
              <w:divsChild>
                <w:div w:id="167367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5.jp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idealnetworks.net/cn/product/poe-pro-2/" TargetMode="External"/><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2.jp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jp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1718</TotalTime>
  <Pages>46</Pages>
  <Words>1897</Words>
  <Characters>10813</Characters>
  <Application>Microsoft Office Word</Application>
  <DocSecurity>0</DocSecurity>
  <Lines>90</Lines>
  <Paragraphs>25</Paragraphs>
  <ScaleCrop>false</ScaleCrop>
  <Company/>
  <LinksUpToDate>false</LinksUpToDate>
  <CharactersWithSpaces>12685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 CHONG</dc:creator>
  <cp:keywords/>
  <dc:description/>
  <cp:lastModifiedBy>SHEN CHONG</cp:lastModifiedBy>
  <cp:revision>33</cp:revision>
  <dcterms:created xsi:type="dcterms:W3CDTF">2020-06-06T13:07:00Z</dcterms:created>
  <dcterms:modified xsi:type="dcterms:W3CDTF">2020-06-08T17:25:00Z</dcterms:modified>
</cp:coreProperties>
</file>